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FCE" w:rsidRDefault="00566FCE" w:rsidP="00566FCE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es-MX"/>
        </w:rPr>
        <w:drawing>
          <wp:inline distT="0" distB="0" distL="0" distR="0">
            <wp:extent cx="3248025" cy="15811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arga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FCE" w:rsidRDefault="00566FCE" w:rsidP="00566FCE">
      <w:pPr>
        <w:jc w:val="center"/>
        <w:rPr>
          <w:sz w:val="44"/>
          <w:szCs w:val="44"/>
        </w:rPr>
      </w:pPr>
    </w:p>
    <w:p w:rsidR="006E4D99" w:rsidRPr="00566FCE" w:rsidRDefault="00566FCE" w:rsidP="00566FCE">
      <w:pPr>
        <w:jc w:val="center"/>
        <w:rPr>
          <w:sz w:val="44"/>
          <w:szCs w:val="44"/>
        </w:rPr>
      </w:pPr>
      <w:r w:rsidRPr="00566FCE">
        <w:rPr>
          <w:sz w:val="44"/>
          <w:szCs w:val="44"/>
        </w:rPr>
        <w:t>Alumno: Oscar Gerardo Bravo Medina</w:t>
      </w:r>
    </w:p>
    <w:p w:rsidR="00566FCE" w:rsidRPr="00566FCE" w:rsidRDefault="00566FCE" w:rsidP="00566FCE">
      <w:pPr>
        <w:jc w:val="center"/>
        <w:rPr>
          <w:sz w:val="44"/>
          <w:szCs w:val="44"/>
        </w:rPr>
      </w:pPr>
      <w:r w:rsidRPr="00566FCE">
        <w:rPr>
          <w:sz w:val="44"/>
          <w:szCs w:val="44"/>
        </w:rPr>
        <w:t xml:space="preserve">Profesor: Jorge </w:t>
      </w:r>
      <w:proofErr w:type="spellStart"/>
      <w:r w:rsidRPr="00566FCE">
        <w:rPr>
          <w:sz w:val="44"/>
          <w:szCs w:val="44"/>
        </w:rPr>
        <w:t>Anibal</w:t>
      </w:r>
      <w:proofErr w:type="spellEnd"/>
      <w:r w:rsidRPr="00566FCE">
        <w:rPr>
          <w:sz w:val="44"/>
          <w:szCs w:val="44"/>
        </w:rPr>
        <w:t xml:space="preserve"> </w:t>
      </w:r>
      <w:proofErr w:type="spellStart"/>
      <w:r w:rsidRPr="00566FCE">
        <w:rPr>
          <w:sz w:val="44"/>
          <w:szCs w:val="44"/>
        </w:rPr>
        <w:t>Quishpe</w:t>
      </w:r>
      <w:proofErr w:type="spellEnd"/>
      <w:r w:rsidRPr="00566FCE">
        <w:rPr>
          <w:sz w:val="44"/>
          <w:szCs w:val="44"/>
        </w:rPr>
        <w:t xml:space="preserve"> Armas</w:t>
      </w:r>
    </w:p>
    <w:p w:rsidR="00566FCE" w:rsidRPr="00566FCE" w:rsidRDefault="00566FCE" w:rsidP="00566FCE">
      <w:pPr>
        <w:jc w:val="center"/>
        <w:rPr>
          <w:sz w:val="44"/>
          <w:szCs w:val="44"/>
        </w:rPr>
      </w:pPr>
      <w:r w:rsidRPr="00566FCE">
        <w:rPr>
          <w:sz w:val="44"/>
          <w:szCs w:val="44"/>
        </w:rPr>
        <w:t>CETIS 101</w:t>
      </w:r>
    </w:p>
    <w:p w:rsidR="00566FCE" w:rsidRDefault="00566FCE" w:rsidP="00566FCE">
      <w:pPr>
        <w:jc w:val="center"/>
        <w:rPr>
          <w:sz w:val="44"/>
          <w:szCs w:val="44"/>
        </w:rPr>
      </w:pPr>
      <w:r w:rsidRPr="00566FCE">
        <w:rPr>
          <w:sz w:val="44"/>
          <w:szCs w:val="44"/>
        </w:rPr>
        <w:t>Actividad: GitHub</w:t>
      </w:r>
    </w:p>
    <w:p w:rsidR="00566FCE" w:rsidRDefault="00566FCE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566FCE" w:rsidRPr="00566FCE" w:rsidRDefault="00566FCE" w:rsidP="00566FCE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es-MX"/>
        </w:rPr>
        <w:lastRenderedPageBreak/>
        <w:drawing>
          <wp:inline distT="0" distB="0" distL="0" distR="0">
            <wp:extent cx="5612130" cy="34480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2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6FCE" w:rsidRPr="00566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FCE"/>
    <w:rsid w:val="00566FCE"/>
    <w:rsid w:val="006E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749E"/>
  <w15:chartTrackingRefBased/>
  <w15:docId w15:val="{F82FE2A3-095A-4D2A-9AEA-E34AEA19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2025-04-30T21:19:00Z</dcterms:created>
  <dcterms:modified xsi:type="dcterms:W3CDTF">2025-04-30T21:27:00Z</dcterms:modified>
</cp:coreProperties>
</file>