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0A1CF" w:themeColor="accent1" w:themeTint="99"/>
  <w:body>
    <w:p w:rsidR="00E634E1" w:rsidRDefault="00E634E1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036205EC" wp14:editId="6289E61B">
            <wp:simplePos x="0" y="0"/>
            <wp:positionH relativeFrom="margin">
              <wp:posOffset>1287263</wp:posOffset>
            </wp:positionH>
            <wp:positionV relativeFrom="paragraph">
              <wp:posOffset>151</wp:posOffset>
            </wp:positionV>
            <wp:extent cx="2975610" cy="2716530"/>
            <wp:effectExtent l="0" t="0" r="0" b="7620"/>
            <wp:wrapTopAndBottom/>
            <wp:docPr id="2" name="Imagen 2" descr="CETIS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TIS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41FB5838" wp14:editId="6274283F">
                <wp:extent cx="309880" cy="309880"/>
                <wp:effectExtent l="0" t="0" r="0" b="0"/>
                <wp:docPr id="1" name="Rectángulo 1" descr="CETIS » Dirección General @prende.m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88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0FAFA" id="Rectángulo 1" o:spid="_x0000_s1026" alt="CETIS » Dirección General @prende.mx" style="width:24.4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E634E1" w:rsidRPr="00E634E1" w:rsidRDefault="00E634E1" w:rsidP="00E634E1"/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  <w:r w:rsidRPr="00E634E1">
        <w:rPr>
          <w:b/>
          <w:sz w:val="40"/>
        </w:rPr>
        <w:t>ALUMNO</w:t>
      </w:r>
      <w:r w:rsidRPr="00E634E1">
        <w:rPr>
          <w:b/>
          <w:sz w:val="40"/>
        </w:rPr>
        <w:t xml:space="preserve">: JHOSEP ALI </w:t>
      </w:r>
      <w:r w:rsidRPr="00E634E1">
        <w:rPr>
          <w:b/>
          <w:sz w:val="40"/>
        </w:rPr>
        <w:t>RODRIGUEZ ALMORA</w:t>
      </w: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  <w:r w:rsidRPr="00E634E1">
        <w:rPr>
          <w:b/>
          <w:sz w:val="40"/>
        </w:rPr>
        <w:t>PROFESOR: REYNALDO RETIZ TORRES</w:t>
      </w: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  <w:r w:rsidRPr="00E634E1">
        <w:rPr>
          <w:b/>
          <w:sz w:val="40"/>
        </w:rPr>
        <w:t>SEGUNDO “B” PROGRA</w:t>
      </w: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  <w:r w:rsidRPr="00E634E1">
        <w:rPr>
          <w:b/>
          <w:sz w:val="40"/>
        </w:rPr>
        <w:t>MATERIA: CIENCIAS SOCIALES</w:t>
      </w: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</w:p>
    <w:p w:rsidR="00E634E1" w:rsidRPr="00E634E1" w:rsidRDefault="00E634E1" w:rsidP="00E634E1">
      <w:pPr>
        <w:tabs>
          <w:tab w:val="left" w:pos="2050"/>
        </w:tabs>
        <w:jc w:val="center"/>
        <w:rPr>
          <w:b/>
          <w:sz w:val="40"/>
        </w:rPr>
      </w:pPr>
      <w:proofErr w:type="gramStart"/>
      <w:r w:rsidRPr="00E634E1">
        <w:rPr>
          <w:b/>
          <w:sz w:val="40"/>
        </w:rPr>
        <w:t>SEMESTRE :</w:t>
      </w:r>
      <w:proofErr w:type="gramEnd"/>
      <w:r w:rsidRPr="00E634E1">
        <w:rPr>
          <w:b/>
          <w:sz w:val="40"/>
        </w:rPr>
        <w:t xml:space="preserve"> FEB-JUN 2025</w:t>
      </w:r>
    </w:p>
    <w:sectPr w:rsidR="00E634E1" w:rsidRPr="00E634E1" w:rsidSect="00E634E1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4E1"/>
    <w:rsid w:val="00E634E1"/>
    <w:rsid w:val="00F1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492E"/>
  <w15:chartTrackingRefBased/>
  <w15:docId w15:val="{FBD5AEFD-C561-4414-8867-EE4A0F8D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cuadro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E8C79-CBBB-49E5-8886-718A95BD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2025-04-30T21:31:00Z</dcterms:created>
  <dcterms:modified xsi:type="dcterms:W3CDTF">2025-04-30T21:36:00Z</dcterms:modified>
</cp:coreProperties>
</file>