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556CE65">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C47DDF" w14:paraId="22897B33" w14:textId="3E38BDD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E64C9" w:rsidR="007A0F2C" w:rsidP="00A859C7" w:rsidRDefault="007A0F2C" w14:paraId="2CA1A417" w14:textId="331ACA58">
                            <w:pPr>
                              <w:jc w:val="center"/>
                              <w:rPr>
                                <w:rFonts w:ascii="Montserrat" w:hAnsi="Montserrat" w:cs="Segoe UI"/>
                                <w:b/>
                                <w:color w:val="1A755B"/>
                                <w:sz w:val="72"/>
                                <w:szCs w:val="28"/>
                                <w:lang w:val="en-US"/>
                              </w:rPr>
                            </w:pPr>
                          </w:p>
                          <w:p w:rsidRPr="009E64C9" w:rsidR="007A0F2C" w:rsidP="00A859C7" w:rsidRDefault="007A0F2C" w14:paraId="796330C4" w14:textId="77777777">
                            <w:pPr>
                              <w:jc w:val="center"/>
                              <w:rPr>
                                <w:rFonts w:ascii="Montserrat" w:hAnsi="Montserrat" w:cs="Segoe UI"/>
                                <w:b/>
                                <w:color w:val="1A755B"/>
                                <w:sz w:val="72"/>
                                <w:szCs w:val="28"/>
                                <w:lang w:val="en-US"/>
                              </w:rPr>
                            </w:pPr>
                          </w:p>
                          <w:p w:rsidRPr="009E64C9" w:rsidR="00A859C7" w:rsidP="00A859C7" w:rsidRDefault="00D7779F" w14:paraId="27AE1B53" w14:textId="1AA95703">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Pr="009E64C9" w:rsidR="00C47DDF">
                              <w:rPr>
                                <w:rFonts w:asciiTheme="minorHAnsi" w:hAnsiTheme="minorHAnsi" w:cstheme="minorHAnsi"/>
                                <w:b/>
                                <w:color w:val="1A755B"/>
                                <w:sz w:val="96"/>
                                <w:szCs w:val="96"/>
                                <w:lang w:val="en-US"/>
                              </w:rPr>
                              <w:t xml:space="preserve"> Week 5</w:t>
                            </w:r>
                          </w:p>
                          <w:p w:rsidRPr="009E64C9" w:rsidR="00C47DDF" w:rsidP="00A859C7" w:rsidRDefault="00C47DDF" w14:paraId="7B6E17D4" w14:textId="7777777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rsidRPr="009E64C9" w:rsidR="00C47DDF" w:rsidP="00A859C7" w:rsidRDefault="00C47DDF" w14:paraId="443AC871" w14:textId="21D820C6">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">
                <v:textbox>
                  <w:txbxContent>
                    <w:p w:rsidRPr="009E64C9" w:rsidR="007A0F2C" w:rsidP="00A859C7" w:rsidRDefault="007A0F2C" w14:paraId="2CA1A417" w14:textId="331ACA58">
                      <w:pPr>
                        <w:jc w:val="center"/>
                        <w:rPr>
                          <w:rFonts w:ascii="Montserrat" w:hAnsi="Montserrat" w:cs="Segoe UI"/>
                          <w:b/>
                          <w:color w:val="1A755B"/>
                          <w:sz w:val="72"/>
                          <w:szCs w:val="28"/>
                          <w:lang w:val="en-US"/>
                        </w:rPr>
                      </w:pPr>
                    </w:p>
                    <w:p w:rsidRPr="009E64C9" w:rsidR="007A0F2C" w:rsidP="00A859C7" w:rsidRDefault="007A0F2C" w14:paraId="796330C4" w14:textId="77777777">
                      <w:pPr>
                        <w:jc w:val="center"/>
                        <w:rPr>
                          <w:rFonts w:ascii="Montserrat" w:hAnsi="Montserrat" w:cs="Segoe UI"/>
                          <w:b/>
                          <w:color w:val="1A755B"/>
                          <w:sz w:val="72"/>
                          <w:szCs w:val="28"/>
                          <w:lang w:val="en-US"/>
                        </w:rPr>
                      </w:pPr>
                    </w:p>
                    <w:p w:rsidRPr="009E64C9" w:rsidR="00A859C7" w:rsidP="00A859C7" w:rsidRDefault="00D7779F" w14:paraId="27AE1B53" w14:textId="1AA95703">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Pr="009E64C9" w:rsidR="00C47DDF">
                        <w:rPr>
                          <w:rFonts w:asciiTheme="minorHAnsi" w:hAnsiTheme="minorHAnsi" w:cstheme="minorHAnsi"/>
                          <w:b/>
                          <w:color w:val="1A755B"/>
                          <w:sz w:val="96"/>
                          <w:szCs w:val="96"/>
                          <w:lang w:val="en-US"/>
                        </w:rPr>
                        <w:t xml:space="preserve"> Week 5</w:t>
                      </w:r>
                    </w:p>
                    <w:p w:rsidRPr="009E64C9" w:rsidR="00C47DDF" w:rsidP="00A859C7" w:rsidRDefault="00C47DDF" w14:paraId="7B6E17D4" w14:textId="7777777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rsidRPr="009E64C9" w:rsidR="00C47DDF" w:rsidP="00A859C7" w:rsidRDefault="00C47DDF" w14:paraId="443AC871" w14:textId="21D820C6">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rsidR="00BA2E1A" w:rsidRDefault="5B22DC51" w14:paraId="26B69608" w14:textId="2F9B909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1E064045">
            <w:instrText>TOC \o "1-9" \z \u \h</w:instrText>
          </w:r>
          <w:r>
            <w:fldChar w:fldCharType="separate"/>
          </w:r>
          <w:hyperlink w:history="1" w:anchor="_Toc220398518">
            <w:r w:rsidRPr="00D05882" w:rsidR="00BA2E1A">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rsidR="00BA2E1A" w:rsidRDefault="00BA2E1A" w14:paraId="45A665BB" w14:textId="490FE915">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19">
            <w:r w:rsidRPr="00D05882">
              <w:rPr>
                <w:rStyle w:val="Hyperlink"/>
                <w:noProof/>
              </w:rPr>
              <w:t>Day 1: Task 2</w:t>
            </w:r>
            <w:r>
              <w:rPr>
                <w:noProof/>
                <w:webHidden/>
              </w:rPr>
              <w:tab/>
            </w:r>
            <w:r>
              <w:rPr>
                <w:noProof/>
                <w:webHidden/>
              </w:rPr>
              <w:fldChar w:fldCharType="begin"/>
            </w:r>
            <w:r>
              <w:rPr>
                <w:noProof/>
                <w:webHidden/>
              </w:rPr>
              <w:instrText xml:space="preserve"> PAGEREF _Toc220398519 \h </w:instrText>
            </w:r>
            <w:r>
              <w:rPr>
                <w:noProof/>
                <w:webHidden/>
              </w:rPr>
            </w:r>
            <w:r>
              <w:rPr>
                <w:noProof/>
                <w:webHidden/>
              </w:rPr>
              <w:fldChar w:fldCharType="separate"/>
            </w:r>
            <w:r>
              <w:rPr>
                <w:noProof/>
                <w:webHidden/>
              </w:rPr>
              <w:t>4</w:t>
            </w:r>
            <w:r>
              <w:rPr>
                <w:noProof/>
                <w:webHidden/>
              </w:rPr>
              <w:fldChar w:fldCharType="end"/>
            </w:r>
          </w:hyperlink>
        </w:p>
        <w:p w:rsidR="00BA2E1A" w:rsidRDefault="00BA2E1A" w14:paraId="1B9992F3" w14:textId="439BDDA5">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0">
            <w:r w:rsidRPr="00D05882">
              <w:rPr>
                <w:rStyle w:val="Hyperlink"/>
                <w:noProof/>
              </w:rPr>
              <w:t>Day 1: Task 3</w:t>
            </w:r>
            <w:r>
              <w:rPr>
                <w:noProof/>
                <w:webHidden/>
              </w:rPr>
              <w:tab/>
            </w:r>
            <w:r>
              <w:rPr>
                <w:noProof/>
                <w:webHidden/>
              </w:rPr>
              <w:fldChar w:fldCharType="begin"/>
            </w:r>
            <w:r>
              <w:rPr>
                <w:noProof/>
                <w:webHidden/>
              </w:rPr>
              <w:instrText xml:space="preserve"> PAGEREF _Toc220398520 \h </w:instrText>
            </w:r>
            <w:r>
              <w:rPr>
                <w:noProof/>
                <w:webHidden/>
              </w:rPr>
            </w:r>
            <w:r>
              <w:rPr>
                <w:noProof/>
                <w:webHidden/>
              </w:rPr>
              <w:fldChar w:fldCharType="separate"/>
            </w:r>
            <w:r>
              <w:rPr>
                <w:noProof/>
                <w:webHidden/>
              </w:rPr>
              <w:t>5</w:t>
            </w:r>
            <w:r>
              <w:rPr>
                <w:noProof/>
                <w:webHidden/>
              </w:rPr>
              <w:fldChar w:fldCharType="end"/>
            </w:r>
          </w:hyperlink>
        </w:p>
        <w:p w:rsidR="00BA2E1A" w:rsidRDefault="00BA2E1A" w14:paraId="6DA729D9" w14:textId="16100EA1">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1">
            <w:r w:rsidRPr="00D05882">
              <w:rPr>
                <w:rStyle w:val="Hyperlink"/>
                <w:noProof/>
              </w:rPr>
              <w:t>Day 2: Task 1</w:t>
            </w:r>
            <w:r>
              <w:rPr>
                <w:noProof/>
                <w:webHidden/>
              </w:rPr>
              <w:tab/>
            </w:r>
            <w:r>
              <w:rPr>
                <w:noProof/>
                <w:webHidden/>
              </w:rPr>
              <w:fldChar w:fldCharType="begin"/>
            </w:r>
            <w:r>
              <w:rPr>
                <w:noProof/>
                <w:webHidden/>
              </w:rPr>
              <w:instrText xml:space="preserve"> PAGEREF _Toc220398521 \h </w:instrText>
            </w:r>
            <w:r>
              <w:rPr>
                <w:noProof/>
                <w:webHidden/>
              </w:rPr>
            </w:r>
            <w:r>
              <w:rPr>
                <w:noProof/>
                <w:webHidden/>
              </w:rPr>
              <w:fldChar w:fldCharType="separate"/>
            </w:r>
            <w:r>
              <w:rPr>
                <w:noProof/>
                <w:webHidden/>
              </w:rPr>
              <w:t>6</w:t>
            </w:r>
            <w:r>
              <w:rPr>
                <w:noProof/>
                <w:webHidden/>
              </w:rPr>
              <w:fldChar w:fldCharType="end"/>
            </w:r>
          </w:hyperlink>
        </w:p>
        <w:p w:rsidR="00BA2E1A" w:rsidRDefault="00BA2E1A" w14:paraId="40FD652A" w14:textId="0CD5A5EA">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2">
            <w:r w:rsidRPr="00D05882">
              <w:rPr>
                <w:rStyle w:val="Hyperlink"/>
                <w:noProof/>
              </w:rPr>
              <w:t>Day 3: Task 1</w:t>
            </w:r>
            <w:r>
              <w:rPr>
                <w:noProof/>
                <w:webHidden/>
              </w:rPr>
              <w:tab/>
            </w:r>
            <w:r>
              <w:rPr>
                <w:noProof/>
                <w:webHidden/>
              </w:rPr>
              <w:fldChar w:fldCharType="begin"/>
            </w:r>
            <w:r>
              <w:rPr>
                <w:noProof/>
                <w:webHidden/>
              </w:rPr>
              <w:instrText xml:space="preserve"> PAGEREF _Toc220398522 \h </w:instrText>
            </w:r>
            <w:r>
              <w:rPr>
                <w:noProof/>
                <w:webHidden/>
              </w:rPr>
            </w:r>
            <w:r>
              <w:rPr>
                <w:noProof/>
                <w:webHidden/>
              </w:rPr>
              <w:fldChar w:fldCharType="separate"/>
            </w:r>
            <w:r>
              <w:rPr>
                <w:noProof/>
                <w:webHidden/>
              </w:rPr>
              <w:t>10</w:t>
            </w:r>
            <w:r>
              <w:rPr>
                <w:noProof/>
                <w:webHidden/>
              </w:rPr>
              <w:fldChar w:fldCharType="end"/>
            </w:r>
          </w:hyperlink>
        </w:p>
        <w:p w:rsidR="00BA2E1A" w:rsidRDefault="00BA2E1A" w14:paraId="541ED57F" w14:textId="7F48EEE0">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3">
            <w:r w:rsidRPr="00D05882">
              <w:rPr>
                <w:rStyle w:val="Hyperlink"/>
                <w:noProof/>
              </w:rPr>
              <w:t>Day 3: Task 2</w:t>
            </w:r>
            <w:r>
              <w:rPr>
                <w:noProof/>
                <w:webHidden/>
              </w:rPr>
              <w:tab/>
            </w:r>
            <w:r>
              <w:rPr>
                <w:noProof/>
                <w:webHidden/>
              </w:rPr>
              <w:fldChar w:fldCharType="begin"/>
            </w:r>
            <w:r>
              <w:rPr>
                <w:noProof/>
                <w:webHidden/>
              </w:rPr>
              <w:instrText xml:space="preserve"> PAGEREF _Toc220398523 \h </w:instrText>
            </w:r>
            <w:r>
              <w:rPr>
                <w:noProof/>
                <w:webHidden/>
              </w:rPr>
            </w:r>
            <w:r>
              <w:rPr>
                <w:noProof/>
                <w:webHidden/>
              </w:rPr>
              <w:fldChar w:fldCharType="separate"/>
            </w:r>
            <w:r>
              <w:rPr>
                <w:noProof/>
                <w:webHidden/>
              </w:rPr>
              <w:t>11</w:t>
            </w:r>
            <w:r>
              <w:rPr>
                <w:noProof/>
                <w:webHidden/>
              </w:rPr>
              <w:fldChar w:fldCharType="end"/>
            </w:r>
          </w:hyperlink>
        </w:p>
        <w:p w:rsidR="00BA2E1A" w:rsidRDefault="00BA2E1A" w14:paraId="3DF14FCA" w14:textId="3FA07E19">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4">
            <w:r w:rsidRPr="00D05882">
              <w:rPr>
                <w:rStyle w:val="Hyperlink"/>
                <w:noProof/>
              </w:rPr>
              <w:t>Day 3: Task 3</w:t>
            </w:r>
            <w:r>
              <w:rPr>
                <w:noProof/>
                <w:webHidden/>
              </w:rPr>
              <w:tab/>
            </w:r>
            <w:r>
              <w:rPr>
                <w:noProof/>
                <w:webHidden/>
              </w:rPr>
              <w:fldChar w:fldCharType="begin"/>
            </w:r>
            <w:r>
              <w:rPr>
                <w:noProof/>
                <w:webHidden/>
              </w:rPr>
              <w:instrText xml:space="preserve"> PAGEREF _Toc220398524 \h </w:instrText>
            </w:r>
            <w:r>
              <w:rPr>
                <w:noProof/>
                <w:webHidden/>
              </w:rPr>
            </w:r>
            <w:r>
              <w:rPr>
                <w:noProof/>
                <w:webHidden/>
              </w:rPr>
              <w:fldChar w:fldCharType="separate"/>
            </w:r>
            <w:r>
              <w:rPr>
                <w:noProof/>
                <w:webHidden/>
              </w:rPr>
              <w:t>12</w:t>
            </w:r>
            <w:r>
              <w:rPr>
                <w:noProof/>
                <w:webHidden/>
              </w:rPr>
              <w:fldChar w:fldCharType="end"/>
            </w:r>
          </w:hyperlink>
        </w:p>
        <w:p w:rsidR="00BA2E1A" w:rsidRDefault="00BA2E1A" w14:paraId="6D8ECC60" w14:textId="59FE7ED9">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5">
            <w:r w:rsidRPr="00D05882">
              <w:rPr>
                <w:rStyle w:val="Hyperlink"/>
                <w:noProof/>
              </w:rPr>
              <w:t>Day 4: Task 1</w:t>
            </w:r>
            <w:r>
              <w:rPr>
                <w:noProof/>
                <w:webHidden/>
              </w:rPr>
              <w:tab/>
            </w:r>
            <w:r>
              <w:rPr>
                <w:noProof/>
                <w:webHidden/>
              </w:rPr>
              <w:fldChar w:fldCharType="begin"/>
            </w:r>
            <w:r>
              <w:rPr>
                <w:noProof/>
                <w:webHidden/>
              </w:rPr>
              <w:instrText xml:space="preserve"> PAGEREF _Toc220398525 \h </w:instrText>
            </w:r>
            <w:r>
              <w:rPr>
                <w:noProof/>
                <w:webHidden/>
              </w:rPr>
            </w:r>
            <w:r>
              <w:rPr>
                <w:noProof/>
                <w:webHidden/>
              </w:rPr>
              <w:fldChar w:fldCharType="separate"/>
            </w:r>
            <w:r>
              <w:rPr>
                <w:noProof/>
                <w:webHidden/>
              </w:rPr>
              <w:t>13</w:t>
            </w:r>
            <w:r>
              <w:rPr>
                <w:noProof/>
                <w:webHidden/>
              </w:rPr>
              <w:fldChar w:fldCharType="end"/>
            </w:r>
          </w:hyperlink>
        </w:p>
        <w:p w:rsidR="00BA2E1A" w:rsidRDefault="00BA2E1A" w14:paraId="1A437078" w14:textId="43729768">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6">
            <w:r w:rsidRPr="00D05882">
              <w:rPr>
                <w:rStyle w:val="Hyperlink"/>
                <w:noProof/>
              </w:rPr>
              <w:t>Day 4: Task 2</w:t>
            </w:r>
            <w:r>
              <w:rPr>
                <w:noProof/>
                <w:webHidden/>
              </w:rPr>
              <w:tab/>
            </w:r>
            <w:r>
              <w:rPr>
                <w:noProof/>
                <w:webHidden/>
              </w:rPr>
              <w:fldChar w:fldCharType="begin"/>
            </w:r>
            <w:r>
              <w:rPr>
                <w:noProof/>
                <w:webHidden/>
              </w:rPr>
              <w:instrText xml:space="preserve"> PAGEREF _Toc220398526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283E6D28" w14:textId="66521151">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27">
            <w:r w:rsidRPr="00D05882">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_Toc220398527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7DEE6EE5" w14:textId="48447B61">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28">
            <w:r w:rsidRPr="00D05882">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_Toc220398528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3F213F74" w14:textId="15EC5F14">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29">
            <w:r w:rsidRPr="00D05882">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_Toc220398529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798C0D25" w14:textId="60752F80">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0">
            <w:r w:rsidRPr="00D05882">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_Toc220398530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0CE133A3" w14:textId="0AE90485">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1">
            <w:r w:rsidRPr="00D05882">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_Toc220398531 \h </w:instrText>
            </w:r>
            <w:r>
              <w:rPr>
                <w:noProof/>
                <w:webHidden/>
              </w:rPr>
            </w:r>
            <w:r>
              <w:rPr>
                <w:noProof/>
                <w:webHidden/>
              </w:rPr>
              <w:fldChar w:fldCharType="separate"/>
            </w:r>
            <w:r>
              <w:rPr>
                <w:noProof/>
                <w:webHidden/>
              </w:rPr>
              <w:t>15</w:t>
            </w:r>
            <w:r>
              <w:rPr>
                <w:noProof/>
                <w:webHidden/>
              </w:rPr>
              <w:fldChar w:fldCharType="end"/>
            </w:r>
          </w:hyperlink>
        </w:p>
        <w:p w:rsidR="00BA2E1A" w:rsidRDefault="00BA2E1A" w14:paraId="3686BCF9" w14:textId="60A63781">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2">
            <w:r w:rsidRPr="00D05882">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_Toc220398532 \h </w:instrText>
            </w:r>
            <w:r>
              <w:rPr>
                <w:noProof/>
                <w:webHidden/>
              </w:rPr>
            </w:r>
            <w:r>
              <w:rPr>
                <w:noProof/>
                <w:webHidden/>
              </w:rPr>
              <w:fldChar w:fldCharType="separate"/>
            </w:r>
            <w:r>
              <w:rPr>
                <w:noProof/>
                <w:webHidden/>
              </w:rPr>
              <w:t>15</w:t>
            </w:r>
            <w:r>
              <w:rPr>
                <w:noProof/>
                <w:webHidden/>
              </w:rPr>
              <w:fldChar w:fldCharType="end"/>
            </w:r>
          </w:hyperlink>
        </w:p>
        <w:p w:rsidR="00BA2E1A" w:rsidRDefault="00BA2E1A" w14:paraId="6A0C5E3E" w14:textId="638B793A">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3">
            <w:r w:rsidRPr="00D05882">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_Toc220398533 \h </w:instrText>
            </w:r>
            <w:r>
              <w:rPr>
                <w:noProof/>
                <w:webHidden/>
              </w:rPr>
            </w:r>
            <w:r>
              <w:rPr>
                <w:noProof/>
                <w:webHidden/>
              </w:rPr>
              <w:fldChar w:fldCharType="separate"/>
            </w:r>
            <w:r>
              <w:rPr>
                <w:noProof/>
                <w:webHidden/>
              </w:rPr>
              <w:t>15</w:t>
            </w:r>
            <w:r>
              <w:rPr>
                <w:noProof/>
                <w:webHidden/>
              </w:rPr>
              <w:fldChar w:fldCharType="end"/>
            </w:r>
          </w:hyperlink>
        </w:p>
        <w:p w:rsidR="00BA2E1A" w:rsidRDefault="00BA2E1A" w14:paraId="77885CCB" w14:textId="0EDF8218">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34">
            <w:r w:rsidRPr="00D05882">
              <w:rPr>
                <w:rStyle w:val="Hyperlink"/>
                <w:b/>
                <w:bCs/>
                <w:noProof/>
              </w:rPr>
              <w:t>Course Notes</w:t>
            </w:r>
            <w:r>
              <w:rPr>
                <w:noProof/>
                <w:webHidden/>
              </w:rPr>
              <w:tab/>
            </w:r>
            <w:r>
              <w:rPr>
                <w:noProof/>
                <w:webHidden/>
              </w:rPr>
              <w:fldChar w:fldCharType="begin"/>
            </w:r>
            <w:r>
              <w:rPr>
                <w:noProof/>
                <w:webHidden/>
              </w:rPr>
              <w:instrText xml:space="preserve"> PAGEREF _Toc220398534 \h </w:instrText>
            </w:r>
            <w:r>
              <w:rPr>
                <w:noProof/>
                <w:webHidden/>
              </w:rPr>
            </w:r>
            <w:r>
              <w:rPr>
                <w:noProof/>
                <w:webHidden/>
              </w:rPr>
              <w:fldChar w:fldCharType="separate"/>
            </w:r>
            <w:r>
              <w:rPr>
                <w:noProof/>
                <w:webHidden/>
              </w:rPr>
              <w:t>18</w:t>
            </w:r>
            <w:r>
              <w:rPr>
                <w:noProof/>
                <w:webHidden/>
              </w:rPr>
              <w:fldChar w:fldCharType="end"/>
            </w:r>
          </w:hyperlink>
        </w:p>
        <w:p w:rsidR="00BA2E1A" w:rsidRDefault="00BA2E1A" w14:paraId="455CC3A5" w14:textId="081590FB">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35">
            <w:r w:rsidRPr="00D05882">
              <w:rPr>
                <w:rStyle w:val="Hyperlink"/>
                <w:b/>
                <w:bCs/>
                <w:noProof/>
              </w:rPr>
              <w:t>Additional Information</w:t>
            </w:r>
            <w:r>
              <w:rPr>
                <w:noProof/>
                <w:webHidden/>
              </w:rPr>
              <w:tab/>
            </w:r>
            <w:r>
              <w:rPr>
                <w:noProof/>
                <w:webHidden/>
              </w:rPr>
              <w:fldChar w:fldCharType="begin"/>
            </w:r>
            <w:r>
              <w:rPr>
                <w:noProof/>
                <w:webHidden/>
              </w:rPr>
              <w:instrText xml:space="preserve"> PAGEREF _Toc220398535 \h </w:instrText>
            </w:r>
            <w:r>
              <w:rPr>
                <w:noProof/>
                <w:webHidden/>
              </w:rPr>
            </w:r>
            <w:r>
              <w:rPr>
                <w:noProof/>
                <w:webHidden/>
              </w:rPr>
              <w:fldChar w:fldCharType="separate"/>
            </w:r>
            <w:r>
              <w:rPr>
                <w:noProof/>
                <w:webHidden/>
              </w:rPr>
              <w:t>19</w:t>
            </w:r>
            <w:r>
              <w:rPr>
                <w:noProof/>
                <w:webHidden/>
              </w:rPr>
              <w:fldChar w:fldCharType="end"/>
            </w:r>
          </w:hyperlink>
        </w:p>
        <w:p w:rsidR="5B22DC51" w:rsidP="5B22DC51" w:rsidRDefault="5B22DC51" w14:paraId="51BD44FC" w14:textId="12CA5A00">
          <w:pPr>
            <w:pStyle w:val="TOC1"/>
            <w:tabs>
              <w:tab w:val="right" w:leader="dot" w:pos="9630"/>
            </w:tabs>
            <w:rPr>
              <w:rStyle w:val="Hyperlink"/>
            </w:rPr>
          </w:pPr>
          <w:r>
            <w:fldChar w:fldCharType="end"/>
          </w:r>
        </w:p>
      </w:sdtContent>
    </w:sdt>
    <w:p w:rsidRPr="00312DC5" w:rsidR="00A859C7" w:rsidP="30DC3FC4" w:rsidRDefault="00A859C7" w14:paraId="4B450A3F" w14:textId="77777777">
      <w:pPr>
        <w:rPr>
          <w:rFonts w:ascii="Calibri" w:hAnsi="Calibri" w:cs="Calibri" w:asciiTheme="minorAscii" w:hAnsiTheme="minorAscii" w:cstheme="minorAscii"/>
          <w:sz w:val="28"/>
          <w:szCs w:val="28"/>
        </w:rPr>
      </w:pPr>
    </w:p>
    <w:p w:rsidR="30DC3FC4" w:rsidP="30DC3FC4" w:rsidRDefault="30DC3FC4" w14:paraId="40245726" w14:textId="3C71A36D">
      <w:pPr>
        <w:rPr>
          <w:rFonts w:ascii="Calibri" w:hAnsi="Calibri" w:cs="Calibri" w:asciiTheme="minorAscii" w:hAnsiTheme="minorAscii" w:cstheme="minorAscii"/>
          <w:sz w:val="28"/>
          <w:szCs w:val="28"/>
        </w:rPr>
      </w:pPr>
    </w:p>
    <w:p w:rsidRPr="009E64C9" w:rsidR="00A859C7" w:rsidP="30DC3FC4" w:rsidRDefault="39D7C2D6" w14:paraId="5F6B079E" w14:textId="5A461504">
      <w:pPr>
        <w:pStyle w:val="Heading1"/>
        <w:rPr>
          <w:rFonts w:ascii="Calibri" w:hAnsi="Calibri" w:cs="" w:asciiTheme="minorAscii" w:hAnsiTheme="minorAscii" w:cstheme="minorBidi"/>
          <w:color w:val="144D4D"/>
        </w:rPr>
      </w:pPr>
      <w:bookmarkStart w:name="_Toc220398518" w:id="0"/>
      <w:r w:rsidRPr="30DC3FC4" w:rsidR="39D7C2D6">
        <w:rPr>
          <w:rFonts w:ascii="Calibri" w:hAnsi="Calibri" w:cs="" w:asciiTheme="minorAscii" w:hAnsiTheme="minorAscii" w:cstheme="minorBidi"/>
          <w:color w:val="144D4D"/>
        </w:rPr>
        <w:t>Day 1</w:t>
      </w:r>
      <w:r w:rsidRPr="30DC3FC4" w:rsidR="5A7241E1">
        <w:rPr>
          <w:rFonts w:ascii="Calibri" w:hAnsi="Calibri" w:cs="" w:asciiTheme="minorAscii" w:hAnsiTheme="minorAscii" w:cstheme="minorBidi"/>
          <w:color w:val="144D4D"/>
        </w:rPr>
        <w:t xml:space="preserve">: </w:t>
      </w:r>
      <w:bookmarkStart w:name="_Toc168490834" w:id="1"/>
      <w:r w:rsidRPr="30DC3FC4" w:rsidR="5822614F">
        <w:rPr>
          <w:rFonts w:ascii="Calibri" w:hAnsi="Calibri" w:cs="" w:asciiTheme="minorAscii" w:hAnsiTheme="minorAscii" w:cstheme="minorBidi"/>
          <w:color w:val="144D4D"/>
        </w:rPr>
        <w:t>Task 1</w:t>
      </w:r>
      <w:bookmarkEnd w:id="0"/>
      <w:bookmarkEnd w:id="1"/>
    </w:p>
    <w:p w:rsidR="00D7779F" w:rsidP="00D7779F" w:rsidRDefault="00D7779F" w14:paraId="1AF27404" w14:textId="77777777"/>
    <w:p w:rsidR="70CE5525" w:rsidP="404954BD" w:rsidRDefault="012427F6" w14:paraId="41B86C95" w14:textId="73D60AE2">
      <w:r>
        <w:t xml:space="preserve">Please research </w:t>
      </w:r>
      <w:r w:rsidR="3C64CAFF">
        <w:t xml:space="preserve">and complete the </w:t>
      </w:r>
      <w:r w:rsidR="00536FD6">
        <w:t>questions below</w:t>
      </w:r>
      <w:r w:rsidR="3C64CAFF">
        <w:t xml:space="preserve"> relating to key concepts of </w:t>
      </w:r>
      <w:r w:rsidR="28010C3F">
        <w:t>cloud</w:t>
      </w:r>
      <w:r w:rsidR="3C64CAFF">
        <w:t xml:space="preserve">. </w:t>
      </w:r>
    </w:p>
    <w:p w:rsidR="5B22DC51" w:rsidP="5B22DC51" w:rsidRDefault="5B22DC51" w14:paraId="6F8EA7D9" w14:textId="6DE58A30"/>
    <w:p w:rsidR="08B396C0" w:rsidP="5B22DC51" w:rsidRDefault="08B396C0" w14:paraId="50832570" w14:textId="1A2E7A25">
      <w: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30DC3FC4"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312DC5" w:rsidR="00A859C7" w:rsidP="5B22DC51" w:rsidRDefault="08B396C0" w14:paraId="43E02E0E" w14:textId="0A29C54D">
            <w:pPr>
              <w:spacing w:after="160" w:line="259" w:lineRule="auto"/>
            </w:pPr>
            <w:r w:rsidRPr="5B22DC51">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B22DC51" w:rsidRDefault="00A859C7" w14:paraId="2BF05455" w14:textId="3CCF31F7">
            <w:pPr>
              <w:spacing w:after="160" w:line="259" w:lineRule="auto"/>
              <w:cnfStyle w:val="000000000000" w:firstRow="0" w:lastRow="0" w:firstColumn="0" w:lastColumn="0" w:oddVBand="0" w:evenVBand="0" w:oddHBand="0" w:evenHBand="0" w:firstRowFirstColumn="0" w:firstRowLastColumn="0" w:lastRowFirstColumn="0" w:lastRowLastColumn="0"/>
            </w:pPr>
            <w:r w:rsidRPr="30DC3FC4" w:rsidR="3C51E2F1">
              <w:rPr>
                <w:rStyle w:val="ANSWERS"/>
                <w:rFonts w:ascii="Calibri" w:hAnsi="Calibri" w:cs="" w:asciiTheme="minorAscii" w:hAnsiTheme="minorAscii" w:cstheme="minorBidi"/>
                <w:sz w:val="28"/>
                <w:szCs w:val="28"/>
              </w:rPr>
              <w:t xml:space="preserve">There are many benefits cloud computing can provide us in </w:t>
            </w:r>
            <w:r w:rsidRPr="30DC3FC4" w:rsidR="1305CD5C">
              <w:rPr>
                <w:rStyle w:val="ANSWERS"/>
                <w:rFonts w:ascii="Calibri" w:hAnsi="Calibri" w:cs="" w:asciiTheme="minorAscii" w:hAnsiTheme="minorAscii" w:cstheme="minorBidi"/>
                <w:sz w:val="28"/>
                <w:szCs w:val="28"/>
              </w:rPr>
              <w:t>day-to-day</w:t>
            </w:r>
            <w:r w:rsidRPr="30DC3FC4" w:rsidR="3C51E2F1">
              <w:rPr>
                <w:rStyle w:val="ANSWERS"/>
                <w:rFonts w:ascii="Calibri" w:hAnsi="Calibri" w:cs="" w:asciiTheme="minorAscii" w:hAnsiTheme="minorAscii" w:cstheme="minorBidi"/>
                <w:sz w:val="28"/>
                <w:szCs w:val="28"/>
              </w:rPr>
              <w:t xml:space="preserve"> life.</w:t>
            </w:r>
            <w:r w:rsidRPr="30DC3FC4" w:rsidR="0FCEF944">
              <w:rPr>
                <w:rStyle w:val="ANSWERS"/>
                <w:rFonts w:ascii="Calibri" w:hAnsi="Calibri" w:cs="" w:asciiTheme="minorAscii" w:hAnsiTheme="minorAscii" w:cstheme="minorBidi"/>
                <w:sz w:val="28"/>
                <w:szCs w:val="28"/>
              </w:rPr>
              <w:t xml:space="preserve"> </w:t>
            </w:r>
            <w:r w:rsidRPr="30DC3FC4" w:rsidR="0F0846CF">
              <w:rPr>
                <w:rStyle w:val="ANSWERS"/>
                <w:rFonts w:ascii="Calibri" w:hAnsi="Calibri" w:cs="" w:asciiTheme="minorAscii" w:hAnsiTheme="minorAscii" w:cstheme="minorBidi"/>
                <w:sz w:val="28"/>
                <w:szCs w:val="28"/>
              </w:rPr>
              <w:t xml:space="preserve">In a business setting such as </w:t>
            </w:r>
            <w:r w:rsidRPr="30DC3FC4" w:rsidR="51A5D3D1">
              <w:rPr>
                <w:rStyle w:val="ANSWERS"/>
                <w:rFonts w:ascii="Calibri" w:hAnsi="Calibri" w:cs="" w:asciiTheme="minorAscii" w:hAnsiTheme="minorAscii" w:cstheme="minorBidi"/>
                <w:sz w:val="28"/>
                <w:szCs w:val="28"/>
              </w:rPr>
              <w:t>Airbnb</w:t>
            </w:r>
            <w:r w:rsidRPr="30DC3FC4" w:rsidR="0F0846CF">
              <w:rPr>
                <w:rStyle w:val="ANSWERS"/>
                <w:rFonts w:ascii="Calibri" w:hAnsi="Calibri" w:cs="" w:asciiTheme="minorAscii" w:hAnsiTheme="minorAscii" w:cstheme="minorBidi"/>
                <w:sz w:val="28"/>
                <w:szCs w:val="28"/>
              </w:rPr>
              <w:t>, it can allow for employees to access files from any device and access these files from anywhere.</w:t>
            </w:r>
            <w:r w:rsidRPr="30DC3FC4" w:rsidR="5F3B47F2">
              <w:rPr>
                <w:rStyle w:val="ANSWERS"/>
                <w:rFonts w:ascii="Calibri" w:hAnsi="Calibri" w:cs="" w:asciiTheme="minorAscii" w:hAnsiTheme="minorAscii" w:cstheme="minorBidi"/>
                <w:sz w:val="28"/>
                <w:szCs w:val="28"/>
              </w:rPr>
              <w:t xml:space="preserve"> It can also allow for multiple people to collaborate on files in real time.</w:t>
            </w:r>
            <w:r w:rsidRPr="30DC3FC4" w:rsidR="7B234434">
              <w:rPr>
                <w:rStyle w:val="ANSWERS"/>
                <w:rFonts w:ascii="Calibri" w:hAnsi="Calibri" w:cs="" w:asciiTheme="minorAscii" w:hAnsiTheme="minorAscii" w:cstheme="minorBidi"/>
                <w:sz w:val="28"/>
                <w:szCs w:val="28"/>
              </w:rPr>
              <w:t xml:space="preserve"> Cloud computing also allows for scalability. Using Airbnb as an example</w:t>
            </w:r>
            <w:r w:rsidRPr="30DC3FC4" w:rsidR="5E6478DD">
              <w:rPr>
                <w:rStyle w:val="ANSWERS"/>
                <w:rFonts w:ascii="Calibri" w:hAnsi="Calibri" w:cs="" w:asciiTheme="minorAscii" w:hAnsiTheme="minorAscii" w:cstheme="minorBidi"/>
                <w:sz w:val="28"/>
                <w:szCs w:val="28"/>
              </w:rPr>
              <w:t xml:space="preserve"> they saw that the business needs were growing and needed to use cloud computing to accommodate the growth of the company.</w:t>
            </w:r>
            <w:r w:rsidRPr="30DC3FC4" w:rsidR="7CF57F95">
              <w:rPr>
                <w:rStyle w:val="ANSWERS"/>
                <w:rFonts w:ascii="Calibri" w:hAnsi="Calibri" w:cs="" w:asciiTheme="minorAscii" w:hAnsiTheme="minorAscii" w:cstheme="minorBidi"/>
                <w:sz w:val="28"/>
                <w:szCs w:val="28"/>
              </w:rPr>
              <w:t xml:space="preserve"> </w:t>
            </w:r>
          </w:p>
          <w:p w:rsidRPr="00312DC5" w:rsidR="00A859C7" w:rsidP="30DC3FC4" w:rsidRDefault="00A859C7" w14:paraId="488084D3" w14:textId="2985C4B0">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c903b907b1244875">
              <w:r w:rsidRPr="30DC3FC4" w:rsidR="7CF57F95">
                <w:rPr>
                  <w:rStyle w:val="Hyperlink"/>
                </w:rPr>
                <w:t>https://koofr.eu/blog/posts/</w:t>
              </w:r>
            </w:hyperlink>
          </w:p>
          <w:p w:rsidRPr="00312DC5" w:rsidR="00A859C7" w:rsidP="30DC3FC4" w:rsidRDefault="00A859C7" w14:paraId="3BFDBF77" w14:textId="07D84C40">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05f6ce075e6e408f">
              <w:r w:rsidRPr="30DC3FC4" w:rsidR="7CF57F95">
                <w:rPr>
                  <w:rStyle w:val="Hyperlink"/>
                </w:rPr>
                <w:t>https://aws.amazon.com/</w:t>
              </w:r>
            </w:hyperlink>
          </w:p>
        </w:tc>
      </w:tr>
      <w:tr w:rsidR="61FDD1E4" w:rsidTr="30DC3FC4" w14:paraId="1205E6E9" w14:textId="77777777">
        <w:trPr>
          <w:trHeight w:val="294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3444A09F" w:rsidP="61FDD1E4" w:rsidRDefault="08B396C0" w14:paraId="61A0AE2A" w14:textId="08791C7D">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002DCFF8" w14:textId="4DAB7C11">
            <w:pPr>
              <w:spacing w:line="259" w:lineRule="auto"/>
              <w:cnfStyle w:val="000000000000" w:firstRow="0" w:lastRow="0" w:firstColumn="0" w:lastColumn="0" w:oddVBand="0" w:evenVBand="0" w:oddHBand="0" w:evenHBand="0" w:firstRowFirstColumn="0" w:firstRowLastColumn="0" w:lastRowFirstColumn="0" w:lastRowLastColumn="0"/>
            </w:pPr>
            <w:r w:rsidRPr="30DC3FC4" w:rsidR="086DC184">
              <w:rPr>
                <w:rStyle w:val="ANSWERS"/>
                <w:rFonts w:ascii="Calibri" w:hAnsi="Calibri" w:cs="" w:asciiTheme="minorAscii" w:hAnsiTheme="minorAscii" w:cstheme="minorBidi"/>
                <w:sz w:val="28"/>
                <w:szCs w:val="28"/>
              </w:rPr>
              <w:t xml:space="preserve">I have already mentioned the scalability of cloud computing, allowing for easy growth to a company without the need to use hardware or servers on location. </w:t>
            </w:r>
            <w:r w:rsidRPr="30DC3FC4" w:rsidR="210ED42E">
              <w:rPr>
                <w:rStyle w:val="ANSWERS"/>
                <w:rFonts w:ascii="Calibri" w:hAnsi="Calibri" w:cs="" w:asciiTheme="minorAscii" w:hAnsiTheme="minorAscii" w:cstheme="minorBidi"/>
                <w:sz w:val="28"/>
                <w:szCs w:val="28"/>
              </w:rPr>
              <w:t xml:space="preserve">Airbnb used this to adapt with the growth of the business. </w:t>
            </w:r>
            <w:r w:rsidRPr="30DC3FC4" w:rsidR="086DC184">
              <w:rPr>
                <w:rStyle w:val="ANSWERS"/>
                <w:rFonts w:ascii="Calibri" w:hAnsi="Calibri" w:cs="" w:asciiTheme="minorAscii" w:hAnsiTheme="minorAscii" w:cstheme="minorBidi"/>
                <w:sz w:val="28"/>
                <w:szCs w:val="28"/>
              </w:rPr>
              <w:t>This mak</w:t>
            </w:r>
            <w:r w:rsidRPr="30DC3FC4" w:rsidR="53C4079C">
              <w:rPr>
                <w:rStyle w:val="ANSWERS"/>
                <w:rFonts w:ascii="Calibri" w:hAnsi="Calibri" w:cs="" w:asciiTheme="minorAscii" w:hAnsiTheme="minorAscii" w:cstheme="minorBidi"/>
                <w:sz w:val="28"/>
                <w:szCs w:val="28"/>
              </w:rPr>
              <w:t xml:space="preserve">es upscaling much cheaper. </w:t>
            </w:r>
          </w:p>
          <w:p w:rsidR="61FDD1E4" w:rsidP="5B22DC51" w:rsidRDefault="61FDD1E4" w14:paraId="468191F2" w14:textId="7A82D7C1">
            <w:pPr>
              <w:spacing w:line="259" w:lineRule="auto"/>
              <w:cnfStyle w:val="000000000000" w:firstRow="0" w:lastRow="0" w:firstColumn="0" w:lastColumn="0" w:oddVBand="0" w:evenVBand="0" w:oddHBand="0" w:evenHBand="0" w:firstRowFirstColumn="0" w:firstRowLastColumn="0" w:lastRowFirstColumn="0" w:lastRowLastColumn="0"/>
            </w:pPr>
            <w:r w:rsidRPr="30DC3FC4" w:rsidR="53C4079C">
              <w:rPr>
                <w:rStyle w:val="ANSWERS"/>
                <w:rFonts w:ascii="Calibri" w:hAnsi="Calibri" w:cs="" w:asciiTheme="minorAscii" w:hAnsiTheme="minorAscii" w:cstheme="minorBidi"/>
                <w:sz w:val="28"/>
                <w:szCs w:val="28"/>
              </w:rPr>
              <w:t xml:space="preserve">Not having local servers is also much safer as there is less chance of someone gaining access to </w:t>
            </w:r>
            <w:r w:rsidRPr="30DC3FC4" w:rsidR="27A2B51F">
              <w:rPr>
                <w:rStyle w:val="ANSWERS"/>
                <w:rFonts w:ascii="Calibri" w:hAnsi="Calibri" w:cs="" w:asciiTheme="minorAscii" w:hAnsiTheme="minorAscii" w:cstheme="minorBidi"/>
                <w:sz w:val="28"/>
                <w:szCs w:val="28"/>
              </w:rPr>
              <w:t xml:space="preserve">those servers. Cloud computing servers also go through automatic maintenance and </w:t>
            </w:r>
            <w:r w:rsidRPr="30DC3FC4" w:rsidR="6F52D1CA">
              <w:rPr>
                <w:rStyle w:val="ANSWERS"/>
                <w:rFonts w:ascii="Calibri" w:hAnsi="Calibri" w:cs="" w:asciiTheme="minorAscii" w:hAnsiTheme="minorAscii" w:cstheme="minorBidi"/>
                <w:sz w:val="28"/>
                <w:szCs w:val="28"/>
              </w:rPr>
              <w:t xml:space="preserve">have a centralised management system. This can </w:t>
            </w:r>
            <w:r w:rsidRPr="30DC3FC4" w:rsidR="6F52D1CA">
              <w:rPr>
                <w:rStyle w:val="ANSWERS"/>
                <w:rFonts w:ascii="Calibri" w:hAnsi="Calibri" w:cs="" w:asciiTheme="minorAscii" w:hAnsiTheme="minorAscii" w:cstheme="minorBidi"/>
                <w:sz w:val="28"/>
                <w:szCs w:val="28"/>
              </w:rPr>
              <w:t>pick up on</w:t>
            </w:r>
            <w:r w:rsidRPr="30DC3FC4" w:rsidR="6F52D1CA">
              <w:rPr>
                <w:rStyle w:val="ANSWERS"/>
                <w:rFonts w:ascii="Calibri" w:hAnsi="Calibri" w:cs="" w:asciiTheme="minorAscii" w:hAnsiTheme="minorAscii" w:cstheme="minorBidi"/>
                <w:sz w:val="28"/>
                <w:szCs w:val="28"/>
              </w:rPr>
              <w:t xml:space="preserve"> real-time threats and anomalies. </w:t>
            </w:r>
            <w:r w:rsidRPr="30DC3FC4" w:rsidR="63EAA383">
              <w:rPr>
                <w:rStyle w:val="ANSWERS"/>
                <w:rFonts w:ascii="Calibri" w:hAnsi="Calibri" w:cs="" w:asciiTheme="minorAscii" w:hAnsiTheme="minorAscii" w:cstheme="minorBidi"/>
                <w:sz w:val="28"/>
                <w:szCs w:val="28"/>
              </w:rPr>
              <w:t>This would allow a company like Airbnb to be made aware of any problems with their data, and potentially have it resolved for them.</w:t>
            </w:r>
          </w:p>
          <w:p w:rsidR="61FDD1E4" w:rsidP="30DC3FC4" w:rsidRDefault="61FDD1E4" w14:paraId="67809E6D" w14:textId="155AD5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30DC3FC4" w:rsidRDefault="61FDD1E4" w14:paraId="3E895213" w14:textId="41B895B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0DC3FC4" w:rsidR="7E01DFD3">
              <w:rPr>
                <w:rStyle w:val="ANSWERS"/>
                <w:rFonts w:ascii="Calibri" w:hAnsi="Calibri" w:cs="" w:asciiTheme="minorAscii" w:hAnsiTheme="minorAscii" w:cstheme="minorBidi"/>
                <w:sz w:val="28"/>
                <w:szCs w:val="28"/>
              </w:rPr>
              <w:t xml:space="preserve">Cloud servers will also have backups of the data that is stored. This is </w:t>
            </w:r>
            <w:r w:rsidRPr="30DC3FC4" w:rsidR="7E01DFD3">
              <w:rPr>
                <w:rStyle w:val="ANSWERS"/>
                <w:rFonts w:ascii="Calibri" w:hAnsi="Calibri" w:cs="" w:asciiTheme="minorAscii" w:hAnsiTheme="minorAscii" w:cstheme="minorBidi"/>
                <w:sz w:val="28"/>
                <w:szCs w:val="28"/>
              </w:rPr>
              <w:t>very beneficial</w:t>
            </w:r>
            <w:r w:rsidRPr="30DC3FC4" w:rsidR="7E01DFD3">
              <w:rPr>
                <w:rStyle w:val="ANSWERS"/>
                <w:rFonts w:ascii="Calibri" w:hAnsi="Calibri" w:cs="" w:asciiTheme="minorAscii" w:hAnsiTheme="minorAscii" w:cstheme="minorBidi"/>
                <w:sz w:val="28"/>
                <w:szCs w:val="28"/>
              </w:rPr>
              <w:t xml:space="preserve"> i</w:t>
            </w:r>
            <w:r w:rsidRPr="30DC3FC4" w:rsidR="3F98345B">
              <w:rPr>
                <w:rStyle w:val="ANSWERS"/>
                <w:rFonts w:ascii="Calibri" w:hAnsi="Calibri" w:cs="" w:asciiTheme="minorAscii" w:hAnsiTheme="minorAscii" w:cstheme="minorBidi"/>
                <w:sz w:val="28"/>
                <w:szCs w:val="28"/>
              </w:rPr>
              <w:t>f</w:t>
            </w:r>
            <w:r w:rsidRPr="30DC3FC4" w:rsidR="7E01DFD3">
              <w:rPr>
                <w:rStyle w:val="ANSWERS"/>
                <w:rFonts w:ascii="Calibri" w:hAnsi="Calibri" w:cs="" w:asciiTheme="minorAscii" w:hAnsiTheme="minorAscii" w:cstheme="minorBidi"/>
                <w:sz w:val="28"/>
                <w:szCs w:val="28"/>
              </w:rPr>
              <w:t xml:space="preserve"> there is a problem with the </w:t>
            </w:r>
            <w:r w:rsidRPr="30DC3FC4" w:rsidR="3E0B764A">
              <w:rPr>
                <w:rStyle w:val="ANSWERS"/>
                <w:rFonts w:ascii="Calibri" w:hAnsi="Calibri" w:cs="" w:asciiTheme="minorAscii" w:hAnsiTheme="minorAscii" w:cstheme="minorBidi"/>
                <w:sz w:val="28"/>
                <w:szCs w:val="28"/>
              </w:rPr>
              <w:t>data</w:t>
            </w:r>
            <w:r w:rsidRPr="30DC3FC4" w:rsidR="3EF129A1">
              <w:rPr>
                <w:rStyle w:val="ANSWERS"/>
                <w:rFonts w:ascii="Calibri" w:hAnsi="Calibri" w:cs="" w:asciiTheme="minorAscii" w:hAnsiTheme="minorAscii" w:cstheme="minorBidi"/>
                <w:sz w:val="28"/>
                <w:szCs w:val="28"/>
              </w:rPr>
              <w:t>.</w:t>
            </w:r>
            <w:r w:rsidRPr="30DC3FC4" w:rsidR="3E0B764A">
              <w:rPr>
                <w:rStyle w:val="ANSWERS"/>
                <w:rFonts w:ascii="Calibri" w:hAnsi="Calibri" w:cs="" w:asciiTheme="minorAscii" w:hAnsiTheme="minorAscii" w:cstheme="minorBidi"/>
                <w:sz w:val="28"/>
                <w:szCs w:val="28"/>
              </w:rPr>
              <w:t xml:space="preserve"> </w:t>
            </w:r>
            <w:r w:rsidRPr="30DC3FC4" w:rsidR="3F7B4BA7">
              <w:rPr>
                <w:rStyle w:val="ANSWERS"/>
                <w:rFonts w:ascii="Calibri" w:hAnsi="Calibri" w:cs="" w:asciiTheme="minorAscii" w:hAnsiTheme="minorAscii" w:cstheme="minorBidi"/>
                <w:sz w:val="28"/>
                <w:szCs w:val="28"/>
              </w:rPr>
              <w:t>I</w:t>
            </w:r>
            <w:r w:rsidRPr="30DC3FC4" w:rsidR="3E0B764A">
              <w:rPr>
                <w:rStyle w:val="ANSWERS"/>
                <w:rFonts w:ascii="Calibri" w:hAnsi="Calibri" w:cs="" w:asciiTheme="minorAscii" w:hAnsiTheme="minorAscii" w:cstheme="minorBidi"/>
                <w:sz w:val="28"/>
                <w:szCs w:val="28"/>
              </w:rPr>
              <w:t>f the data was stored on a local drive and became corrupted or stolen, there may not be a backup to</w:t>
            </w:r>
            <w:r w:rsidRPr="30DC3FC4" w:rsidR="4DE4BA4E">
              <w:rPr>
                <w:rStyle w:val="ANSWERS"/>
                <w:rFonts w:ascii="Calibri" w:hAnsi="Calibri" w:cs="" w:asciiTheme="minorAscii" w:hAnsiTheme="minorAscii" w:cstheme="minorBidi"/>
                <w:sz w:val="28"/>
                <w:szCs w:val="28"/>
              </w:rPr>
              <w:t xml:space="preserve"> use.</w:t>
            </w:r>
            <w:r w:rsidRPr="30DC3FC4" w:rsidR="44215529">
              <w:rPr>
                <w:rStyle w:val="ANSWERS"/>
                <w:rFonts w:ascii="Calibri" w:hAnsi="Calibri" w:cs="" w:asciiTheme="minorAscii" w:hAnsiTheme="minorAscii" w:cstheme="minorBidi"/>
                <w:sz w:val="28"/>
                <w:szCs w:val="28"/>
              </w:rPr>
              <w:t xml:space="preserve"> Airbnb would </w:t>
            </w:r>
            <w:r w:rsidRPr="30DC3FC4" w:rsidR="44215529">
              <w:rPr>
                <w:rStyle w:val="ANSWERS"/>
                <w:rFonts w:ascii="Calibri" w:hAnsi="Calibri" w:cs="" w:asciiTheme="minorAscii" w:hAnsiTheme="minorAscii" w:cstheme="minorBidi"/>
                <w:sz w:val="28"/>
                <w:szCs w:val="28"/>
              </w:rPr>
              <w:t>benefit</w:t>
            </w:r>
            <w:r w:rsidRPr="30DC3FC4" w:rsidR="44215529">
              <w:rPr>
                <w:rStyle w:val="ANSWERS"/>
                <w:rFonts w:ascii="Calibri" w:hAnsi="Calibri" w:cs="" w:asciiTheme="minorAscii" w:hAnsiTheme="minorAscii" w:cstheme="minorBidi"/>
                <w:sz w:val="28"/>
                <w:szCs w:val="28"/>
              </w:rPr>
              <w:t xml:space="preserve"> from this as a lot of data is stored in the company, if any of it was lost or stolen there would be repercussions on the business.</w:t>
            </w:r>
          </w:p>
          <w:p w:rsidR="61FDD1E4" w:rsidP="30DC3FC4" w:rsidRDefault="61FDD1E4" w14:paraId="39494348" w14:textId="57E15D50">
            <w:pPr>
              <w:pStyle w:val="Normal"/>
              <w:spacing w:line="259" w:lineRule="auto"/>
              <w:cnfStyle w:val="000000000000" w:firstRow="0" w:lastRow="0" w:firstColumn="0" w:lastColumn="0" w:oddVBand="0" w:evenVBand="0" w:oddHBand="0" w:evenHBand="0" w:firstRowFirstColumn="0" w:firstRowLastColumn="0" w:lastRowFirstColumn="0" w:lastRowLastColumn="0"/>
            </w:pPr>
            <w:hyperlink r:id="R8e6f1404e4cf42a9">
              <w:r w:rsidRPr="30DC3FC4" w:rsidR="7784FE71">
                <w:rPr>
                  <w:rStyle w:val="Hyperlink"/>
                </w:rPr>
                <w:t>https://cloud.google.com/learn/</w:t>
              </w:r>
            </w:hyperlink>
          </w:p>
        </w:tc>
      </w:tr>
      <w:tr w:rsidR="61FDD1E4" w:rsidTr="30DC3FC4"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3444A09F" w:rsidP="61FDD1E4" w:rsidRDefault="08B396C0" w14:paraId="389D9117" w14:textId="0A746D51">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39FA7915" w14:textId="51175C84">
            <w:pPr>
              <w:spacing w:line="259" w:lineRule="auto"/>
              <w:cnfStyle w:val="000000000000" w:firstRow="0" w:lastRow="0" w:firstColumn="0" w:lastColumn="0" w:oddVBand="0" w:evenVBand="0" w:oddHBand="0" w:evenHBand="0" w:firstRowFirstColumn="0" w:firstRowLastColumn="0" w:lastRowFirstColumn="0" w:lastRowLastColumn="0"/>
            </w:pPr>
            <w:r w:rsidRPr="30DC3FC4" w:rsidR="3CF621CC">
              <w:rPr>
                <w:rStyle w:val="ANSWERS"/>
                <w:rFonts w:ascii="Calibri" w:hAnsi="Calibri" w:cs="" w:asciiTheme="minorAscii" w:hAnsiTheme="minorAscii" w:cstheme="minorBidi"/>
                <w:sz w:val="28"/>
                <w:szCs w:val="28"/>
              </w:rPr>
              <w:t xml:space="preserve">The alternative to cloud computing is to store the data locally. This means using a server in the company building. </w:t>
            </w:r>
          </w:p>
          <w:p w:rsidR="61FDD1E4" w:rsidP="5B22DC51" w:rsidRDefault="61FDD1E4" w14:paraId="1143C941" w14:textId="07F49A87">
            <w:pPr>
              <w:spacing w:line="259" w:lineRule="auto"/>
              <w:cnfStyle w:val="000000000000" w:firstRow="0" w:lastRow="0" w:firstColumn="0" w:lastColumn="0" w:oddVBand="0" w:evenVBand="0" w:oddHBand="0" w:evenHBand="0" w:firstRowFirstColumn="0" w:firstRowLastColumn="0" w:lastRowFirstColumn="0" w:lastRowLastColumn="0"/>
            </w:pPr>
            <w:r w:rsidRPr="30DC3FC4" w:rsidR="3CF621CC">
              <w:rPr>
                <w:rStyle w:val="ANSWERS"/>
                <w:rFonts w:ascii="Calibri" w:hAnsi="Calibri" w:cs="" w:asciiTheme="minorAscii" w:hAnsiTheme="minorAscii" w:cstheme="minorBidi"/>
                <w:sz w:val="28"/>
                <w:szCs w:val="28"/>
              </w:rPr>
              <w:t>As mentioned previously this has some risks. The server may be more accessible to unauthorised pe</w:t>
            </w:r>
            <w:r w:rsidRPr="30DC3FC4" w:rsidR="3AE2C2A6">
              <w:rPr>
                <w:rStyle w:val="ANSWERS"/>
                <w:rFonts w:ascii="Calibri" w:hAnsi="Calibri" w:cs="" w:asciiTheme="minorAscii" w:hAnsiTheme="minorAscii" w:cstheme="minorBidi"/>
                <w:sz w:val="28"/>
                <w:szCs w:val="28"/>
              </w:rPr>
              <w:t xml:space="preserve">ople. This puts the data at risk of being corrupted or stolen. </w:t>
            </w:r>
          </w:p>
          <w:p w:rsidR="61FDD1E4" w:rsidP="30DC3FC4" w:rsidRDefault="61FDD1E4" w14:paraId="25B07ABC" w14:textId="35275E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0DC3FC4" w:rsidR="0F278B39">
              <w:rPr>
                <w:rStyle w:val="ANSWERS"/>
                <w:rFonts w:ascii="Calibri" w:hAnsi="Calibri" w:cs="" w:asciiTheme="minorAscii" w:hAnsiTheme="minorAscii" w:cstheme="minorBidi"/>
                <w:sz w:val="28"/>
                <w:szCs w:val="28"/>
              </w:rPr>
              <w:t xml:space="preserve">It will also be less cost effective as the server will need to be </w:t>
            </w:r>
            <w:r w:rsidRPr="30DC3FC4" w:rsidR="0F278B39">
              <w:rPr>
                <w:rStyle w:val="ANSWERS"/>
                <w:rFonts w:ascii="Calibri" w:hAnsi="Calibri" w:cs="" w:asciiTheme="minorAscii" w:hAnsiTheme="minorAscii" w:cstheme="minorBidi"/>
                <w:sz w:val="28"/>
                <w:szCs w:val="28"/>
              </w:rPr>
              <w:t>maintained</w:t>
            </w:r>
            <w:r w:rsidRPr="30DC3FC4" w:rsidR="0F278B39">
              <w:rPr>
                <w:rStyle w:val="ANSWERS"/>
                <w:rFonts w:ascii="Calibri" w:hAnsi="Calibri" w:cs="" w:asciiTheme="minorAscii" w:hAnsiTheme="minorAscii" w:cstheme="minorBidi"/>
                <w:sz w:val="28"/>
                <w:szCs w:val="28"/>
              </w:rPr>
              <w:t xml:space="preserve">, </w:t>
            </w:r>
            <w:r w:rsidRPr="30DC3FC4" w:rsidR="02064824">
              <w:rPr>
                <w:rStyle w:val="ANSWERS"/>
                <w:rFonts w:ascii="Calibri" w:hAnsi="Calibri" w:cs="" w:asciiTheme="minorAscii" w:hAnsiTheme="minorAscii" w:cstheme="minorBidi"/>
                <w:sz w:val="28"/>
                <w:szCs w:val="28"/>
              </w:rPr>
              <w:t>resulting in costs like energy bills and dedicated staff</w:t>
            </w:r>
            <w:r w:rsidRPr="30DC3FC4" w:rsidR="0F278B39">
              <w:rPr>
                <w:rStyle w:val="ANSWERS"/>
                <w:rFonts w:ascii="Calibri" w:hAnsi="Calibri" w:cs="" w:asciiTheme="minorAscii" w:hAnsiTheme="minorAscii" w:cstheme="minorBidi"/>
                <w:sz w:val="28"/>
                <w:szCs w:val="28"/>
              </w:rPr>
              <w:t>.</w:t>
            </w:r>
          </w:p>
          <w:p w:rsidR="61FDD1E4" w:rsidP="5B22DC51" w:rsidRDefault="61FDD1E4" w14:paraId="69C749A3" w14:textId="1FAA65EC">
            <w:pPr>
              <w:spacing w:line="259" w:lineRule="auto"/>
              <w:cnfStyle w:val="000000000000" w:firstRow="0" w:lastRow="0" w:firstColumn="0" w:lastColumn="0" w:oddVBand="0" w:evenVBand="0" w:oddHBand="0" w:evenHBand="0" w:firstRowFirstColumn="0" w:firstRowLastColumn="0" w:lastRowFirstColumn="0" w:lastRowLastColumn="0"/>
            </w:pPr>
            <w:r w:rsidRPr="30DC3FC4" w:rsidR="498706DE">
              <w:rPr>
                <w:rStyle w:val="ANSWERS"/>
                <w:rFonts w:ascii="Calibri" w:hAnsi="Calibri" w:cs="" w:asciiTheme="minorAscii" w:hAnsiTheme="minorAscii" w:cstheme="minorBidi"/>
                <w:sz w:val="28"/>
                <w:szCs w:val="28"/>
              </w:rPr>
              <w:t>Employees of the company will also not be able to access the data when not with the server. Whereas c</w:t>
            </w:r>
            <w:r w:rsidRPr="30DC3FC4" w:rsidR="4E57613B">
              <w:rPr>
                <w:rStyle w:val="ANSWERS"/>
                <w:rFonts w:ascii="Calibri" w:hAnsi="Calibri" w:cs="" w:asciiTheme="minorAscii" w:hAnsiTheme="minorAscii" w:cstheme="minorBidi"/>
                <w:sz w:val="28"/>
                <w:szCs w:val="28"/>
              </w:rPr>
              <w:t>loud computing allows access to the server anywhere with an internet connection.</w:t>
            </w:r>
          </w:p>
          <w:p w:rsidR="4E57613B" w:rsidP="30DC3FC4" w:rsidRDefault="4E57613B" w14:paraId="028E9760" w14:textId="6D13BC26">
            <w:pPr>
              <w:spacing w:line="259" w:lineRule="auto"/>
            </w:pPr>
            <w:r w:rsidRPr="30DC3FC4" w:rsidR="4E57613B">
              <w:rPr>
                <w:rStyle w:val="ANSWERS"/>
                <w:rFonts w:ascii="Calibri" w:hAnsi="Calibri" w:cs="" w:asciiTheme="minorAscii" w:hAnsiTheme="minorAscii" w:cstheme="minorBidi"/>
                <w:sz w:val="28"/>
                <w:szCs w:val="28"/>
              </w:rPr>
              <w:t xml:space="preserve">None of the above would be good for a company like Airbnb which would want, safety, cost </w:t>
            </w:r>
            <w:r w:rsidRPr="30DC3FC4" w:rsidR="4E57613B">
              <w:rPr>
                <w:rStyle w:val="ANSWERS"/>
                <w:rFonts w:ascii="Calibri" w:hAnsi="Calibri" w:cs="" w:asciiTheme="minorAscii" w:hAnsiTheme="minorAscii" w:cstheme="minorBidi"/>
                <w:sz w:val="28"/>
                <w:szCs w:val="28"/>
              </w:rPr>
              <w:t>ef</w:t>
            </w:r>
            <w:r w:rsidRPr="30DC3FC4" w:rsidR="60440757">
              <w:rPr>
                <w:rStyle w:val="ANSWERS"/>
                <w:rFonts w:ascii="Calibri" w:hAnsi="Calibri" w:cs="" w:asciiTheme="minorAscii" w:hAnsiTheme="minorAscii" w:cstheme="minorBidi"/>
                <w:sz w:val="28"/>
                <w:szCs w:val="28"/>
              </w:rPr>
              <w:t>fectiveness</w:t>
            </w:r>
            <w:r w:rsidRPr="30DC3FC4" w:rsidR="60440757">
              <w:rPr>
                <w:rStyle w:val="ANSWERS"/>
                <w:rFonts w:ascii="Calibri" w:hAnsi="Calibri" w:cs="" w:asciiTheme="minorAscii" w:hAnsiTheme="minorAscii" w:cstheme="minorBidi"/>
                <w:sz w:val="28"/>
                <w:szCs w:val="28"/>
              </w:rPr>
              <w:t xml:space="preserve"> and accessibility with </w:t>
            </w:r>
            <w:r w:rsidRPr="30DC3FC4" w:rsidR="60440757">
              <w:rPr>
                <w:rStyle w:val="ANSWERS"/>
                <w:rFonts w:ascii="Calibri" w:hAnsi="Calibri" w:cs="" w:asciiTheme="minorAscii" w:hAnsiTheme="minorAscii" w:cstheme="minorBidi"/>
                <w:sz w:val="28"/>
                <w:szCs w:val="28"/>
              </w:rPr>
              <w:t>its</w:t>
            </w:r>
            <w:r w:rsidRPr="30DC3FC4" w:rsidR="60440757">
              <w:rPr>
                <w:rStyle w:val="ANSWERS"/>
                <w:rFonts w:ascii="Calibri" w:hAnsi="Calibri" w:cs="" w:asciiTheme="minorAscii" w:hAnsiTheme="minorAscii" w:cstheme="minorBidi"/>
                <w:sz w:val="28"/>
                <w:szCs w:val="28"/>
              </w:rPr>
              <w:t xml:space="preserve"> data.</w:t>
            </w:r>
          </w:p>
          <w:p w:rsidR="61FDD1E4" w:rsidP="61FDD1E4" w:rsidRDefault="61FDD1E4" w14:paraId="234395E2" w14:textId="5442F560">
            <w:pPr>
              <w:spacing w:line="259" w:lineRule="auto"/>
              <w:cnfStyle w:val="000000000000" w:firstRow="0" w:lastRow="0" w:firstColumn="0" w:lastColumn="0" w:oddVBand="0" w:evenVBand="0" w:oddHBand="0" w:evenHBand="0" w:firstRowFirstColumn="0" w:firstRowLastColumn="0" w:lastRowFirstColumn="0" w:lastRowLastColumn="0"/>
            </w:pPr>
            <w:hyperlink r:id="Ra556eee8fa49474e">
              <w:r w:rsidRPr="30DC3FC4" w:rsidR="4E57613B">
                <w:rPr>
                  <w:rStyle w:val="Hyperlink"/>
                </w:rPr>
                <w:t>https://flexa.cloud/en/</w:t>
              </w:r>
            </w:hyperlink>
          </w:p>
        </w:tc>
      </w:tr>
      <w:tr w:rsidR="61FDD1E4" w:rsidTr="30DC3FC4"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3444A09F" w:rsidP="61FDD1E4" w:rsidRDefault="08B396C0" w14:paraId="7CFDD91F" w14:textId="1EB6910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1FDD1E4" w:rsidRDefault="61FDD1E4" w14:paraId="1C63E809" w14:textId="4C9FAE7B">
            <w:pPr>
              <w:spacing w:line="259" w:lineRule="auto"/>
              <w:cnfStyle w:val="000000000000" w:firstRow="0" w:lastRow="0" w:firstColumn="0" w:lastColumn="0" w:oddVBand="0" w:evenVBand="0" w:oddHBand="0" w:evenHBand="0" w:firstRowFirstColumn="0" w:firstRowLastColumn="0" w:lastRowFirstColumn="0" w:lastRowLastColumn="0"/>
            </w:pPr>
            <w:r w:rsidRPr="30DC3FC4" w:rsidR="083FA21E">
              <w:rPr>
                <w:rStyle w:val="ANSWERS"/>
                <w:rFonts w:ascii="Calibri" w:hAnsi="Calibri" w:cs="" w:asciiTheme="minorAscii" w:hAnsiTheme="minorAscii" w:cstheme="minorBidi"/>
                <w:sz w:val="28"/>
                <w:szCs w:val="28"/>
              </w:rPr>
              <w:t xml:space="preserve">Amazon Web Service (AWS) is used by </w:t>
            </w:r>
            <w:r w:rsidRPr="30DC3FC4" w:rsidR="5741AC47">
              <w:rPr>
                <w:rStyle w:val="ANSWERS"/>
                <w:rFonts w:ascii="Calibri" w:hAnsi="Calibri" w:cs="" w:asciiTheme="minorAscii" w:hAnsiTheme="minorAscii" w:cstheme="minorBidi"/>
                <w:sz w:val="28"/>
                <w:szCs w:val="28"/>
              </w:rPr>
              <w:t xml:space="preserve">Airbnb. </w:t>
            </w:r>
            <w:r w:rsidRPr="30DC3FC4" w:rsidR="24E18A78">
              <w:rPr>
                <w:rStyle w:val="ANSWERS"/>
                <w:rFonts w:ascii="Calibri" w:hAnsi="Calibri" w:cs="" w:asciiTheme="minorAscii" w:hAnsiTheme="minorAscii" w:cstheme="minorBidi"/>
                <w:sz w:val="28"/>
                <w:szCs w:val="28"/>
              </w:rPr>
              <w:t xml:space="preserve">The decided to move </w:t>
            </w:r>
            <w:r w:rsidRPr="30DC3FC4" w:rsidR="24E18A78">
              <w:rPr>
                <w:rStyle w:val="ANSWERS"/>
                <w:rFonts w:ascii="Calibri" w:hAnsi="Calibri" w:cs="" w:asciiTheme="minorAscii" w:hAnsiTheme="minorAscii" w:cstheme="minorBidi"/>
                <w:sz w:val="28"/>
                <w:szCs w:val="28"/>
              </w:rPr>
              <w:t>almost all</w:t>
            </w:r>
            <w:r w:rsidRPr="30DC3FC4" w:rsidR="24E18A78">
              <w:rPr>
                <w:rStyle w:val="ANSWERS"/>
                <w:rFonts w:ascii="Calibri" w:hAnsi="Calibri" w:cs="" w:asciiTheme="minorAscii" w:hAnsiTheme="minorAscii" w:cstheme="minorBidi"/>
                <w:sz w:val="28"/>
                <w:szCs w:val="28"/>
              </w:rPr>
              <w:t xml:space="preserve"> of the </w:t>
            </w:r>
            <w:r w:rsidRPr="30DC3FC4" w:rsidR="611735D0">
              <w:rPr>
                <w:rStyle w:val="ANSWERS"/>
                <w:rFonts w:ascii="Calibri" w:hAnsi="Calibri" w:cs="" w:asciiTheme="minorAscii" w:hAnsiTheme="minorAscii" w:cstheme="minorBidi"/>
                <w:sz w:val="28"/>
                <w:szCs w:val="28"/>
              </w:rPr>
              <w:t>cloud computing functions</w:t>
            </w:r>
            <w:r w:rsidRPr="30DC3FC4" w:rsidR="24E18A78">
              <w:rPr>
                <w:rStyle w:val="ANSWERS"/>
                <w:rFonts w:ascii="Calibri" w:hAnsi="Calibri" w:cs="" w:asciiTheme="minorAscii" w:hAnsiTheme="minorAscii" w:cstheme="minorBidi"/>
                <w:sz w:val="28"/>
                <w:szCs w:val="28"/>
              </w:rPr>
              <w:t xml:space="preserve"> </w:t>
            </w:r>
            <w:r w:rsidRPr="30DC3FC4" w:rsidR="24E18A78">
              <w:rPr>
                <w:rStyle w:val="ANSWERS"/>
                <w:rFonts w:ascii="Calibri" w:hAnsi="Calibri" w:cs="" w:asciiTheme="minorAscii" w:hAnsiTheme="minorAscii" w:cstheme="minorBidi"/>
                <w:sz w:val="28"/>
                <w:szCs w:val="28"/>
              </w:rPr>
              <w:t>to AWS after 1 year</w:t>
            </w:r>
            <w:r w:rsidRPr="30DC3FC4" w:rsidR="2BF45CB9">
              <w:rPr>
                <w:rStyle w:val="ANSWERS"/>
                <w:rFonts w:ascii="Calibri" w:hAnsi="Calibri" w:cs="" w:asciiTheme="minorAscii" w:hAnsiTheme="minorAscii" w:cstheme="minorBidi"/>
                <w:sz w:val="28"/>
                <w:szCs w:val="28"/>
              </w:rPr>
              <w:t xml:space="preserve">. Since the move Airbnb has been pleased with the services provided, saying that </w:t>
            </w:r>
            <w:r w:rsidRPr="30DC3FC4" w:rsidR="7C9FC044">
              <w:rPr>
                <w:rStyle w:val="ANSWERS"/>
                <w:rFonts w:ascii="Calibri" w:hAnsi="Calibri" w:cs="" w:asciiTheme="minorAscii" w:hAnsiTheme="minorAscii" w:cstheme="minorBidi"/>
                <w:sz w:val="28"/>
                <w:szCs w:val="28"/>
              </w:rPr>
              <w:t>the flexibility and responsiveness is preparing the company for further growth.</w:t>
            </w:r>
          </w:p>
          <w:p w:rsidR="61FDD1E4" w:rsidP="61FDD1E4" w:rsidRDefault="61FDD1E4" w14:paraId="4911AFFA" w14:textId="72CA59EA">
            <w:pPr>
              <w:spacing w:line="259" w:lineRule="auto"/>
              <w:cnfStyle w:val="000000000000" w:firstRow="0" w:lastRow="0" w:firstColumn="0" w:lastColumn="0" w:oddVBand="0" w:evenVBand="0" w:oddHBand="0" w:evenHBand="0" w:firstRowFirstColumn="0" w:firstRowLastColumn="0" w:lastRowFirstColumn="0" w:lastRowLastColumn="0"/>
            </w:pPr>
            <w:r w:rsidRPr="30DC3FC4" w:rsidR="5741AC47">
              <w:rPr>
                <w:rStyle w:val="ANSWERS"/>
                <w:rFonts w:ascii="Calibri" w:hAnsi="Calibri" w:cs="" w:asciiTheme="minorAscii" w:hAnsiTheme="minorAscii" w:cstheme="minorBidi"/>
                <w:sz w:val="28"/>
                <w:szCs w:val="28"/>
              </w:rPr>
              <w:t xml:space="preserve">Some of the services that were used by Airbnb are: </w:t>
            </w:r>
          </w:p>
          <w:p w:rsidR="61FDD1E4" w:rsidP="61FDD1E4" w:rsidRDefault="61FDD1E4" w14:paraId="6D53A024" w14:textId="1C39D412">
            <w:pPr>
              <w:spacing w:line="259" w:lineRule="auto"/>
              <w:cnfStyle w:val="000000000000" w:firstRow="0" w:lastRow="0" w:firstColumn="0" w:lastColumn="0" w:oddVBand="0" w:evenVBand="0" w:oddHBand="0" w:evenHBand="0" w:firstRowFirstColumn="0" w:firstRowLastColumn="0" w:lastRowFirstColumn="0" w:lastRowLastColumn="0"/>
            </w:pPr>
            <w:r w:rsidRPr="30DC3FC4" w:rsidR="5741AC47">
              <w:rPr>
                <w:rStyle w:val="ANSWERS"/>
                <w:rFonts w:ascii="Calibri" w:hAnsi="Calibri" w:cs="" w:asciiTheme="minorAscii" w:hAnsiTheme="minorAscii" w:cstheme="minorBidi"/>
                <w:sz w:val="28"/>
                <w:szCs w:val="28"/>
              </w:rPr>
              <w:t xml:space="preserve">The Relational Database to store and link </w:t>
            </w:r>
            <w:r w:rsidRPr="30DC3FC4" w:rsidR="4D84F658">
              <w:rPr>
                <w:rStyle w:val="ANSWERS"/>
                <w:rFonts w:ascii="Calibri" w:hAnsi="Calibri" w:cs="" w:asciiTheme="minorAscii" w:hAnsiTheme="minorAscii" w:cstheme="minorBidi"/>
                <w:sz w:val="28"/>
                <w:szCs w:val="28"/>
              </w:rPr>
              <w:t xml:space="preserve">key information together. </w:t>
            </w:r>
          </w:p>
          <w:p w:rsidR="61FDD1E4" w:rsidP="61FDD1E4" w:rsidRDefault="61FDD1E4" w14:paraId="7095E66E" w14:textId="7A428E0F">
            <w:pPr>
              <w:spacing w:line="259" w:lineRule="auto"/>
              <w:cnfStyle w:val="000000000000" w:firstRow="0" w:lastRow="0" w:firstColumn="0" w:lastColumn="0" w:oddVBand="0" w:evenVBand="0" w:oddHBand="0" w:evenHBand="0" w:firstRowFirstColumn="0" w:firstRowLastColumn="0" w:lastRowFirstColumn="0" w:lastRowLastColumn="0"/>
            </w:pPr>
            <w:r w:rsidRPr="30DC3FC4" w:rsidR="4D84F658">
              <w:rPr>
                <w:rStyle w:val="ANSWERS"/>
                <w:rFonts w:ascii="Calibri" w:hAnsi="Calibri" w:cs="" w:asciiTheme="minorAscii" w:hAnsiTheme="minorAscii" w:cstheme="minorBidi"/>
                <w:sz w:val="28"/>
                <w:szCs w:val="28"/>
              </w:rPr>
              <w:t>Elastic Compute Clou</w:t>
            </w:r>
            <w:r w:rsidRPr="30DC3FC4" w:rsidR="55934234">
              <w:rPr>
                <w:rStyle w:val="ANSWERS"/>
                <w:rFonts w:ascii="Calibri" w:hAnsi="Calibri" w:cs="" w:asciiTheme="minorAscii" w:hAnsiTheme="minorAscii" w:cstheme="minorBidi"/>
                <w:sz w:val="28"/>
                <w:szCs w:val="28"/>
              </w:rPr>
              <w:t>d (EC2) to secure resizable compute capacity in the cloud.</w:t>
            </w:r>
            <w:r w:rsidRPr="30DC3FC4" w:rsidR="69EE5585">
              <w:rPr>
                <w:rStyle w:val="ANSWERS"/>
                <w:rFonts w:ascii="Calibri" w:hAnsi="Calibri" w:cs="" w:asciiTheme="minorAscii" w:hAnsiTheme="minorAscii" w:cstheme="minorBidi"/>
                <w:sz w:val="28"/>
                <w:szCs w:val="28"/>
              </w:rPr>
              <w:t xml:space="preserve"> Simple Storage Service that offers scalability, data availability</w:t>
            </w:r>
            <w:r w:rsidRPr="30DC3FC4" w:rsidR="7834180B">
              <w:rPr>
                <w:rStyle w:val="ANSWERS"/>
                <w:rFonts w:ascii="Calibri" w:hAnsi="Calibri" w:cs="" w:asciiTheme="minorAscii" w:hAnsiTheme="minorAscii" w:cstheme="minorBidi"/>
                <w:sz w:val="28"/>
                <w:szCs w:val="28"/>
              </w:rPr>
              <w:t xml:space="preserve">, </w:t>
            </w:r>
            <w:r w:rsidRPr="30DC3FC4" w:rsidR="7834180B">
              <w:rPr>
                <w:rStyle w:val="ANSWERS"/>
                <w:rFonts w:ascii="Calibri" w:hAnsi="Calibri" w:cs="" w:asciiTheme="minorAscii" w:hAnsiTheme="minorAscii" w:cstheme="minorBidi"/>
                <w:sz w:val="28"/>
                <w:szCs w:val="28"/>
              </w:rPr>
              <w:t>security</w:t>
            </w:r>
            <w:r w:rsidRPr="30DC3FC4" w:rsidR="69EE5585">
              <w:rPr>
                <w:rStyle w:val="ANSWERS"/>
                <w:rFonts w:ascii="Calibri" w:hAnsi="Calibri" w:cs="" w:asciiTheme="minorAscii" w:hAnsiTheme="minorAscii" w:cstheme="minorBidi"/>
                <w:sz w:val="28"/>
                <w:szCs w:val="28"/>
              </w:rPr>
              <w:t xml:space="preserve"> and</w:t>
            </w:r>
            <w:r w:rsidRPr="30DC3FC4" w:rsidR="67B2C2FF">
              <w:rPr>
                <w:rStyle w:val="ANSWERS"/>
                <w:rFonts w:ascii="Calibri" w:hAnsi="Calibri" w:cs="" w:asciiTheme="minorAscii" w:hAnsiTheme="minorAscii" w:cstheme="minorBidi"/>
                <w:sz w:val="28"/>
                <w:szCs w:val="28"/>
              </w:rPr>
              <w:t xml:space="preserve"> performance.</w:t>
            </w:r>
            <w:r w:rsidRPr="30DC3FC4" w:rsidR="69EE5585">
              <w:rPr>
                <w:rStyle w:val="ANSWERS"/>
                <w:rFonts w:ascii="Calibri" w:hAnsi="Calibri" w:cs="" w:asciiTheme="minorAscii" w:hAnsiTheme="minorAscii" w:cstheme="minorBidi"/>
                <w:sz w:val="28"/>
                <w:szCs w:val="28"/>
              </w:rPr>
              <w:t xml:space="preserve">  </w:t>
            </w:r>
          </w:p>
          <w:p w:rsidR="61FDD1E4" w:rsidP="61FDD1E4" w:rsidRDefault="61FDD1E4" w14:paraId="0ECB657D" w14:textId="0D12542D">
            <w:pPr>
              <w:spacing w:line="259" w:lineRule="auto"/>
              <w:cnfStyle w:val="000000000000" w:firstRow="0" w:lastRow="0" w:firstColumn="0" w:lastColumn="0" w:oddVBand="0" w:evenVBand="0" w:oddHBand="0" w:evenHBand="0" w:firstRowFirstColumn="0" w:firstRowLastColumn="0" w:lastRowFirstColumn="0" w:lastRowLastColumn="0"/>
            </w:pPr>
            <w:r w:rsidRPr="30DC3FC4" w:rsidR="700B5FC5">
              <w:rPr>
                <w:rStyle w:val="ANSWERS"/>
                <w:rFonts w:ascii="Calibri" w:hAnsi="Calibri" w:cs="" w:asciiTheme="minorAscii" w:hAnsiTheme="minorAscii" w:cstheme="minorBidi"/>
                <w:sz w:val="28"/>
                <w:szCs w:val="28"/>
              </w:rPr>
              <w:t>There are many more functions that other organisations could use to fit the business needs, these were just a handful used by Airbnb.</w:t>
            </w:r>
          </w:p>
          <w:p w:rsidR="61FDD1E4" w:rsidP="61FDD1E4" w:rsidRDefault="61FDD1E4" w14:paraId="10D0FF4A" w14:textId="3A974FCF">
            <w:pPr>
              <w:spacing w:line="259" w:lineRule="auto"/>
              <w:cnfStyle w:val="000000000000" w:firstRow="0" w:lastRow="0" w:firstColumn="0" w:lastColumn="0" w:oddVBand="0" w:evenVBand="0" w:oddHBand="0" w:evenHBand="0" w:firstRowFirstColumn="0" w:firstRowLastColumn="0" w:lastRowFirstColumn="0" w:lastRowLastColumn="0"/>
            </w:pPr>
            <w:hyperlink r:id="Rd38739a0bcc74aa9">
              <w:r w:rsidRPr="30DC3FC4" w:rsidR="7E49D59E">
                <w:rPr>
                  <w:rStyle w:val="Hyperlink"/>
                </w:rPr>
                <w:t>https://aws.amazon.com</w:t>
              </w:r>
            </w:hyperlink>
          </w:p>
        </w:tc>
      </w:tr>
    </w:tbl>
    <w:p w:rsidR="30DC3FC4" w:rsidP="30DC3FC4" w:rsidRDefault="30DC3FC4" w14:paraId="239DC6C1" w14:textId="3AE2CEA2">
      <w:pPr>
        <w:pStyle w:val="Heading1"/>
        <w:spacing w:before="0" w:beforeAutospacing="off" w:after="0" w:afterAutospacing="off"/>
        <w:rPr>
          <w:rFonts w:ascii="Calibri" w:hAnsi="Calibri" w:cs="" w:asciiTheme="minorAscii" w:hAnsiTheme="minorAscii" w:cstheme="minorBidi"/>
          <w:color w:val="144D4D"/>
        </w:rPr>
      </w:pPr>
    </w:p>
    <w:p w:rsidRPr="009E64C9" w:rsidR="61FDD1E4" w:rsidP="30DC3FC4" w:rsidRDefault="2356DF41" w14:paraId="77F1350F" w14:textId="7AE54AF7">
      <w:pPr>
        <w:pStyle w:val="Heading1"/>
        <w:spacing w:before="0" w:beforeAutospacing="off" w:after="0" w:afterAutospacing="off"/>
        <w:rPr>
          <w:rFonts w:ascii="Calibri" w:hAnsi="Calibri" w:cs="" w:asciiTheme="minorAscii" w:hAnsiTheme="minorAscii" w:cstheme="minorBidi"/>
          <w:color w:val="144D4D"/>
        </w:rPr>
      </w:pPr>
      <w:bookmarkStart w:name="_Toc220398519" w:id="2"/>
      <w:r w:rsidRPr="30DC3FC4" w:rsidR="2356DF41">
        <w:rPr>
          <w:rFonts w:ascii="Calibri" w:hAnsi="Calibri" w:cs="" w:asciiTheme="minorAscii" w:hAnsiTheme="minorAscii" w:cstheme="minorBidi"/>
          <w:color w:val="144D4D"/>
        </w:rPr>
        <w:t>Day 1: Task 2</w:t>
      </w:r>
      <w:bookmarkEnd w:id="2"/>
    </w:p>
    <w:p w:rsidR="61FDD1E4" w:rsidP="5B22DC51" w:rsidRDefault="61FDD1E4" w14:paraId="25278B8D" w14:textId="45324549"/>
    <w:p w:rsidR="007B7921" w:rsidP="007B7921" w:rsidRDefault="19CFBC29" w14:paraId="5E4D03A1" w14:textId="77777777">
      <w:pPr>
        <w:rPr>
          <w:lang w:val="en-US"/>
        </w:rPr>
      </w:pPr>
      <w:r>
        <w:t xml:space="preserve">Please research the below cloud offerings, explain what they are and </w:t>
      </w:r>
      <w:r w:rsidR="008F6EDE">
        <w:t xml:space="preserve">provide </w:t>
      </w:r>
      <w:hyperlink w:history="1" r:id="rId10">
        <w:r w:rsidR="007B7921">
          <w:rPr>
            <w:rStyle w:val="Hyperlink"/>
          </w:rPr>
          <w:t>Introduction to Microsoft Azure Data Core data concepts - Training | Microsoft Learn</w:t>
        </w:r>
      </w:hyperlink>
      <w:r w:rsidR="007B7921">
        <w:rPr>
          <w:lang w:val="en-US"/>
        </w:rPr>
        <w:t xml:space="preserve"> v</w:t>
      </w:r>
    </w:p>
    <w:p w:rsidR="007B7921" w:rsidP="007B7921" w:rsidRDefault="007B7921" w14:paraId="4B9128B4" w14:textId="77777777">
      <w:pPr>
        <w:rPr>
          <w:lang w:val="en-US"/>
        </w:rPr>
      </w:pPr>
      <w:r>
        <w:rPr>
          <w:lang w:val="en-US"/>
        </w:rPr>
        <w:t>Do core concepts - 22min. Provide 40 mins to do this</w:t>
      </w:r>
    </w:p>
    <w:p w:rsidR="61FDD1E4" w:rsidP="5B22DC51" w:rsidRDefault="19CFBC29" w14:paraId="7FAE972C" w14:textId="1AD36CD7">
      <w:r>
        <w:t>examples of use cases.</w:t>
      </w:r>
    </w:p>
    <w:p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386"/>
        <w:gridCol w:w="4857"/>
      </w:tblGrid>
      <w:tr w:rsidR="5B22DC51" w:rsidTr="30DC3FC4"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shd w:val="clear" w:color="auto" w:fill="2CBA60"/>
            <w:tcMar/>
          </w:tcPr>
          <w:p w:rsidR="19CFBC29" w:rsidP="5B22DC51" w:rsidRDefault="19CFBC29" w14:paraId="66F0B54D" w14:textId="625ABB60">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shd w:val="clear" w:color="auto" w:fill="2CBA60"/>
            <w:tcMar/>
          </w:tcPr>
          <w:p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shd w:val="clear" w:color="auto" w:fill="2CBA60"/>
            <w:tcMar/>
          </w:tcPr>
          <w:p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rsidTr="30DC3FC4"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spacing w:after="160" w:line="259" w:lineRule="auto"/>
              <w:jc w:val="center"/>
            </w:pPr>
            <w:r w:rsidRPr="5B22DC51">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44987C58" w14:textId="560BC0A8">
            <w:pPr>
              <w:spacing w:after="160" w:line="259" w:lineRule="auto"/>
              <w:cnfStyle w:val="000000100000" w:firstRow="0" w:lastRow="0" w:firstColumn="0" w:lastColumn="0" w:oddVBand="0" w:evenVBand="0" w:oddHBand="1" w:evenHBand="0" w:firstRowFirstColumn="0" w:firstRowLastColumn="0" w:lastRowFirstColumn="0" w:lastRowLastColumn="0"/>
            </w:pPr>
            <w:r w:rsidRPr="30DC3FC4" w:rsidR="4B2E37AF">
              <w:rPr>
                <w:rStyle w:val="ANSWERS"/>
                <w:rFonts w:ascii="Calibri" w:hAnsi="Calibri" w:cs="" w:asciiTheme="minorAscii" w:hAnsiTheme="minorAscii" w:cstheme="minorBidi"/>
                <w:sz w:val="28"/>
                <w:szCs w:val="28"/>
              </w:rPr>
              <w:t xml:space="preserve">IaaS is a cloud computing model that allows </w:t>
            </w:r>
            <w:r w:rsidRPr="30DC3FC4" w:rsidR="6C17C1E4">
              <w:rPr>
                <w:rStyle w:val="ANSWERS"/>
                <w:rFonts w:ascii="Calibri" w:hAnsi="Calibri" w:cs="" w:asciiTheme="minorAscii" w:hAnsiTheme="minorAscii" w:cstheme="minorBidi"/>
                <w:sz w:val="28"/>
                <w:szCs w:val="28"/>
              </w:rPr>
              <w:t xml:space="preserve">access to on-demand servers, </w:t>
            </w:r>
            <w:r w:rsidRPr="30DC3FC4" w:rsidR="6C17C1E4">
              <w:rPr>
                <w:rStyle w:val="ANSWERS"/>
                <w:rFonts w:ascii="Calibri" w:hAnsi="Calibri" w:cs="" w:asciiTheme="minorAscii" w:hAnsiTheme="minorAscii" w:cstheme="minorBidi"/>
                <w:sz w:val="28"/>
                <w:szCs w:val="28"/>
              </w:rPr>
              <w:t>storage</w:t>
            </w:r>
            <w:r w:rsidRPr="30DC3FC4" w:rsidR="6C17C1E4">
              <w:rPr>
                <w:rStyle w:val="ANSWERS"/>
                <w:rFonts w:ascii="Calibri" w:hAnsi="Calibri" w:cs="" w:asciiTheme="minorAscii" w:hAnsiTheme="minorAscii" w:cstheme="minorBidi"/>
                <w:sz w:val="28"/>
                <w:szCs w:val="28"/>
              </w:rPr>
              <w:t xml:space="preserve"> and networking. This allows businesses to rent these resources</w:t>
            </w:r>
            <w:r w:rsidRPr="30DC3FC4" w:rsidR="1AFB0233">
              <w:rPr>
                <w:rStyle w:val="ANSWERS"/>
                <w:rFonts w:ascii="Calibri" w:hAnsi="Calibri" w:cs="" w:asciiTheme="minorAscii" w:hAnsiTheme="minorAscii" w:cstheme="minorBidi"/>
                <w:sz w:val="28"/>
                <w:szCs w:val="28"/>
              </w:rPr>
              <w:t>.</w:t>
            </w:r>
            <w:r w:rsidRPr="30DC3FC4" w:rsidR="06529B86">
              <w:rPr>
                <w:rStyle w:val="ANSWERS"/>
                <w:rFonts w:ascii="Calibri" w:hAnsi="Calibri" w:cs="" w:asciiTheme="minorAscii" w:hAnsiTheme="minorAscii" w:cstheme="minorBidi"/>
                <w:sz w:val="28"/>
                <w:szCs w:val="28"/>
              </w:rPr>
              <w:t xml:space="preserve"> The user needs to configure the resources via a web interface or an API. </w:t>
            </w:r>
          </w:p>
          <w:p w:rsidR="5B22DC51" w:rsidP="5B22DC51" w:rsidRDefault="5B22DC51" w14:paraId="4E5F85A2" w14:textId="3FB93991">
            <w:pPr>
              <w:spacing w:after="160" w:line="259" w:lineRule="auto"/>
              <w:cnfStyle w:val="000000100000" w:firstRow="0" w:lastRow="0" w:firstColumn="0" w:lastColumn="0" w:oddVBand="0" w:evenVBand="0" w:oddHBand="1" w:evenHBand="0" w:firstRowFirstColumn="0" w:firstRowLastColumn="0" w:lastRowFirstColumn="0" w:lastRowLastColumn="0"/>
            </w:pPr>
            <w:hyperlink r:id="Rce88c44d389549e2">
              <w:r w:rsidRPr="30DC3FC4" w:rsidR="1AFB0233">
                <w:rPr>
                  <w:rStyle w:val="Hyperlink"/>
                </w:rPr>
                <w:t>Source</w:t>
              </w:r>
            </w:hyperlink>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30DC3FC4" w:rsidRDefault="5B22DC51" w14:paraId="54DF9D64" w14:textId="137EEAA7">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r w:rsidRPr="30DC3FC4" w:rsidR="78C915A7">
              <w:rPr>
                <w:rStyle w:val="ANSWERS"/>
                <w:rFonts w:ascii="Calibri" w:hAnsi="Calibri" w:cs="" w:asciiTheme="minorAscii" w:hAnsiTheme="minorAscii" w:cstheme="minorBidi"/>
                <w:sz w:val="28"/>
                <w:szCs w:val="28"/>
              </w:rPr>
              <w:t xml:space="preserve">Airbnb could use and IaaS but would need to invest in a </w:t>
            </w:r>
            <w:r w:rsidRPr="30DC3FC4" w:rsidR="588AD50F">
              <w:rPr>
                <w:rStyle w:val="ANSWERS"/>
                <w:rFonts w:ascii="Calibri" w:hAnsi="Calibri" w:cs="" w:asciiTheme="minorAscii" w:hAnsiTheme="minorAscii" w:cstheme="minorBidi"/>
                <w:sz w:val="28"/>
                <w:szCs w:val="28"/>
              </w:rPr>
              <w:t>person/</w:t>
            </w:r>
            <w:r w:rsidRPr="30DC3FC4" w:rsidR="78C915A7">
              <w:rPr>
                <w:rStyle w:val="ANSWERS"/>
                <w:rFonts w:ascii="Calibri" w:hAnsi="Calibri" w:cs="" w:asciiTheme="minorAscii" w:hAnsiTheme="minorAscii" w:cstheme="minorBidi"/>
                <w:sz w:val="28"/>
                <w:szCs w:val="28"/>
              </w:rPr>
              <w:t xml:space="preserve">team that can understand the infrastructure and build on it. </w:t>
            </w:r>
            <w:r w:rsidRPr="30DC3FC4" w:rsidR="2FBBC39E">
              <w:rPr>
                <w:rStyle w:val="ANSWERS"/>
                <w:rFonts w:ascii="Calibri" w:hAnsi="Calibri" w:cs="" w:asciiTheme="minorAscii" w:hAnsiTheme="minorAscii" w:cstheme="minorBidi"/>
                <w:sz w:val="28"/>
                <w:szCs w:val="28"/>
              </w:rPr>
              <w:t xml:space="preserve">It will give the business access to crucial services such as data storage and networking but will require more resources to </w:t>
            </w:r>
            <w:r w:rsidRPr="30DC3FC4" w:rsidR="1B33CC83">
              <w:rPr>
                <w:rStyle w:val="ANSWERS"/>
                <w:rFonts w:ascii="Calibri" w:hAnsi="Calibri" w:cs="" w:asciiTheme="minorAscii" w:hAnsiTheme="minorAscii" w:cstheme="minorBidi"/>
                <w:sz w:val="28"/>
                <w:szCs w:val="28"/>
              </w:rPr>
              <w:t>maintain</w:t>
            </w:r>
            <w:r w:rsidRPr="30DC3FC4" w:rsidR="613689B0">
              <w:rPr>
                <w:rStyle w:val="ANSWERS"/>
                <w:rFonts w:ascii="Calibri" w:hAnsi="Calibri" w:cs="" w:asciiTheme="minorAscii" w:hAnsiTheme="minorAscii" w:cstheme="minorBidi"/>
                <w:sz w:val="28"/>
                <w:szCs w:val="28"/>
              </w:rPr>
              <w:t>.</w:t>
            </w:r>
            <w:r w:rsidRPr="30DC3FC4" w:rsidR="5237FBB3">
              <w:rPr>
                <w:rStyle w:val="ANSWERS"/>
                <w:rFonts w:ascii="Calibri" w:hAnsi="Calibri" w:cs="" w:asciiTheme="minorAscii" w:hAnsiTheme="minorAscii" w:cstheme="minorBidi"/>
                <w:sz w:val="28"/>
                <w:szCs w:val="28"/>
              </w:rPr>
              <w:t xml:space="preserve"> For this reason, Airbnb may wa</w:t>
            </w:r>
            <w:r w:rsidRPr="30DC3FC4" w:rsidR="1D24B724">
              <w:rPr>
                <w:rStyle w:val="ANSWERS"/>
                <w:rFonts w:ascii="Calibri" w:hAnsi="Calibri" w:cs="" w:asciiTheme="minorAscii" w:hAnsiTheme="minorAscii" w:cstheme="minorBidi"/>
                <w:sz w:val="28"/>
                <w:szCs w:val="28"/>
              </w:rPr>
              <w:t>nt</w:t>
            </w:r>
            <w:r w:rsidRPr="30DC3FC4" w:rsidR="5237FBB3">
              <w:rPr>
                <w:rStyle w:val="ANSWERS"/>
                <w:rFonts w:ascii="Calibri" w:hAnsi="Calibri" w:cs="" w:asciiTheme="minorAscii" w:hAnsiTheme="minorAscii" w:cstheme="minorBidi"/>
                <w:sz w:val="28"/>
                <w:szCs w:val="28"/>
              </w:rPr>
              <w:t xml:space="preserve"> to opt in for a different service.</w:t>
            </w:r>
          </w:p>
        </w:tc>
      </w:tr>
      <w:tr w:rsidR="5B22DC51" w:rsidTr="30DC3FC4"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39548378" w14:textId="0BADC80E">
            <w:pPr>
              <w:spacing w:after="160" w:line="259" w:lineRule="auto"/>
              <w:jc w:val="center"/>
            </w:pPr>
            <w:r w:rsidRPr="5B22DC51">
              <w:rPr>
                <w:rFonts w:asciiTheme="minorHAnsi" w:hAnsiTheme="minorHAnsi" w:cstheme="minorBidi"/>
                <w:sz w:val="28"/>
                <w:szCs w:val="28"/>
              </w:rPr>
              <w:t>PaaS (Platform as a service)</w:t>
            </w:r>
          </w:p>
          <w:p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30DC3FC4" w:rsidRDefault="5B22DC51" w14:paraId="1FC3A691" w14:textId="48ED0A5D">
            <w:pPr>
              <w:pStyle w:val="Normal"/>
              <w:suppressLineNumbers w:val="0"/>
              <w:bidi w:val="0"/>
              <w:spacing w:before="0" w:beforeAutospacing="off" w:after="0" w:afterAutospacing="off" w:line="259" w:lineRule="auto"/>
              <w:ind w:left="0" w:right="0"/>
              <w:jc w:val="left"/>
            </w:pPr>
            <w:r w:rsidRPr="30DC3FC4" w:rsidR="478E946E">
              <w:rPr>
                <w:rStyle w:val="ANSWERS"/>
                <w:rFonts w:ascii="Calibri" w:hAnsi="Calibri" w:cs="" w:asciiTheme="minorAscii" w:hAnsiTheme="minorAscii" w:cstheme="minorBidi"/>
                <w:sz w:val="28"/>
                <w:szCs w:val="28"/>
              </w:rPr>
              <w:t xml:space="preserve">PaaS provides a platform </w:t>
            </w:r>
            <w:r w:rsidRPr="30DC3FC4" w:rsidR="3C3993D0">
              <w:rPr>
                <w:rStyle w:val="ANSWERS"/>
                <w:rFonts w:ascii="Calibri" w:hAnsi="Calibri" w:cs="" w:asciiTheme="minorAscii" w:hAnsiTheme="minorAscii" w:cstheme="minorBidi"/>
                <w:sz w:val="28"/>
                <w:szCs w:val="28"/>
              </w:rPr>
              <w:t xml:space="preserve">for developers </w:t>
            </w:r>
            <w:r w:rsidRPr="30DC3FC4" w:rsidR="478E946E">
              <w:rPr>
                <w:rStyle w:val="ANSWERS"/>
                <w:rFonts w:ascii="Calibri" w:hAnsi="Calibri" w:cs="" w:asciiTheme="minorAscii" w:hAnsiTheme="minorAscii" w:cstheme="minorBidi"/>
                <w:sz w:val="28"/>
                <w:szCs w:val="28"/>
              </w:rPr>
              <w:t>to build, deploy and manage applications. The PaaS h</w:t>
            </w:r>
            <w:r w:rsidRPr="30DC3FC4" w:rsidR="3DDC1C1F">
              <w:rPr>
                <w:rStyle w:val="ANSWERS"/>
                <w:rFonts w:ascii="Calibri" w:hAnsi="Calibri" w:cs="" w:asciiTheme="minorAscii" w:hAnsiTheme="minorAscii" w:cstheme="minorBidi"/>
                <w:sz w:val="28"/>
                <w:szCs w:val="28"/>
              </w:rPr>
              <w:t>andles</w:t>
            </w:r>
            <w:r w:rsidRPr="30DC3FC4" w:rsidR="478E946E">
              <w:rPr>
                <w:rStyle w:val="ANSWERS"/>
                <w:rFonts w:ascii="Calibri" w:hAnsi="Calibri" w:cs="" w:asciiTheme="minorAscii" w:hAnsiTheme="minorAscii" w:cstheme="minorBidi"/>
                <w:sz w:val="28"/>
                <w:szCs w:val="28"/>
              </w:rPr>
              <w:t xml:space="preserve"> the</w:t>
            </w:r>
            <w:r w:rsidRPr="30DC3FC4" w:rsidR="6736BEDF">
              <w:rPr>
                <w:rStyle w:val="ANSWERS"/>
                <w:rFonts w:ascii="Calibri" w:hAnsi="Calibri" w:cs="" w:asciiTheme="minorAscii" w:hAnsiTheme="minorAscii" w:cstheme="minorBidi"/>
                <w:sz w:val="28"/>
                <w:szCs w:val="28"/>
              </w:rPr>
              <w:t xml:space="preserve"> underlying</w:t>
            </w:r>
            <w:r w:rsidRPr="30DC3FC4" w:rsidR="478E946E">
              <w:rPr>
                <w:rStyle w:val="ANSWERS"/>
                <w:rFonts w:ascii="Calibri" w:hAnsi="Calibri" w:cs="" w:asciiTheme="minorAscii" w:hAnsiTheme="minorAscii" w:cstheme="minorBidi"/>
                <w:sz w:val="28"/>
                <w:szCs w:val="28"/>
              </w:rPr>
              <w:t xml:space="preserve"> infrastructure </w:t>
            </w:r>
            <w:r w:rsidRPr="30DC3FC4" w:rsidR="088AD940">
              <w:rPr>
                <w:rStyle w:val="ANSWERS"/>
                <w:rFonts w:ascii="Calibri" w:hAnsi="Calibri" w:cs="" w:asciiTheme="minorAscii" w:hAnsiTheme="minorAscii" w:cstheme="minorBidi"/>
                <w:sz w:val="28"/>
                <w:szCs w:val="28"/>
              </w:rPr>
              <w:t>so the business can focus on the business needs.</w:t>
            </w:r>
            <w:r w:rsidRPr="30DC3FC4" w:rsidR="478E946E">
              <w:rPr>
                <w:rStyle w:val="ANSWERS"/>
                <w:rFonts w:ascii="Calibri" w:hAnsi="Calibri" w:cs="" w:asciiTheme="minorAscii" w:hAnsiTheme="minorAscii" w:cstheme="minorBidi"/>
                <w:sz w:val="28"/>
                <w:szCs w:val="28"/>
              </w:rPr>
              <w:t xml:space="preserve"> </w:t>
            </w:r>
          </w:p>
          <w:p w:rsidR="65FF49CD" w:rsidP="30DC3FC4" w:rsidRDefault="65FF49CD" w14:paraId="7577EB96" w14:textId="57457E80">
            <w:pPr>
              <w:pStyle w:val="Normal"/>
              <w:suppressLineNumbers w:val="0"/>
              <w:bidi w:val="0"/>
              <w:spacing w:before="0" w:beforeAutospacing="off" w:after="0" w:afterAutospacing="off" w:line="259" w:lineRule="auto"/>
              <w:ind w:left="0" w:right="0"/>
              <w:jc w:val="left"/>
            </w:pPr>
            <w:hyperlink r:id="R460ea16f2229407a">
              <w:r w:rsidRPr="30DC3FC4" w:rsidR="65FF49CD">
                <w:rPr>
                  <w:rStyle w:val="Hyperlink"/>
                </w:rPr>
                <w:t>Source</w:t>
              </w:r>
            </w:hyperlink>
          </w:p>
          <w:p w:rsidR="5B22DC51" w:rsidP="5B22DC51" w:rsidRDefault="5B22DC51" w14:paraId="18658AA6" w14:textId="63895AA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41C4E92B"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B22DC51" w:rsidRDefault="5B22DC51" w14:paraId="2239F927" w14:textId="6A8F6110">
            <w:pPr>
              <w:spacing w:line="259" w:lineRule="auto"/>
              <w:cnfStyle w:val="000000000000" w:firstRow="0" w:lastRow="0" w:firstColumn="0" w:lastColumn="0" w:oddVBand="0" w:evenVBand="0" w:oddHBand="0" w:evenHBand="0" w:firstRowFirstColumn="0" w:firstRowLastColumn="0" w:lastRowFirstColumn="0" w:lastRowLastColumn="0"/>
            </w:pPr>
            <w:r w:rsidRPr="30DC3FC4" w:rsidR="25487F4E">
              <w:rPr>
                <w:rStyle w:val="ANSWERS"/>
                <w:rFonts w:ascii="Calibri" w:hAnsi="Calibri" w:cs="" w:asciiTheme="minorAscii" w:hAnsiTheme="minorAscii" w:cstheme="minorBidi"/>
                <w:sz w:val="28"/>
                <w:szCs w:val="28"/>
              </w:rPr>
              <w:t xml:space="preserve">A PaaS could be a good place for Airbnb to go, it gives all the benefits but also handles the infrastructure, </w:t>
            </w:r>
            <w:r w:rsidRPr="30DC3FC4" w:rsidR="25487F4E">
              <w:rPr>
                <w:rStyle w:val="ANSWERS"/>
                <w:rFonts w:ascii="Calibri" w:hAnsi="Calibri" w:cs="" w:asciiTheme="minorAscii" w:hAnsiTheme="minorAscii" w:cstheme="minorBidi"/>
                <w:sz w:val="28"/>
                <w:szCs w:val="28"/>
              </w:rPr>
              <w:t>greatly reducing</w:t>
            </w:r>
            <w:r w:rsidRPr="30DC3FC4" w:rsidR="25487F4E">
              <w:rPr>
                <w:rStyle w:val="ANSWERS"/>
                <w:rFonts w:ascii="Calibri" w:hAnsi="Calibri" w:cs="" w:asciiTheme="minorAscii" w:hAnsiTheme="minorAscii" w:cstheme="minorBidi"/>
                <w:sz w:val="28"/>
                <w:szCs w:val="28"/>
              </w:rPr>
              <w:t xml:space="preserve"> the workload needed.</w:t>
            </w:r>
            <w:r w:rsidRPr="30DC3FC4" w:rsidR="44CC5308">
              <w:rPr>
                <w:rStyle w:val="ANSWERS"/>
                <w:rFonts w:ascii="Calibri" w:hAnsi="Calibri" w:cs="" w:asciiTheme="minorAscii" w:hAnsiTheme="minorAscii" w:cstheme="minorBidi"/>
                <w:sz w:val="28"/>
                <w:szCs w:val="28"/>
              </w:rPr>
              <w:t xml:space="preserve"> There is also more provided from this service to </w:t>
            </w:r>
            <w:r w:rsidRPr="30DC3FC4" w:rsidR="01323A81">
              <w:rPr>
                <w:rStyle w:val="ANSWERS"/>
                <w:rFonts w:ascii="Calibri" w:hAnsi="Calibri" w:cs="" w:asciiTheme="minorAscii" w:hAnsiTheme="minorAscii" w:cstheme="minorBidi"/>
                <w:sz w:val="28"/>
                <w:szCs w:val="28"/>
              </w:rPr>
              <w:t>increase efficiency from the teams within the company.</w:t>
            </w:r>
            <w:r w:rsidRPr="30DC3FC4" w:rsidR="2C8C790C">
              <w:rPr>
                <w:rStyle w:val="ANSWERS"/>
                <w:rFonts w:ascii="Calibri" w:hAnsi="Calibri" w:cs="" w:asciiTheme="minorAscii" w:hAnsiTheme="minorAscii" w:cstheme="minorBidi"/>
                <w:sz w:val="28"/>
                <w:szCs w:val="28"/>
              </w:rPr>
              <w:t xml:space="preserve"> Airbnb would like</w:t>
            </w:r>
            <w:r w:rsidRPr="30DC3FC4" w:rsidR="43E0229E">
              <w:rPr>
                <w:rStyle w:val="ANSWERS"/>
                <w:rFonts w:ascii="Calibri" w:hAnsi="Calibri" w:cs="" w:asciiTheme="minorAscii" w:hAnsiTheme="minorAscii" w:cstheme="minorBidi"/>
                <w:sz w:val="28"/>
                <w:szCs w:val="28"/>
              </w:rPr>
              <w:t xml:space="preserve"> </w:t>
            </w:r>
            <w:r w:rsidRPr="30DC3FC4" w:rsidR="2C8C790C">
              <w:rPr>
                <w:rStyle w:val="ANSWERS"/>
                <w:rFonts w:ascii="Calibri" w:hAnsi="Calibri" w:cs="" w:asciiTheme="minorAscii" w:hAnsiTheme="minorAscii" w:cstheme="minorBidi"/>
                <w:sz w:val="28"/>
                <w:szCs w:val="28"/>
              </w:rPr>
              <w:t xml:space="preserve">this </w:t>
            </w:r>
            <w:r w:rsidRPr="30DC3FC4" w:rsidR="2C8C790C">
              <w:rPr>
                <w:rStyle w:val="ANSWERS"/>
                <w:rFonts w:ascii="Calibri" w:hAnsi="Calibri" w:cs="" w:asciiTheme="minorAscii" w:hAnsiTheme="minorAscii" w:cstheme="minorBidi"/>
                <w:sz w:val="28"/>
                <w:szCs w:val="28"/>
              </w:rPr>
              <w:t>option</w:t>
            </w:r>
            <w:r w:rsidRPr="30DC3FC4" w:rsidR="2C8C790C">
              <w:rPr>
                <w:rStyle w:val="ANSWERS"/>
                <w:rFonts w:ascii="Calibri" w:hAnsi="Calibri" w:cs="" w:asciiTheme="minorAscii" w:hAnsiTheme="minorAscii" w:cstheme="minorBidi"/>
                <w:sz w:val="28"/>
                <w:szCs w:val="28"/>
              </w:rPr>
              <w:t xml:space="preserve"> as it allows them the freedom to build their platform as they like.</w:t>
            </w:r>
            <w:r w:rsidRPr="30DC3FC4" w:rsidR="367BF2ED">
              <w:rPr>
                <w:rStyle w:val="ANSWERS"/>
                <w:rFonts w:ascii="Calibri" w:hAnsi="Calibri" w:cs="" w:asciiTheme="minorAscii" w:hAnsiTheme="minorAscii" w:cstheme="minorBidi"/>
                <w:sz w:val="28"/>
                <w:szCs w:val="28"/>
              </w:rPr>
              <w:t xml:space="preserve"> However not every member of the team will need access to this service and its benefits</w:t>
            </w:r>
            <w:r w:rsidRPr="30DC3FC4" w:rsidR="61AD0280">
              <w:rPr>
                <w:rStyle w:val="ANSWERS"/>
                <w:rFonts w:ascii="Calibri" w:hAnsi="Calibri" w:cs="" w:asciiTheme="minorAscii" w:hAnsiTheme="minorAscii" w:cstheme="minorBidi"/>
                <w:sz w:val="28"/>
                <w:szCs w:val="28"/>
              </w:rPr>
              <w:t>, only developers and other technical employees</w:t>
            </w:r>
            <w:r w:rsidRPr="30DC3FC4" w:rsidR="367BF2ED">
              <w:rPr>
                <w:rStyle w:val="ANSWERS"/>
                <w:rFonts w:ascii="Calibri" w:hAnsi="Calibri" w:cs="" w:asciiTheme="minorAscii" w:hAnsiTheme="minorAscii" w:cstheme="minorBidi"/>
                <w:sz w:val="28"/>
                <w:szCs w:val="28"/>
              </w:rPr>
              <w:t>.</w:t>
            </w:r>
          </w:p>
        </w:tc>
      </w:tr>
      <w:tr w:rsidR="5B22DC51" w:rsidTr="30DC3FC4"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1ABEDF08" w14:textId="3D7FFE78">
            <w:pPr>
              <w:spacing w:after="160" w:line="259" w:lineRule="auto"/>
              <w:jc w:val="center"/>
            </w:pPr>
            <w:r w:rsidRPr="5B22DC51">
              <w:rPr>
                <w:rFonts w:asciiTheme="minorHAnsi" w:hAnsiTheme="minorHAnsi" w:cstheme="minorBidi"/>
                <w:sz w:val="28"/>
                <w:szCs w:val="28"/>
              </w:rPr>
              <w:t>SaaS (Software as a service)</w:t>
            </w:r>
          </w:p>
          <w:p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30DC3FC4" w:rsidRDefault="5B22DC51" w14:paraId="60B4FD84" w14:textId="75652D4F">
            <w:pPr>
              <w:pStyle w:val="Normal"/>
              <w:spacing w:line="259" w:lineRule="auto"/>
              <w:cnfStyle w:val="000000100000" w:firstRow="0" w:lastRow="0" w:firstColumn="0" w:lastColumn="0" w:oddVBand="0" w:evenVBand="0" w:oddHBand="1" w:evenHBand="0" w:firstRowFirstColumn="0" w:firstRowLastColumn="0" w:lastRowFirstColumn="0" w:lastRowLastColumn="0"/>
            </w:pPr>
            <w:r w:rsidRPr="30DC3FC4" w:rsidR="58D18DA4">
              <w:rPr>
                <w:rStyle w:val="ANSWERS"/>
                <w:rFonts w:ascii="Calibri" w:hAnsi="Calibri" w:cs="" w:asciiTheme="minorAscii" w:hAnsiTheme="minorAscii" w:cstheme="minorBidi"/>
                <w:sz w:val="28"/>
                <w:szCs w:val="28"/>
              </w:rPr>
              <w:t>SaaS is cloud-based software that is subscribed to allowing organisations to gain access to applications, instead of p</w:t>
            </w:r>
            <w:r w:rsidRPr="30DC3FC4" w:rsidR="2B24615B">
              <w:rPr>
                <w:rStyle w:val="ANSWERS"/>
                <w:rFonts w:ascii="Calibri" w:hAnsi="Calibri" w:cs="" w:asciiTheme="minorAscii" w:hAnsiTheme="minorAscii" w:cstheme="minorBidi"/>
                <w:sz w:val="28"/>
                <w:szCs w:val="28"/>
              </w:rPr>
              <w:t>urchasing installing them locally. The provider will manage all the underlying infrastructure, security, maintenance and updates.</w:t>
            </w:r>
          </w:p>
          <w:p w:rsidR="5B22DC51" w:rsidP="30DC3FC4" w:rsidRDefault="5B22DC51" w14:paraId="04EB09DF" w14:textId="03FE6D61">
            <w:pPr>
              <w:pStyle w:val="Normal"/>
              <w:spacing w:line="259" w:lineRule="auto"/>
              <w:cnfStyle w:val="000000100000" w:firstRow="0" w:lastRow="0" w:firstColumn="0" w:lastColumn="0" w:oddVBand="0" w:evenVBand="0" w:oddHBand="1" w:evenHBand="0" w:firstRowFirstColumn="0" w:firstRowLastColumn="0" w:lastRowFirstColumn="0" w:lastRowLastColumn="0"/>
            </w:pPr>
            <w:hyperlink r:id="Rea1191a323d34bd8">
              <w:r w:rsidRPr="30DC3FC4" w:rsidR="16312063">
                <w:rPr>
                  <w:rStyle w:val="Hyperlink"/>
                </w:rPr>
                <w:t>Source</w:t>
              </w:r>
            </w:hyperlink>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30DC3FC4" w:rsidRDefault="5B22DC51" w14:paraId="027D36AD" w14:textId="0E5F8EBE">
            <w:pPr>
              <w:pStyle w:val="Normal"/>
              <w:suppressLineNumbers w:val="0"/>
              <w:bidi w:val="0"/>
              <w:spacing w:before="0" w:beforeAutospacing="off" w:after="0" w:afterAutospacing="off" w:line="259" w:lineRule="auto"/>
              <w:ind w:left="0" w:right="0"/>
              <w:jc w:val="left"/>
            </w:pPr>
            <w:r w:rsidRPr="30DC3FC4" w:rsidR="36B15741">
              <w:rPr>
                <w:rStyle w:val="ANSWERS"/>
                <w:rFonts w:ascii="Calibri" w:hAnsi="Calibri" w:cs="" w:asciiTheme="minorAscii" w:hAnsiTheme="minorAscii" w:cstheme="minorBidi"/>
                <w:sz w:val="28"/>
                <w:szCs w:val="28"/>
              </w:rPr>
              <w:t xml:space="preserve">SaaS </w:t>
            </w:r>
            <w:r w:rsidRPr="30DC3FC4" w:rsidR="2A890D6D">
              <w:rPr>
                <w:rStyle w:val="ANSWERS"/>
                <w:rFonts w:ascii="Calibri" w:hAnsi="Calibri" w:cs="" w:asciiTheme="minorAscii" w:hAnsiTheme="minorAscii" w:cstheme="minorBidi"/>
                <w:sz w:val="28"/>
                <w:szCs w:val="28"/>
              </w:rPr>
              <w:t xml:space="preserve">can be </w:t>
            </w:r>
            <w:r w:rsidRPr="30DC3FC4" w:rsidR="2A890D6D">
              <w:rPr>
                <w:rStyle w:val="ANSWERS"/>
                <w:rFonts w:ascii="Calibri" w:hAnsi="Calibri" w:cs="" w:asciiTheme="minorAscii" w:hAnsiTheme="minorAscii" w:cstheme="minorBidi"/>
                <w:sz w:val="28"/>
                <w:szCs w:val="28"/>
              </w:rPr>
              <w:t>very useful</w:t>
            </w:r>
            <w:r w:rsidRPr="30DC3FC4" w:rsidR="2A890D6D">
              <w:rPr>
                <w:rStyle w:val="ANSWERS"/>
                <w:rFonts w:ascii="Calibri" w:hAnsi="Calibri" w:cs="" w:asciiTheme="minorAscii" w:hAnsiTheme="minorAscii" w:cstheme="minorBidi"/>
                <w:sz w:val="28"/>
                <w:szCs w:val="28"/>
              </w:rPr>
              <w:t xml:space="preserve"> </w:t>
            </w:r>
            <w:r w:rsidRPr="30DC3FC4" w:rsidR="7A4CB7E5">
              <w:rPr>
                <w:rStyle w:val="ANSWERS"/>
                <w:rFonts w:ascii="Calibri" w:hAnsi="Calibri" w:cs="" w:asciiTheme="minorAscii" w:hAnsiTheme="minorAscii" w:cstheme="minorBidi"/>
                <w:sz w:val="28"/>
                <w:szCs w:val="28"/>
              </w:rPr>
              <w:t xml:space="preserve">as it allows a centralised online environment for users to work in. This can </w:t>
            </w:r>
            <w:r w:rsidRPr="30DC3FC4" w:rsidR="7A4CB7E5">
              <w:rPr>
                <w:rStyle w:val="ANSWERS"/>
                <w:rFonts w:ascii="Calibri" w:hAnsi="Calibri" w:cs="" w:asciiTheme="minorAscii" w:hAnsiTheme="minorAscii" w:cstheme="minorBidi"/>
                <w:sz w:val="28"/>
                <w:szCs w:val="28"/>
              </w:rPr>
              <w:t>greatly benefit</w:t>
            </w:r>
            <w:r w:rsidRPr="30DC3FC4" w:rsidR="7A4CB7E5">
              <w:rPr>
                <w:rStyle w:val="ANSWERS"/>
                <w:rFonts w:ascii="Calibri" w:hAnsi="Calibri" w:cs="" w:asciiTheme="minorAscii" w:hAnsiTheme="minorAscii" w:cstheme="minorBidi"/>
                <w:sz w:val="28"/>
                <w:szCs w:val="28"/>
              </w:rPr>
              <w:t xml:space="preserve"> users who need to work collaboratively, remotely or at any given time, as the service </w:t>
            </w:r>
            <w:r w:rsidRPr="30DC3FC4" w:rsidR="3DEAF016">
              <w:rPr>
                <w:rStyle w:val="ANSWERS"/>
                <w:rFonts w:ascii="Calibri" w:hAnsi="Calibri" w:cs="" w:asciiTheme="minorAscii" w:hAnsiTheme="minorAscii" w:cstheme="minorBidi"/>
                <w:sz w:val="28"/>
                <w:szCs w:val="28"/>
              </w:rPr>
              <w:t xml:space="preserve">is always accessible. Again, not every employee will need this necessarily, only ones that need to use the services provided. An example could be a customer relationship </w:t>
            </w:r>
            <w:r w:rsidRPr="30DC3FC4" w:rsidR="363CEFBA">
              <w:rPr>
                <w:rStyle w:val="ANSWERS"/>
                <w:rFonts w:ascii="Calibri" w:hAnsi="Calibri" w:cs="" w:asciiTheme="minorAscii" w:hAnsiTheme="minorAscii" w:cstheme="minorBidi"/>
                <w:sz w:val="28"/>
                <w:szCs w:val="28"/>
              </w:rPr>
              <w:t>m</w:t>
            </w:r>
            <w:r w:rsidRPr="30DC3FC4" w:rsidR="3DEAF016">
              <w:rPr>
                <w:rStyle w:val="ANSWERS"/>
                <w:rFonts w:ascii="Calibri" w:hAnsi="Calibri" w:cs="" w:asciiTheme="minorAscii" w:hAnsiTheme="minorAscii" w:cstheme="minorBidi"/>
                <w:sz w:val="28"/>
                <w:szCs w:val="28"/>
              </w:rPr>
              <w:t>anagement system</w:t>
            </w:r>
            <w:r w:rsidRPr="30DC3FC4" w:rsidR="2496E48E">
              <w:rPr>
                <w:rStyle w:val="ANSWERS"/>
                <w:rFonts w:ascii="Calibri" w:hAnsi="Calibri" w:cs="" w:asciiTheme="minorAscii" w:hAnsiTheme="minorAscii" w:cstheme="minorBidi"/>
                <w:sz w:val="28"/>
                <w:szCs w:val="28"/>
              </w:rPr>
              <w:t>, so certain employees can manage customer information.</w:t>
            </w:r>
          </w:p>
        </w:tc>
      </w:tr>
    </w:tbl>
    <w:p w:rsidR="61FDD1E4" w:rsidP="5B22DC51" w:rsidRDefault="61FDD1E4" w14:paraId="7D22E1E9" w14:textId="2B24FE2C"/>
    <w:p w:rsidR="30DC3FC4" w:rsidP="30DC3FC4" w:rsidRDefault="30DC3FC4" w14:paraId="27578742" w14:textId="1BB86788">
      <w:pPr>
        <w:pStyle w:val="Heading1"/>
        <w:spacing w:before="0" w:beforeAutospacing="off" w:after="0" w:afterAutospacing="off"/>
        <w:rPr>
          <w:rFonts w:ascii="Calibri" w:hAnsi="Calibri" w:cs="" w:asciiTheme="minorAscii" w:hAnsiTheme="minorAscii" w:cstheme="minorBidi"/>
          <w:color w:val="144D4D"/>
        </w:rPr>
      </w:pPr>
    </w:p>
    <w:p w:rsidRPr="009E64C9" w:rsidR="61FDD1E4" w:rsidP="30DC3FC4" w:rsidRDefault="61FDD1E4" w14:paraId="693BAC3E" w14:textId="1CB817B9">
      <w:pPr>
        <w:pStyle w:val="Heading1"/>
        <w:spacing w:before="0" w:beforeAutospacing="off" w:after="0" w:afterAutospacing="off"/>
        <w:rPr>
          <w:rFonts w:ascii="Calibri" w:hAnsi="Calibri" w:cs="" w:asciiTheme="minorAscii" w:hAnsiTheme="minorAscii" w:cstheme="minorBidi"/>
          <w:color w:val="144D4D"/>
        </w:rPr>
      </w:pPr>
      <w:bookmarkStart w:name="_Toc220398520" w:id="3"/>
      <w:r w:rsidRPr="30DC3FC4" w:rsidR="160D5638">
        <w:rPr>
          <w:rFonts w:ascii="Calibri" w:hAnsi="Calibri" w:cs="" w:asciiTheme="minorAscii" w:hAnsiTheme="minorAscii" w:cstheme="minorBidi"/>
          <w:color w:val="144D4D"/>
        </w:rPr>
        <w:t xml:space="preserve">Day 1: Task </w:t>
      </w:r>
      <w:r w:rsidRPr="30DC3FC4" w:rsidR="7DC76D3E">
        <w:rPr>
          <w:rFonts w:ascii="Calibri" w:hAnsi="Calibri" w:cs="" w:asciiTheme="minorAscii" w:hAnsiTheme="minorAscii" w:cstheme="minorBidi"/>
          <w:color w:val="144D4D"/>
        </w:rPr>
        <w:t>3</w:t>
      </w:r>
      <w:bookmarkEnd w:id="3"/>
    </w:p>
    <w:p w:rsidR="61FDD1E4" w:rsidP="5B22DC51" w:rsidRDefault="61FDD1E4" w14:paraId="7DB4ACE8" w14:textId="469F8A85"/>
    <w:p w:rsidR="61FDD1E4" w:rsidP="5B22DC51" w:rsidRDefault="3E4AC8D6" w14:paraId="19E4BBD3" w14:textId="49C5C93D">
      <w: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30DC3FC4" w14:paraId="4FC8E72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6308BDEA" w14:textId="2EE7A87A">
            <w:pPr>
              <w:spacing w:after="160" w:line="259" w:lineRule="auto"/>
            </w:pPr>
            <w:r w:rsidRPr="5B22DC51">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30DC3FC4" w:rsidRDefault="5B22DC51" w14:paraId="40381799" w14:textId="1ADF2FD9">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8"/>
                <w:szCs w:val="28"/>
              </w:rPr>
            </w:pPr>
            <w:r w:rsidRPr="30DC3FC4" w:rsidR="080B60E2">
              <w:rPr>
                <w:rStyle w:val="ANSWERS"/>
                <w:rFonts w:ascii="Calibri" w:hAnsi="Calibri" w:cs="" w:asciiTheme="minorAscii" w:hAnsiTheme="minorAscii" w:cstheme="minorBidi"/>
                <w:sz w:val="28"/>
                <w:szCs w:val="28"/>
              </w:rPr>
              <w:t>A Public Cloud is where resources are provided by an organisation</w:t>
            </w:r>
            <w:r w:rsidRPr="30DC3FC4" w:rsidR="054139AC">
              <w:rPr>
                <w:rStyle w:val="ANSWERS"/>
                <w:rFonts w:ascii="Calibri" w:hAnsi="Calibri" w:cs="" w:asciiTheme="minorAscii" w:hAnsiTheme="minorAscii" w:cstheme="minorBidi"/>
                <w:sz w:val="28"/>
                <w:szCs w:val="28"/>
              </w:rPr>
              <w:t xml:space="preserve"> via the internet. Organisations or</w:t>
            </w:r>
            <w:r w:rsidRPr="30DC3FC4" w:rsidR="080B60E2">
              <w:rPr>
                <w:rStyle w:val="ANSWERS"/>
                <w:rFonts w:ascii="Calibri" w:hAnsi="Calibri" w:cs="" w:asciiTheme="minorAscii" w:hAnsiTheme="minorAscii" w:cstheme="minorBidi"/>
                <w:sz w:val="28"/>
                <w:szCs w:val="28"/>
              </w:rPr>
              <w:t xml:space="preserve"> </w:t>
            </w:r>
            <w:r w:rsidRPr="30DC3FC4" w:rsidR="43C70FBE">
              <w:rPr>
                <w:rStyle w:val="ANSWERS"/>
                <w:rFonts w:ascii="Calibri" w:hAnsi="Calibri" w:cs="" w:asciiTheme="minorAscii" w:hAnsiTheme="minorAscii" w:cstheme="minorBidi"/>
                <w:sz w:val="28"/>
                <w:szCs w:val="28"/>
              </w:rPr>
              <w:t>individuals can access these resources. Sometimes they are provided for free or are available for purchase. Some may have a subscription</w:t>
            </w:r>
            <w:r w:rsidRPr="30DC3FC4" w:rsidR="1748944A">
              <w:rPr>
                <w:rStyle w:val="ANSWERS"/>
                <w:rFonts w:ascii="Calibri" w:hAnsi="Calibri" w:cs="" w:asciiTheme="minorAscii" w:hAnsiTheme="minorAscii" w:cstheme="minorBidi"/>
                <w:sz w:val="28"/>
                <w:szCs w:val="28"/>
              </w:rPr>
              <w:t xml:space="preserve"> that unlocks </w:t>
            </w:r>
            <w:r w:rsidRPr="30DC3FC4" w:rsidR="1748944A">
              <w:rPr>
                <w:rStyle w:val="ANSWERS"/>
                <w:rFonts w:ascii="Calibri" w:hAnsi="Calibri" w:cs="" w:asciiTheme="minorAscii" w:hAnsiTheme="minorAscii" w:cstheme="minorBidi"/>
                <w:sz w:val="28"/>
                <w:szCs w:val="28"/>
              </w:rPr>
              <w:t>different functions</w:t>
            </w:r>
            <w:r w:rsidRPr="30DC3FC4" w:rsidR="1748944A">
              <w:rPr>
                <w:rStyle w:val="ANSWERS"/>
                <w:rFonts w:ascii="Calibri" w:hAnsi="Calibri" w:cs="" w:asciiTheme="minorAscii" w:hAnsiTheme="minorAscii" w:cstheme="minorBidi"/>
                <w:sz w:val="28"/>
                <w:szCs w:val="28"/>
              </w:rPr>
              <w:t xml:space="preserve"> at different tiers. This can allow for organisations to gain access to high end technology without </w:t>
            </w:r>
            <w:r w:rsidRPr="30DC3FC4" w:rsidR="0B1FA41A">
              <w:rPr>
                <w:rStyle w:val="ANSWERS"/>
                <w:rFonts w:ascii="Calibri" w:hAnsi="Calibri" w:cs="" w:asciiTheme="minorAscii" w:hAnsiTheme="minorAscii" w:cstheme="minorBidi"/>
                <w:sz w:val="28"/>
                <w:szCs w:val="28"/>
              </w:rPr>
              <w:t>worrying about the costs or maintenance.</w:t>
            </w:r>
            <w:r w:rsidRPr="30DC3FC4" w:rsidR="7F740558">
              <w:rPr>
                <w:rStyle w:val="ANSWERS"/>
                <w:rFonts w:ascii="Calibri" w:hAnsi="Calibri" w:cs="" w:asciiTheme="minorAscii" w:hAnsiTheme="minorAscii" w:cstheme="minorBidi"/>
                <w:sz w:val="28"/>
                <w:szCs w:val="28"/>
              </w:rPr>
              <w:t xml:space="preserve"> An example of a service on the public cloud would be Gmail. Anyone can create a Gmail account and use </w:t>
            </w:r>
            <w:r w:rsidRPr="30DC3FC4" w:rsidR="3029A02C">
              <w:rPr>
                <w:rStyle w:val="ANSWERS"/>
                <w:rFonts w:ascii="Calibri" w:hAnsi="Calibri" w:cs="" w:asciiTheme="minorAscii" w:hAnsiTheme="minorAscii" w:cstheme="minorBidi"/>
                <w:sz w:val="28"/>
                <w:szCs w:val="28"/>
              </w:rPr>
              <w:t>it freely.</w:t>
            </w:r>
            <w:r w:rsidRPr="30DC3FC4" w:rsidR="7F740558">
              <w:rPr>
                <w:rStyle w:val="ANSWERS"/>
                <w:rFonts w:ascii="Calibri" w:hAnsi="Calibri" w:cs="" w:asciiTheme="minorAscii" w:hAnsiTheme="minorAscii" w:cstheme="minorBidi"/>
                <w:sz w:val="28"/>
                <w:szCs w:val="28"/>
              </w:rPr>
              <w:t xml:space="preserve"> </w:t>
            </w:r>
          </w:p>
          <w:p w:rsidR="5B22DC51" w:rsidP="30DC3FC4" w:rsidRDefault="5B22DC51" w14:paraId="751B7A0A" w14:textId="006A6B8C">
            <w:pPr>
              <w:pStyle w:val="Normal"/>
              <w:suppressLineNumbers w:val="0"/>
              <w:bidi w:val="0"/>
              <w:spacing w:before="0" w:beforeAutospacing="off" w:after="160" w:afterAutospacing="off" w:line="259" w:lineRule="auto"/>
              <w:ind w:left="0" w:right="0"/>
              <w:jc w:val="left"/>
            </w:pPr>
            <w:hyperlink r:id="R3acd6b12a0154a1d">
              <w:r w:rsidRPr="30DC3FC4" w:rsidR="78E4A8CE">
                <w:rPr>
                  <w:rStyle w:val="Hyperlink"/>
                </w:rPr>
                <w:t>https://cloud.google.com/</w:t>
              </w:r>
            </w:hyperlink>
          </w:p>
        </w:tc>
      </w:tr>
      <w:tr w:rsidR="5B22DC51" w:rsidTr="30DC3FC4" w14:paraId="199062B5"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7B78005E" w14:textId="22AA83EC">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30DC3FC4" w:rsidRDefault="5B22DC51" w14:paraId="180026C3" w14:textId="0EEB7519">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r w:rsidRPr="30DC3FC4" w:rsidR="7E80A781">
              <w:rPr>
                <w:rStyle w:val="ANSWERS"/>
                <w:rFonts w:ascii="Calibri" w:hAnsi="Calibri" w:cs="" w:asciiTheme="minorAscii" w:hAnsiTheme="minorAscii" w:cstheme="minorBidi"/>
                <w:sz w:val="28"/>
                <w:szCs w:val="28"/>
              </w:rPr>
              <w:t xml:space="preserve">A Private cloud is a form of cloud computing where hardware and software </w:t>
            </w:r>
            <w:r w:rsidRPr="30DC3FC4" w:rsidR="200E206D">
              <w:rPr>
                <w:rStyle w:val="ANSWERS"/>
                <w:rFonts w:ascii="Calibri" w:hAnsi="Calibri" w:cs="" w:asciiTheme="minorAscii" w:hAnsiTheme="minorAscii" w:cstheme="minorBidi"/>
                <w:sz w:val="28"/>
                <w:szCs w:val="28"/>
              </w:rPr>
              <w:t>are</w:t>
            </w:r>
            <w:r w:rsidRPr="30DC3FC4" w:rsidR="7E80A781">
              <w:rPr>
                <w:rStyle w:val="ANSWERS"/>
                <w:rFonts w:ascii="Calibri" w:hAnsi="Calibri" w:cs="" w:asciiTheme="minorAscii" w:hAnsiTheme="minorAscii" w:cstheme="minorBidi"/>
                <w:sz w:val="28"/>
                <w:szCs w:val="28"/>
              </w:rPr>
              <w:t xml:space="preserve"> only </w:t>
            </w:r>
            <w:r w:rsidRPr="30DC3FC4" w:rsidR="4F076B89">
              <w:rPr>
                <w:rStyle w:val="ANSWERS"/>
                <w:rFonts w:ascii="Calibri" w:hAnsi="Calibri" w:cs="" w:asciiTheme="minorAscii" w:hAnsiTheme="minorAscii" w:cstheme="minorBidi"/>
                <w:sz w:val="28"/>
                <w:szCs w:val="28"/>
              </w:rPr>
              <w:t xml:space="preserve">available </w:t>
            </w:r>
            <w:r w:rsidRPr="30DC3FC4" w:rsidR="7E80A781">
              <w:rPr>
                <w:rStyle w:val="ANSWERS"/>
                <w:rFonts w:ascii="Calibri" w:hAnsi="Calibri" w:cs="" w:asciiTheme="minorAscii" w:hAnsiTheme="minorAscii" w:cstheme="minorBidi"/>
                <w:sz w:val="28"/>
                <w:szCs w:val="28"/>
              </w:rPr>
              <w:t xml:space="preserve">to a </w:t>
            </w:r>
            <w:r w:rsidRPr="30DC3FC4" w:rsidR="6B37F5D1">
              <w:rPr>
                <w:rStyle w:val="ANSWERS"/>
                <w:rFonts w:ascii="Calibri" w:hAnsi="Calibri" w:cs="" w:asciiTheme="minorAscii" w:hAnsiTheme="minorAscii" w:cstheme="minorBidi"/>
                <w:sz w:val="28"/>
                <w:szCs w:val="28"/>
              </w:rPr>
              <w:t xml:space="preserve">specific organisation. This can help organisations regulate their own </w:t>
            </w:r>
            <w:r w:rsidRPr="30DC3FC4" w:rsidR="27A585A6">
              <w:rPr>
                <w:rStyle w:val="ANSWERS"/>
                <w:rFonts w:ascii="Calibri" w:hAnsi="Calibri" w:cs="" w:asciiTheme="minorAscii" w:hAnsiTheme="minorAscii" w:cstheme="minorBidi"/>
                <w:sz w:val="28"/>
                <w:szCs w:val="28"/>
              </w:rPr>
              <w:t>services and ensure that they are following their business needs, without sharing with multiple customers.</w:t>
            </w:r>
            <w:r w:rsidRPr="30DC3FC4" w:rsidR="0743F27C">
              <w:rPr>
                <w:rStyle w:val="ANSWERS"/>
                <w:rFonts w:ascii="Calibri" w:hAnsi="Calibri" w:cs="" w:asciiTheme="minorAscii" w:hAnsiTheme="minorAscii" w:cstheme="minorBidi"/>
                <w:sz w:val="28"/>
                <w:szCs w:val="28"/>
              </w:rPr>
              <w:t xml:space="preserve"> Private Clouds to tend to be more expensive in return though. </w:t>
            </w:r>
            <w:r w:rsidRPr="30DC3FC4" w:rsidR="1CE2BC0E">
              <w:rPr>
                <w:rStyle w:val="ANSWERS"/>
                <w:rFonts w:ascii="Calibri" w:hAnsi="Calibri" w:cs="" w:asciiTheme="minorAscii" w:hAnsiTheme="minorAscii" w:cstheme="minorBidi"/>
                <w:sz w:val="28"/>
                <w:szCs w:val="28"/>
              </w:rPr>
              <w:t xml:space="preserve">A </w:t>
            </w:r>
            <w:r w:rsidRPr="30DC3FC4" w:rsidR="0C0A9BA4">
              <w:rPr>
                <w:rStyle w:val="ANSWERS"/>
                <w:rFonts w:ascii="Calibri" w:hAnsi="Calibri" w:cs="" w:asciiTheme="minorAscii" w:hAnsiTheme="minorAscii" w:cstheme="minorBidi"/>
                <w:sz w:val="28"/>
                <w:szCs w:val="28"/>
              </w:rPr>
              <w:t xml:space="preserve">Private Cloud could be </w:t>
            </w:r>
            <w:r w:rsidRPr="30DC3FC4" w:rsidR="76DDD0E0">
              <w:rPr>
                <w:rStyle w:val="ANSWERS"/>
                <w:rFonts w:ascii="Calibri" w:hAnsi="Calibri" w:cs="" w:asciiTheme="minorAscii" w:hAnsiTheme="minorAscii" w:cstheme="minorBidi"/>
                <w:sz w:val="28"/>
                <w:szCs w:val="28"/>
              </w:rPr>
              <w:t>whatever the business needs</w:t>
            </w:r>
            <w:r w:rsidRPr="30DC3FC4" w:rsidR="5D99BF48">
              <w:rPr>
                <w:rStyle w:val="ANSWERS"/>
                <w:rFonts w:ascii="Calibri" w:hAnsi="Calibri" w:cs="" w:asciiTheme="minorAscii" w:hAnsiTheme="minorAscii" w:cstheme="minorBidi"/>
                <w:sz w:val="28"/>
                <w:szCs w:val="28"/>
              </w:rPr>
              <w:t xml:space="preserve">, for example, a patient management system in a hospital. Allowing for the patient records to be stored and manipulated in the most </w:t>
            </w:r>
            <w:r w:rsidRPr="30DC3FC4" w:rsidR="56ED9EA5">
              <w:rPr>
                <w:rStyle w:val="ANSWERS"/>
                <w:rFonts w:ascii="Calibri" w:hAnsi="Calibri" w:cs="" w:asciiTheme="minorAscii" w:hAnsiTheme="minorAscii" w:cstheme="minorBidi"/>
                <w:sz w:val="28"/>
                <w:szCs w:val="28"/>
              </w:rPr>
              <w:t>convenient</w:t>
            </w:r>
            <w:r w:rsidRPr="30DC3FC4" w:rsidR="5D99BF48">
              <w:rPr>
                <w:rStyle w:val="ANSWERS"/>
                <w:rFonts w:ascii="Calibri" w:hAnsi="Calibri" w:cs="" w:asciiTheme="minorAscii" w:hAnsiTheme="minorAscii" w:cstheme="minorBidi"/>
                <w:sz w:val="28"/>
                <w:szCs w:val="28"/>
              </w:rPr>
              <w:t xml:space="preserve"> way for the hospital.</w:t>
            </w:r>
          </w:p>
          <w:p w:rsidR="5B22DC51" w:rsidP="5B22DC51" w:rsidRDefault="5B22DC51" w14:paraId="4C818D9D" w14:textId="171E1814">
            <w:pPr>
              <w:spacing w:line="259" w:lineRule="auto"/>
              <w:cnfStyle w:val="000000000000" w:firstRow="0" w:lastRow="0" w:firstColumn="0" w:lastColumn="0" w:oddVBand="0" w:evenVBand="0" w:oddHBand="0" w:evenHBand="0" w:firstRowFirstColumn="0" w:firstRowLastColumn="0" w:lastRowFirstColumn="0" w:lastRowLastColumn="0"/>
            </w:pPr>
            <w:hyperlink r:id="R8e67d3ebcc5b4d53">
              <w:r w:rsidRPr="30DC3FC4" w:rsidR="1668EBE9">
                <w:rPr>
                  <w:rStyle w:val="Hyperlink"/>
                </w:rPr>
                <w:t>https://www.ibm.com/</w:t>
              </w:r>
            </w:hyperlink>
          </w:p>
        </w:tc>
      </w:tr>
      <w:tr w:rsidR="5B22DC51" w:rsidTr="30DC3FC4" w14:paraId="33F4B073"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64E6B142" w14:textId="01391BB2">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30DC3FC4" w:rsidRDefault="5B22DC51" w14:paraId="033E677C" w14:textId="4C6010EF">
            <w:pPr>
              <w:pStyle w:val="Normal"/>
              <w:suppressLineNumbers w:val="0"/>
              <w:bidi w:val="0"/>
              <w:spacing w:before="0" w:beforeAutospacing="off" w:after="0" w:afterAutospacing="off" w:line="259" w:lineRule="auto"/>
              <w:ind w:left="0" w:right="0"/>
              <w:jc w:val="left"/>
            </w:pPr>
            <w:r w:rsidRPr="30DC3FC4" w:rsidR="34F1720A">
              <w:rPr>
                <w:rStyle w:val="ANSWERS"/>
                <w:rFonts w:ascii="Calibri" w:hAnsi="Calibri" w:cs="" w:asciiTheme="minorAscii" w:hAnsiTheme="minorAscii" w:cstheme="minorBidi"/>
                <w:sz w:val="28"/>
                <w:szCs w:val="28"/>
              </w:rPr>
              <w:t>Hybrid Cloud combines the Public and Private Clouds into an integrated environment. So, applications, data and workloads can be sha</w:t>
            </w:r>
            <w:r w:rsidRPr="30DC3FC4" w:rsidR="0D8C2AEB">
              <w:rPr>
                <w:rStyle w:val="ANSWERS"/>
                <w:rFonts w:ascii="Calibri" w:hAnsi="Calibri" w:cs="" w:asciiTheme="minorAscii" w:hAnsiTheme="minorAscii" w:cstheme="minorBidi"/>
                <w:sz w:val="28"/>
                <w:szCs w:val="28"/>
              </w:rPr>
              <w:t xml:space="preserve">red between them. This allows organisations to choose where to </w:t>
            </w:r>
            <w:r w:rsidRPr="30DC3FC4" w:rsidR="4E38D510">
              <w:rPr>
                <w:rStyle w:val="ANSWERS"/>
                <w:rFonts w:ascii="Calibri" w:hAnsi="Calibri" w:cs="" w:asciiTheme="minorAscii" w:hAnsiTheme="minorAscii" w:cstheme="minorBidi"/>
                <w:sz w:val="28"/>
                <w:szCs w:val="28"/>
              </w:rPr>
              <w:t xml:space="preserve">run workloads, increasing flexibility, </w:t>
            </w:r>
            <w:r w:rsidRPr="30DC3FC4" w:rsidR="4E38D510">
              <w:rPr>
                <w:rStyle w:val="ANSWERS"/>
                <w:rFonts w:ascii="Calibri" w:hAnsi="Calibri" w:cs="" w:asciiTheme="minorAscii" w:hAnsiTheme="minorAscii" w:cstheme="minorBidi"/>
                <w:sz w:val="28"/>
                <w:szCs w:val="28"/>
              </w:rPr>
              <w:t>scalability</w:t>
            </w:r>
            <w:r w:rsidRPr="30DC3FC4" w:rsidR="4E38D510">
              <w:rPr>
                <w:rStyle w:val="ANSWERS"/>
                <w:rFonts w:ascii="Calibri" w:hAnsi="Calibri" w:cs="" w:asciiTheme="minorAscii" w:hAnsiTheme="minorAscii" w:cstheme="minorBidi"/>
                <w:sz w:val="28"/>
                <w:szCs w:val="28"/>
              </w:rPr>
              <w:t xml:space="preserve"> and cost efficiency. But </w:t>
            </w:r>
            <w:r w:rsidRPr="30DC3FC4" w:rsidR="03D3F2F4">
              <w:rPr>
                <w:rStyle w:val="ANSWERS"/>
                <w:rFonts w:ascii="Calibri" w:hAnsi="Calibri" w:cs="" w:asciiTheme="minorAscii" w:hAnsiTheme="minorAscii" w:cstheme="minorBidi"/>
                <w:sz w:val="28"/>
                <w:szCs w:val="28"/>
              </w:rPr>
              <w:t xml:space="preserve">still </w:t>
            </w:r>
            <w:r w:rsidRPr="30DC3FC4" w:rsidR="03D3F2F4">
              <w:rPr>
                <w:rStyle w:val="ANSWERS"/>
                <w:rFonts w:ascii="Calibri" w:hAnsi="Calibri" w:cs="" w:asciiTheme="minorAscii" w:hAnsiTheme="minorAscii" w:cstheme="minorBidi"/>
                <w:sz w:val="28"/>
                <w:szCs w:val="28"/>
              </w:rPr>
              <w:t>maintaining</w:t>
            </w:r>
            <w:r w:rsidRPr="30DC3FC4" w:rsidR="03D3F2F4">
              <w:rPr>
                <w:rStyle w:val="ANSWERS"/>
                <w:rFonts w:ascii="Calibri" w:hAnsi="Calibri" w:cs="" w:asciiTheme="minorAscii" w:hAnsiTheme="minorAscii" w:cstheme="minorBidi"/>
                <w:sz w:val="28"/>
                <w:szCs w:val="28"/>
              </w:rPr>
              <w:t xml:space="preserve"> control over chosen resources. This also allows them to use the online resources at the</w:t>
            </w:r>
            <w:r w:rsidRPr="30DC3FC4" w:rsidR="1CFA2E7B">
              <w:rPr>
                <w:rStyle w:val="ANSWERS"/>
                <w:rFonts w:ascii="Calibri" w:hAnsi="Calibri" w:cs="" w:asciiTheme="minorAscii" w:hAnsiTheme="minorAscii" w:cstheme="minorBidi"/>
                <w:sz w:val="28"/>
                <w:szCs w:val="28"/>
              </w:rPr>
              <w:t>ir disposal. The benefits from Public and Private Clouds apply to Hybrid Cloud</w:t>
            </w:r>
            <w:r w:rsidRPr="30DC3FC4" w:rsidR="3AB7550C">
              <w:rPr>
                <w:rStyle w:val="ANSWERS"/>
                <w:rFonts w:ascii="Calibri" w:hAnsi="Calibri" w:cs="" w:asciiTheme="minorAscii" w:hAnsiTheme="minorAscii" w:cstheme="minorBidi"/>
                <w:sz w:val="28"/>
                <w:szCs w:val="28"/>
              </w:rPr>
              <w:t xml:space="preserve"> too but at lower cost too. And example could be a company that needs to comply to certain data regulations but still wants to</w:t>
            </w:r>
            <w:r w:rsidRPr="30DC3FC4" w:rsidR="4466D750">
              <w:rPr>
                <w:rStyle w:val="ANSWERS"/>
                <w:rFonts w:ascii="Calibri" w:hAnsi="Calibri" w:cs="" w:asciiTheme="minorAscii" w:hAnsiTheme="minorAscii" w:cstheme="minorBidi"/>
                <w:sz w:val="28"/>
                <w:szCs w:val="28"/>
              </w:rPr>
              <w:t xml:space="preserve"> access the online resources.</w:t>
            </w:r>
          </w:p>
          <w:p w:rsidR="5B22DC51" w:rsidP="30DC3FC4" w:rsidRDefault="5B22DC51" w14:paraId="730819C7" w14:textId="2EA2B981">
            <w:pPr>
              <w:pStyle w:val="Normal"/>
              <w:suppressLineNumbers w:val="0"/>
              <w:bidi w:val="0"/>
              <w:spacing w:before="0" w:beforeAutospacing="off" w:after="0" w:afterAutospacing="off" w:line="259" w:lineRule="auto"/>
              <w:ind w:left="0" w:right="0"/>
              <w:jc w:val="left"/>
            </w:pPr>
            <w:hyperlink r:id="R8de3f32c97a240ad">
              <w:r w:rsidRPr="30DC3FC4" w:rsidR="4466D750">
                <w:rPr>
                  <w:rStyle w:val="Hyperlink"/>
                </w:rPr>
                <w:t>https://azure.microsoft.com</w:t>
              </w:r>
            </w:hyperlink>
          </w:p>
        </w:tc>
      </w:tr>
      <w:tr w:rsidR="5B22DC51" w:rsidTr="30DC3FC4" w14:paraId="77EEE5B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6C48FDFC" w14:textId="7A6A4EEB">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30DC3FC4" w:rsidRDefault="5B22DC51" w14:paraId="552CD77A" w14:textId="74A74E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0DC3FC4" w:rsidR="674E1CFB">
              <w:rPr>
                <w:rStyle w:val="ANSWERS"/>
                <w:rFonts w:ascii="Calibri" w:hAnsi="Calibri" w:cs="" w:asciiTheme="minorAscii" w:hAnsiTheme="minorAscii" w:cstheme="minorBidi"/>
                <w:sz w:val="28"/>
                <w:szCs w:val="28"/>
              </w:rPr>
              <w:t>A Community Cloud is like a hybrid cloud, combining the uses of Public and Private Clouds</w:t>
            </w:r>
            <w:r w:rsidRPr="30DC3FC4" w:rsidR="236B21D6">
              <w:rPr>
                <w:rStyle w:val="ANSWERS"/>
                <w:rFonts w:ascii="Calibri" w:hAnsi="Calibri" w:cs="" w:asciiTheme="minorAscii" w:hAnsiTheme="minorAscii" w:cstheme="minorBidi"/>
                <w:sz w:val="28"/>
                <w:szCs w:val="28"/>
              </w:rPr>
              <w:t xml:space="preserve">, but can be used for multiple different customers at once. This allows for collaboration between projects of organisations with similar </w:t>
            </w:r>
            <w:r w:rsidRPr="30DC3FC4" w:rsidR="13A659FA">
              <w:rPr>
                <w:rStyle w:val="ANSWERS"/>
                <w:rFonts w:ascii="Calibri" w:hAnsi="Calibri" w:cs="" w:asciiTheme="minorAscii" w:hAnsiTheme="minorAscii" w:cstheme="minorBidi"/>
                <w:sz w:val="28"/>
                <w:szCs w:val="28"/>
              </w:rPr>
              <w:t xml:space="preserve">concerns. For </w:t>
            </w:r>
            <w:r w:rsidRPr="30DC3FC4" w:rsidR="3D7EDD12">
              <w:rPr>
                <w:rStyle w:val="ANSWERS"/>
                <w:rFonts w:ascii="Calibri" w:hAnsi="Calibri" w:cs="" w:asciiTheme="minorAscii" w:hAnsiTheme="minorAscii" w:cstheme="minorBidi"/>
                <w:sz w:val="28"/>
                <w:szCs w:val="28"/>
              </w:rPr>
              <w:t>example,</w:t>
            </w:r>
            <w:r w:rsidRPr="30DC3FC4" w:rsidR="13A659FA">
              <w:rPr>
                <w:rStyle w:val="ANSWERS"/>
                <w:rFonts w:ascii="Calibri" w:hAnsi="Calibri" w:cs="" w:asciiTheme="minorAscii" w:hAnsiTheme="minorAscii" w:cstheme="minorBidi"/>
                <w:sz w:val="28"/>
                <w:szCs w:val="28"/>
              </w:rPr>
              <w:t xml:space="preserve"> different </w:t>
            </w:r>
            <w:r w:rsidRPr="30DC3FC4" w:rsidR="0F7B529D">
              <w:rPr>
                <w:rStyle w:val="ANSWERS"/>
                <w:rFonts w:ascii="Calibri" w:hAnsi="Calibri" w:cs="" w:asciiTheme="minorAscii" w:hAnsiTheme="minorAscii" w:cstheme="minorBidi"/>
                <w:sz w:val="28"/>
                <w:szCs w:val="28"/>
              </w:rPr>
              <w:t xml:space="preserve">departments of a government could share areas of a Community Cloud to </w:t>
            </w:r>
            <w:r w:rsidRPr="30DC3FC4" w:rsidR="77B0953B">
              <w:rPr>
                <w:rStyle w:val="ANSWERS"/>
                <w:rFonts w:ascii="Calibri" w:hAnsi="Calibri" w:cs="" w:asciiTheme="minorAscii" w:hAnsiTheme="minorAscii" w:cstheme="minorBidi"/>
                <w:sz w:val="28"/>
                <w:szCs w:val="28"/>
              </w:rPr>
              <w:t xml:space="preserve">interact with each other but not giving full access to their respective branches. This can help reduce data traffic </w:t>
            </w:r>
            <w:r w:rsidRPr="30DC3FC4" w:rsidR="4E32C0AB">
              <w:rPr>
                <w:rStyle w:val="ANSWERS"/>
                <w:rFonts w:ascii="Calibri" w:hAnsi="Calibri" w:cs="" w:asciiTheme="minorAscii" w:hAnsiTheme="minorAscii" w:cstheme="minorBidi"/>
                <w:sz w:val="28"/>
                <w:szCs w:val="28"/>
              </w:rPr>
              <w:t>and makes the set-up much more cost effective.</w:t>
            </w:r>
          </w:p>
          <w:p w:rsidR="5B22DC51" w:rsidP="30DC3FC4" w:rsidRDefault="5B22DC51" w14:paraId="0E45BE72" w14:textId="362D0BB2">
            <w:pPr>
              <w:pStyle w:val="Normal"/>
              <w:spacing w:line="259" w:lineRule="auto"/>
              <w:cnfStyle w:val="000000000000" w:firstRow="0" w:lastRow="0" w:firstColumn="0" w:lastColumn="0" w:oddVBand="0" w:evenVBand="0" w:oddHBand="0" w:evenHBand="0" w:firstRowFirstColumn="0" w:firstRowLastColumn="0" w:lastRowFirstColumn="0" w:lastRowLastColumn="0"/>
            </w:pPr>
            <w:hyperlink r:id="R0de79c4850aa4512">
              <w:r w:rsidRPr="30DC3FC4" w:rsidR="4E32C0AB">
                <w:rPr>
                  <w:rStyle w:val="Hyperlink"/>
                </w:rPr>
                <w:t>https://phoenixnap.com/</w:t>
              </w:r>
            </w:hyperlink>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Pr="000B00A4" w:rsidR="01E8C6A1" w:rsidP="30DC3FC4" w:rsidRDefault="01E8C6A1" w14:paraId="1B768E6B" w14:textId="68E230FA">
      <w:pPr>
        <w:pStyle w:val="Heading1"/>
        <w:rPr>
          <w:rFonts w:ascii="Calibri" w:hAnsi="Calibri" w:cs="" w:asciiTheme="minorAscii" w:hAnsiTheme="minorAscii" w:cstheme="minorBidi"/>
          <w:b w:val="1"/>
          <w:bCs w:val="1"/>
          <w:color w:val="144D4D"/>
        </w:rPr>
      </w:pPr>
    </w:p>
    <w:p w:rsidRPr="000B00A4" w:rsidR="01E8C6A1" w:rsidP="30DC3FC4" w:rsidRDefault="01E8C6A1" w14:paraId="416E729A" w14:textId="09D3654C">
      <w:pPr>
        <w:pStyle w:val="Heading1"/>
        <w:rPr>
          <w:rFonts w:ascii="Calibri" w:hAnsi="Calibri" w:cs="" w:asciiTheme="minorAscii" w:hAnsiTheme="minorAscii" w:cstheme="minorBidi"/>
          <w:b w:val="1"/>
          <w:bCs w:val="1"/>
          <w:color w:val="144D4D"/>
        </w:rPr>
      </w:pPr>
    </w:p>
    <w:p w:rsidRPr="000B00A4" w:rsidR="01E8C6A1" w:rsidP="30DC3FC4" w:rsidRDefault="01E8C6A1" w14:paraId="39B9ADC2" w14:textId="06986A45">
      <w:pPr>
        <w:pStyle w:val="Normal"/>
        <w:rPr>
          <w:rFonts w:ascii="Calibri" w:hAnsi="Calibri" w:cs="" w:asciiTheme="minorAscii" w:hAnsiTheme="minorAscii" w:cstheme="minorBidi"/>
          <w:b w:val="1"/>
          <w:bCs w:val="1"/>
          <w:color w:val="144D4D"/>
        </w:rPr>
      </w:pPr>
    </w:p>
    <w:p w:rsidRPr="000B00A4" w:rsidR="01E8C6A1" w:rsidP="30DC3FC4" w:rsidRDefault="01E8C6A1" w14:paraId="02086A66" w14:textId="40F68F77">
      <w:pPr>
        <w:pStyle w:val="Normal"/>
        <w:rPr>
          <w:rFonts w:ascii="Calibri" w:hAnsi="Calibri" w:cs="" w:asciiTheme="minorAscii" w:hAnsiTheme="minorAscii" w:cstheme="minorBidi"/>
          <w:b w:val="1"/>
          <w:bCs w:val="1"/>
          <w:color w:val="144D4D"/>
        </w:rPr>
      </w:pPr>
    </w:p>
    <w:p w:rsidRPr="000B00A4" w:rsidR="01E8C6A1" w:rsidP="30DC3FC4" w:rsidRDefault="01E8C6A1" w14:paraId="1061B028" w14:textId="6ACF5B6B">
      <w:pPr>
        <w:pStyle w:val="Heading1"/>
        <w:rPr>
          <w:rFonts w:ascii="Calibri" w:hAnsi="Calibri" w:cs="" w:asciiTheme="minorAscii" w:hAnsiTheme="minorAscii" w:cstheme="minorBidi"/>
          <w:b w:val="1"/>
          <w:bCs w:val="1"/>
          <w:color w:val="144D4D"/>
        </w:rPr>
      </w:pPr>
      <w:bookmarkStart w:name="_Toc220398521" w:id="4"/>
      <w:r w:rsidRPr="30DC3FC4" w:rsidR="01E8C6A1">
        <w:rPr>
          <w:rFonts w:ascii="Calibri" w:hAnsi="Calibri" w:cs="" w:asciiTheme="minorAscii" w:hAnsiTheme="minorAscii" w:cstheme="minorBidi"/>
          <w:b w:val="1"/>
          <w:bCs w:val="1"/>
          <w:color w:val="144D4D"/>
        </w:rPr>
        <w:t>Day 2: Task 1</w:t>
      </w:r>
      <w:bookmarkEnd w:id="4"/>
    </w:p>
    <w:p w:rsidR="5B22DC51" w:rsidP="5B22DC51" w:rsidRDefault="5B22DC51" w14:paraId="771B3DE0" w14:textId="469F8A85"/>
    <w:p w:rsidR="314E7BFC" w:rsidP="5B22DC51" w:rsidRDefault="314E7BFC" w14:paraId="2D308093" w14:textId="31028A94">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r w:rsidR="001F1744">
        <w:rPr>
          <w:sz w:val="40"/>
          <w:szCs w:val="40"/>
        </w:rPr>
        <w:t xml:space="preserve"> Cite your sources.</w:t>
      </w:r>
    </w:p>
    <w:p w:rsidR="5B22DC51" w:rsidRDefault="5B22DC51" w14:paraId="4E5839BB" w14:textId="09CEE677"/>
    <w:p w:rsidR="5B22DC51" w:rsidRDefault="5B22DC51" w14:paraId="6254E094" w14:textId="422B6F03"/>
    <w:tbl>
      <w:tblPr>
        <w:tblStyle w:val="GridTable4-Accent1"/>
        <w:tblW w:w="9628" w:type="dxa"/>
        <w:tblLook w:val="04A0" w:firstRow="1" w:lastRow="0" w:firstColumn="1" w:lastColumn="0" w:noHBand="0" w:noVBand="1"/>
      </w:tblPr>
      <w:tblGrid>
        <w:gridCol w:w="1980"/>
        <w:gridCol w:w="3707"/>
        <w:gridCol w:w="3941"/>
      </w:tblGrid>
      <w:tr w:rsidR="5B22DC51" w:rsidTr="30DC3FC4"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shd w:val="clear" w:color="auto" w:fill="2CBA60"/>
            <w:tcMar/>
          </w:tcPr>
          <w:p w:rsidR="3C41E7B8" w:rsidP="5B22DC51" w:rsidRDefault="3C41E7B8" w14:paraId="732CA4EF" w14:textId="22CBA8AC">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707" w:type="dxa"/>
            <w:shd w:val="clear" w:color="auto" w:fill="2CBA60"/>
            <w:tcMar/>
          </w:tcPr>
          <w:p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1" w:type="dxa"/>
            <w:shd w:val="clear" w:color="auto" w:fill="2CBA60"/>
            <w:tcMar/>
          </w:tcPr>
          <w:p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rsidTr="30DC3FC4"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5B22DC51" w:rsidP="5B22DC51" w:rsidRDefault="5B22DC51" w14:paraId="6F45CAA8" w14:textId="3F51D2C5">
            <w:pPr>
              <w:spacing w:line="259" w:lineRule="auto"/>
              <w:jc w:val="center"/>
            </w:pPr>
            <w:r w:rsidRPr="30DC3FC4" w:rsidR="2ACABB81">
              <w:rPr>
                <w:rFonts w:ascii="Calibri" w:hAnsi="Calibri" w:cs="" w:asciiTheme="minorAscii" w:hAnsiTheme="minorAscii" w:cstheme="minorBidi"/>
                <w:sz w:val="28"/>
                <w:szCs w:val="28"/>
              </w:rPr>
              <w:t xml:space="preserve">Section 1: </w:t>
            </w:r>
            <w:r w:rsidRPr="30DC3FC4" w:rsidR="2ECE2945">
              <w:rPr>
                <w:rFonts w:ascii="Calibri" w:hAnsi="Calibri" w:cs="" w:asciiTheme="minorAscii" w:hAnsiTheme="minorAscii" w:cstheme="minorBidi"/>
                <w:sz w:val="28"/>
                <w:szCs w:val="28"/>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707" w:type="dxa"/>
            <w:tcMar/>
          </w:tcPr>
          <w:p w:rsidR="5B22DC51" w:rsidP="30DC3FC4" w:rsidRDefault="5B22DC51" w14:paraId="145D4949" w14:textId="0F1C888A">
            <w:pPr>
              <w:pStyle w:val="Normal"/>
              <w:suppressLineNumbers w:val="0"/>
              <w:bidi w:val="0"/>
              <w:spacing w:before="0" w:beforeAutospacing="off" w:after="0" w:afterAutospacing="off" w:line="259" w:lineRule="auto"/>
              <w:ind w:left="0" w:right="0"/>
              <w:jc w:val="left"/>
            </w:pPr>
            <w:r w:rsidRPr="30DC3FC4" w:rsidR="77667DEE">
              <w:rPr>
                <w:rStyle w:val="ANSWERS"/>
                <w:rFonts w:ascii="Calibri" w:hAnsi="Calibri" w:cs="" w:asciiTheme="minorAscii" w:hAnsiTheme="minorAscii" w:cstheme="minorBidi"/>
                <w:sz w:val="28"/>
                <w:szCs w:val="28"/>
              </w:rPr>
              <w:t>This offence describes gaining access to a device without permissions being granted.</w:t>
            </w:r>
            <w:r w:rsidRPr="30DC3FC4" w:rsidR="08DE1382">
              <w:rPr>
                <w:rStyle w:val="ANSWERS"/>
                <w:rFonts w:ascii="Calibri" w:hAnsi="Calibri" w:cs="" w:asciiTheme="minorAscii" w:hAnsiTheme="minorAscii" w:cstheme="minorBidi"/>
                <w:sz w:val="28"/>
                <w:szCs w:val="28"/>
              </w:rPr>
              <w:t xml:space="preserve"> Devices include desktops, laptops, servers, tablets and smartphones.</w:t>
            </w:r>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5B22DC51" w:rsidRDefault="5B22DC51" w14:paraId="761AD185" w14:textId="0DB9C65E">
            <w:pPr>
              <w:spacing w:line="259" w:lineRule="auto"/>
              <w:cnfStyle w:val="000000100000" w:firstRow="0" w:lastRow="0" w:firstColumn="0" w:lastColumn="0" w:oddVBand="0" w:evenVBand="0" w:oddHBand="1" w:evenHBand="0" w:firstRowFirstColumn="0" w:firstRowLastColumn="0" w:lastRowFirstColumn="0" w:lastRowLastColumn="0"/>
            </w:pPr>
            <w:r w:rsidRPr="30DC3FC4" w:rsidR="2ECE2945">
              <w:rPr>
                <w:rStyle w:val="ANSWERS"/>
                <w:rFonts w:ascii="Calibri" w:hAnsi="Calibri" w:cs="" w:asciiTheme="minorAscii" w:hAnsiTheme="minorAscii" w:cstheme="minorBidi"/>
                <w:sz w:val="28"/>
                <w:szCs w:val="28"/>
              </w:rPr>
              <w:t>An example could be watching someone type in their password on a PC</w:t>
            </w:r>
            <w:r w:rsidRPr="30DC3FC4" w:rsidR="0072C462">
              <w:rPr>
                <w:rStyle w:val="ANSWERS"/>
                <w:rFonts w:ascii="Calibri" w:hAnsi="Calibri" w:cs="" w:asciiTheme="minorAscii" w:hAnsiTheme="minorAscii" w:cstheme="minorBidi"/>
                <w:sz w:val="28"/>
                <w:szCs w:val="28"/>
              </w:rPr>
              <w:t>, without them knowing,</w:t>
            </w:r>
            <w:r w:rsidRPr="30DC3FC4" w:rsidR="2ECE2945">
              <w:rPr>
                <w:rStyle w:val="ANSWERS"/>
                <w:rFonts w:ascii="Calibri" w:hAnsi="Calibri" w:cs="" w:asciiTheme="minorAscii" w:hAnsiTheme="minorAscii" w:cstheme="minorBidi"/>
                <w:sz w:val="28"/>
                <w:szCs w:val="28"/>
              </w:rPr>
              <w:t xml:space="preserve"> then us</w:t>
            </w:r>
            <w:r w:rsidRPr="30DC3FC4" w:rsidR="7547109F">
              <w:rPr>
                <w:rStyle w:val="ANSWERS"/>
                <w:rFonts w:ascii="Calibri" w:hAnsi="Calibri" w:cs="" w:asciiTheme="minorAscii" w:hAnsiTheme="minorAscii" w:cstheme="minorBidi"/>
                <w:sz w:val="28"/>
                <w:szCs w:val="28"/>
              </w:rPr>
              <w:t>ing</w:t>
            </w:r>
            <w:r w:rsidRPr="30DC3FC4" w:rsidR="2ECE2945">
              <w:rPr>
                <w:rStyle w:val="ANSWERS"/>
                <w:rFonts w:ascii="Calibri" w:hAnsi="Calibri" w:cs="" w:asciiTheme="minorAscii" w:hAnsiTheme="minorAscii" w:cstheme="minorBidi"/>
                <w:sz w:val="28"/>
                <w:szCs w:val="28"/>
              </w:rPr>
              <w:t xml:space="preserve"> that password to ac</w:t>
            </w:r>
            <w:r w:rsidRPr="30DC3FC4" w:rsidR="5EE6BC58">
              <w:rPr>
                <w:rStyle w:val="ANSWERS"/>
                <w:rFonts w:ascii="Calibri" w:hAnsi="Calibri" w:cs="" w:asciiTheme="minorAscii" w:hAnsiTheme="minorAscii" w:cstheme="minorBidi"/>
                <w:sz w:val="28"/>
                <w:szCs w:val="28"/>
              </w:rPr>
              <w:t>cess the PC later.</w:t>
            </w:r>
          </w:p>
        </w:tc>
      </w:tr>
      <w:tr w:rsidR="5B22DC51" w:rsidTr="30DC3FC4"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5B22DC51" w:rsidP="30DC3FC4" w:rsidRDefault="5B22DC51" w14:paraId="6D36FD1C" w14:textId="0CBEA5DD">
            <w:pPr>
              <w:spacing w:line="259" w:lineRule="auto"/>
              <w:jc w:val="center"/>
              <w:rPr>
                <w:rFonts w:ascii="Calibri" w:hAnsi="Calibri" w:cs="" w:asciiTheme="minorAscii" w:hAnsiTheme="minorAscii" w:cstheme="minorBidi"/>
                <w:sz w:val="28"/>
                <w:szCs w:val="28"/>
              </w:rPr>
            </w:pPr>
            <w:r w:rsidRPr="30DC3FC4" w:rsidR="4B2A25D8">
              <w:rPr>
                <w:rFonts w:ascii="Calibri" w:hAnsi="Calibri" w:cs="" w:asciiTheme="minorAscii" w:hAnsiTheme="minorAscii" w:cstheme="minorBidi"/>
                <w:sz w:val="28"/>
                <w:szCs w:val="28"/>
              </w:rPr>
              <w:t xml:space="preserve">Section 2: </w:t>
            </w:r>
            <w:r w:rsidRPr="30DC3FC4" w:rsidR="38D36034">
              <w:rPr>
                <w:rFonts w:ascii="Calibri" w:hAnsi="Calibri" w:cs="" w:asciiTheme="minorAscii" w:hAnsiTheme="minorAscii" w:cstheme="minorBidi"/>
                <w:sz w:val="28"/>
                <w:szCs w:val="28"/>
              </w:rPr>
              <w:t xml:space="preserve">Unauthorised access to a computer with intent to </w:t>
            </w:r>
            <w:r w:rsidRPr="30DC3FC4" w:rsidR="465CD54B">
              <w:rPr>
                <w:rFonts w:ascii="Calibri" w:hAnsi="Calibri" w:cs="" w:asciiTheme="minorAscii" w:hAnsiTheme="minorAscii" w:cstheme="minorBidi"/>
                <w:sz w:val="28"/>
                <w:szCs w:val="28"/>
              </w:rPr>
              <w:t>do a crime</w:t>
            </w:r>
          </w:p>
        </w:tc>
        <w:tc>
          <w:tcPr>
            <w:cnfStyle w:val="000000000000" w:firstRow="0" w:lastRow="0" w:firstColumn="0" w:lastColumn="0" w:oddVBand="0" w:evenVBand="0" w:oddHBand="0" w:evenHBand="0" w:firstRowFirstColumn="0" w:firstRowLastColumn="0" w:lastRowFirstColumn="0" w:lastRowLastColumn="0"/>
            <w:tcW w:w="3707" w:type="dxa"/>
            <w:tcMar/>
          </w:tcPr>
          <w:p w:rsidR="5B22DC51" w:rsidP="5B22DC51" w:rsidRDefault="5B22DC51" w14:paraId="08B5731A" w14:textId="655B0F2A">
            <w:pPr>
              <w:spacing w:line="259" w:lineRule="auto"/>
              <w:cnfStyle w:val="000000000000" w:firstRow="0" w:lastRow="0" w:firstColumn="0" w:lastColumn="0" w:oddVBand="0" w:evenVBand="0" w:oddHBand="0" w:evenHBand="0" w:firstRowFirstColumn="0" w:firstRowLastColumn="0" w:lastRowFirstColumn="0" w:lastRowLastColumn="0"/>
            </w:pPr>
            <w:r w:rsidRPr="30DC3FC4" w:rsidR="465CD54B">
              <w:rPr>
                <w:rStyle w:val="ANSWERS"/>
                <w:rFonts w:ascii="Calibri" w:hAnsi="Calibri" w:cs="" w:asciiTheme="minorAscii" w:hAnsiTheme="minorAscii" w:cstheme="minorBidi"/>
                <w:sz w:val="28"/>
                <w:szCs w:val="28"/>
              </w:rPr>
              <w:t xml:space="preserve">This offence leads on from the </w:t>
            </w:r>
            <w:r w:rsidRPr="30DC3FC4" w:rsidR="465CD54B">
              <w:rPr>
                <w:rStyle w:val="ANSWERS"/>
                <w:rFonts w:ascii="Calibri" w:hAnsi="Calibri" w:cs="" w:asciiTheme="minorAscii" w:hAnsiTheme="minorAscii" w:cstheme="minorBidi"/>
                <w:sz w:val="28"/>
                <w:szCs w:val="28"/>
              </w:rPr>
              <w:t>previous</w:t>
            </w:r>
            <w:r w:rsidRPr="30DC3FC4" w:rsidR="465CD54B">
              <w:rPr>
                <w:rStyle w:val="ANSWERS"/>
                <w:rFonts w:ascii="Calibri" w:hAnsi="Calibri" w:cs="" w:asciiTheme="minorAscii" w:hAnsiTheme="minorAscii" w:cstheme="minorBidi"/>
                <w:sz w:val="28"/>
                <w:szCs w:val="28"/>
              </w:rPr>
              <w:t xml:space="preserve"> </w:t>
            </w:r>
            <w:r w:rsidRPr="30DC3FC4" w:rsidR="52FE2F98">
              <w:rPr>
                <w:rStyle w:val="ANSWERS"/>
                <w:rFonts w:ascii="Calibri" w:hAnsi="Calibri" w:cs="" w:asciiTheme="minorAscii" w:hAnsiTheme="minorAscii" w:cstheme="minorBidi"/>
                <w:sz w:val="28"/>
                <w:szCs w:val="28"/>
              </w:rPr>
              <w:t xml:space="preserve">one but adds that there is intent to commit or further </w:t>
            </w:r>
            <w:r w:rsidRPr="30DC3FC4" w:rsidR="52FE2F98">
              <w:rPr>
                <w:rStyle w:val="ANSWERS"/>
                <w:rFonts w:ascii="Calibri" w:hAnsi="Calibri" w:cs="" w:asciiTheme="minorAscii" w:hAnsiTheme="minorAscii" w:cstheme="minorBidi"/>
                <w:sz w:val="28"/>
                <w:szCs w:val="28"/>
              </w:rPr>
              <w:t>facilitate</w:t>
            </w:r>
            <w:r w:rsidRPr="30DC3FC4" w:rsidR="52FE2F98">
              <w:rPr>
                <w:rStyle w:val="ANSWERS"/>
                <w:rFonts w:ascii="Calibri" w:hAnsi="Calibri" w:cs="" w:asciiTheme="minorAscii" w:hAnsiTheme="minorAscii" w:cstheme="minorBidi"/>
                <w:sz w:val="28"/>
                <w:szCs w:val="28"/>
              </w:rPr>
              <w:t xml:space="preserve"> an offence.</w:t>
            </w:r>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5B22DC51" w:rsidRDefault="5B22DC51" w14:paraId="3BA2E195" w14:textId="38E49C56">
            <w:pPr>
              <w:spacing w:line="259" w:lineRule="auto"/>
              <w:cnfStyle w:val="000000000000" w:firstRow="0" w:lastRow="0" w:firstColumn="0" w:lastColumn="0" w:oddVBand="0" w:evenVBand="0" w:oddHBand="0" w:evenHBand="0" w:firstRowFirstColumn="0" w:firstRowLastColumn="0" w:lastRowFirstColumn="0" w:lastRowLastColumn="0"/>
            </w:pPr>
            <w:r w:rsidRPr="30DC3FC4" w:rsidR="52FE2F98">
              <w:rPr>
                <w:rStyle w:val="ANSWERS"/>
                <w:rFonts w:ascii="Calibri" w:hAnsi="Calibri" w:cs="" w:asciiTheme="minorAscii" w:hAnsiTheme="minorAscii" w:cstheme="minorBidi"/>
                <w:sz w:val="28"/>
                <w:szCs w:val="28"/>
              </w:rPr>
              <w:t>An example could be gaining unauthorised access to a friend’s device, then accessing their bank to transfer mone</w:t>
            </w:r>
            <w:r w:rsidRPr="30DC3FC4" w:rsidR="25142C65">
              <w:rPr>
                <w:rStyle w:val="ANSWERS"/>
                <w:rFonts w:ascii="Calibri" w:hAnsi="Calibri" w:cs="" w:asciiTheme="minorAscii" w:hAnsiTheme="minorAscii" w:cstheme="minorBidi"/>
                <w:sz w:val="28"/>
                <w:szCs w:val="28"/>
              </w:rPr>
              <w:t>y to a personal account.</w:t>
            </w:r>
          </w:p>
        </w:tc>
      </w:tr>
      <w:tr w:rsidR="5B22DC51" w:rsidTr="30DC3FC4"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5B22DC51" w:rsidP="30DC3FC4" w:rsidRDefault="5B22DC51" w14:paraId="2519ED7D" w14:textId="7B35978B">
            <w:pPr>
              <w:spacing w:line="259" w:lineRule="auto"/>
              <w:jc w:val="center"/>
              <w:rPr>
                <w:rFonts w:ascii="Calibri" w:hAnsi="Calibri" w:cs="" w:asciiTheme="minorAscii" w:hAnsiTheme="minorAscii" w:cstheme="minorBidi"/>
                <w:sz w:val="28"/>
                <w:szCs w:val="28"/>
              </w:rPr>
            </w:pPr>
            <w:r w:rsidRPr="30DC3FC4" w:rsidR="76EC06CE">
              <w:rPr>
                <w:rFonts w:ascii="Calibri" w:hAnsi="Calibri" w:cs="" w:asciiTheme="minorAscii" w:hAnsiTheme="minorAscii" w:cstheme="minorBidi"/>
                <w:sz w:val="28"/>
                <w:szCs w:val="28"/>
              </w:rPr>
              <w:t xml:space="preserve">Section 3: </w:t>
            </w:r>
            <w:r w:rsidRPr="30DC3FC4" w:rsidR="25142C65">
              <w:rPr>
                <w:rFonts w:ascii="Calibri" w:hAnsi="Calibri" w:cs="" w:asciiTheme="minorAscii" w:hAnsiTheme="minorAscii" w:cstheme="minorBidi"/>
                <w:sz w:val="28"/>
                <w:szCs w:val="28"/>
              </w:rPr>
              <w:t>Unauthorised act that would impair the operations of a computer</w:t>
            </w:r>
          </w:p>
        </w:tc>
        <w:tc>
          <w:tcPr>
            <w:cnfStyle w:val="000000000000" w:firstRow="0" w:lastRow="0" w:firstColumn="0" w:lastColumn="0" w:oddVBand="0" w:evenVBand="0" w:oddHBand="0" w:evenHBand="0" w:firstRowFirstColumn="0" w:firstRowLastColumn="0" w:lastRowFirstColumn="0" w:lastRowLastColumn="0"/>
            <w:tcW w:w="3707" w:type="dxa"/>
            <w:tcMar/>
          </w:tcPr>
          <w:p w:rsidR="5B22DC51" w:rsidP="30DC3FC4" w:rsidRDefault="5B22DC51" w14:paraId="145C5B45" w14:textId="17E9083A">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r w:rsidRPr="30DC3FC4" w:rsidR="25142C65">
              <w:rPr>
                <w:rStyle w:val="ANSWERS"/>
                <w:rFonts w:ascii="Calibri" w:hAnsi="Calibri" w:cs="" w:asciiTheme="minorAscii" w:hAnsiTheme="minorAscii" w:cstheme="minorBidi"/>
                <w:sz w:val="28"/>
                <w:szCs w:val="28"/>
              </w:rPr>
              <w:t xml:space="preserve">This offence is when someone impairs the use of a </w:t>
            </w:r>
            <w:r w:rsidRPr="30DC3FC4" w:rsidR="4A310DFF">
              <w:rPr>
                <w:rStyle w:val="ANSWERS"/>
                <w:rFonts w:ascii="Calibri" w:hAnsi="Calibri" w:cs="" w:asciiTheme="minorAscii" w:hAnsiTheme="minorAscii" w:cstheme="minorBidi"/>
                <w:sz w:val="28"/>
                <w:szCs w:val="28"/>
              </w:rPr>
              <w:t>device</w:t>
            </w:r>
            <w:r w:rsidRPr="30DC3FC4" w:rsidR="25142C65">
              <w:rPr>
                <w:rStyle w:val="ANSWERS"/>
                <w:rFonts w:ascii="Calibri" w:hAnsi="Calibri" w:cs="" w:asciiTheme="minorAscii" w:hAnsiTheme="minorAscii" w:cstheme="minorBidi"/>
                <w:sz w:val="28"/>
                <w:szCs w:val="28"/>
              </w:rPr>
              <w:t xml:space="preserve">, </w:t>
            </w:r>
            <w:r w:rsidRPr="30DC3FC4" w:rsidR="2C2186A5">
              <w:rPr>
                <w:rStyle w:val="ANSWERS"/>
                <w:rFonts w:ascii="Calibri" w:hAnsi="Calibri" w:cs="" w:asciiTheme="minorAscii" w:hAnsiTheme="minorAscii" w:cstheme="minorBidi"/>
                <w:sz w:val="28"/>
                <w:szCs w:val="28"/>
              </w:rPr>
              <w:t>either knowingly or recklessly, halting</w:t>
            </w:r>
            <w:r w:rsidRPr="30DC3FC4" w:rsidR="47D55344">
              <w:rPr>
                <w:rStyle w:val="ANSWERS"/>
                <w:rFonts w:ascii="Calibri" w:hAnsi="Calibri" w:cs="" w:asciiTheme="minorAscii" w:hAnsiTheme="minorAscii" w:cstheme="minorBidi"/>
                <w:sz w:val="28"/>
                <w:szCs w:val="28"/>
              </w:rPr>
              <w:t xml:space="preserve"> or hindering</w:t>
            </w:r>
            <w:r w:rsidRPr="30DC3FC4" w:rsidR="2C2186A5">
              <w:rPr>
                <w:rStyle w:val="ANSWERS"/>
                <w:rFonts w:ascii="Calibri" w:hAnsi="Calibri" w:cs="" w:asciiTheme="minorAscii" w:hAnsiTheme="minorAscii" w:cstheme="minorBidi"/>
                <w:sz w:val="28"/>
                <w:szCs w:val="28"/>
              </w:rPr>
              <w:t xml:space="preserve"> the operation of that device.</w:t>
            </w:r>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5B22DC51" w:rsidRDefault="5B22DC51" w14:paraId="2B1FB066" w14:textId="2D9D3211">
            <w:pPr>
              <w:spacing w:line="259" w:lineRule="auto"/>
              <w:cnfStyle w:val="000000100000" w:firstRow="0" w:lastRow="0" w:firstColumn="0" w:lastColumn="0" w:oddVBand="0" w:evenVBand="0" w:oddHBand="1" w:evenHBand="0" w:firstRowFirstColumn="0" w:firstRowLastColumn="0" w:lastRowFirstColumn="0" w:lastRowLastColumn="0"/>
            </w:pPr>
            <w:r w:rsidRPr="30DC3FC4" w:rsidR="65AC968A">
              <w:rPr>
                <w:rStyle w:val="ANSWERS"/>
                <w:rFonts w:ascii="Calibri" w:hAnsi="Calibri" w:cs="" w:asciiTheme="minorAscii" w:hAnsiTheme="minorAscii" w:cstheme="minorBidi"/>
                <w:sz w:val="28"/>
                <w:szCs w:val="28"/>
              </w:rPr>
              <w:t>An example could be performing a DDoS attack against a device</w:t>
            </w:r>
            <w:r w:rsidRPr="30DC3FC4" w:rsidR="72385C51">
              <w:rPr>
                <w:rStyle w:val="ANSWERS"/>
                <w:rFonts w:ascii="Calibri" w:hAnsi="Calibri" w:cs="" w:asciiTheme="minorAscii" w:hAnsiTheme="minorAscii" w:cstheme="minorBidi"/>
                <w:sz w:val="28"/>
                <w:szCs w:val="28"/>
              </w:rPr>
              <w:t xml:space="preserve"> to stop it from functioning properly.</w:t>
            </w:r>
          </w:p>
        </w:tc>
      </w:tr>
    </w:tbl>
    <w:p w:rsidR="72385C51" w:rsidRDefault="72385C51" w14:paraId="61805FF7" w14:textId="2D7BE44E">
      <w:r w:rsidR="72385C51">
        <w:rPr/>
        <w:t>Source:</w:t>
      </w:r>
    </w:p>
    <w:p w:rsidR="72385C51" w:rsidRDefault="72385C51" w14:paraId="764F1579" w14:textId="0DFDA3BE">
      <w:hyperlink r:id="R00f5dc1ba1ab4f6d">
        <w:r w:rsidRPr="30DC3FC4" w:rsidR="72385C51">
          <w:rPr>
            <w:rStyle w:val="Hyperlink"/>
          </w:rPr>
          <w:t>https://southeastcyber.police.uk/</w:t>
        </w:r>
      </w:hyperlink>
    </w:p>
    <w:p w:rsidR="5B22DC51" w:rsidRDefault="5B22DC51" w14:paraId="7A3D0B07" w14:textId="0EF5B783"/>
    <w:p w:rsidR="3C41E7B8" w:rsidP="5B22DC51" w:rsidRDefault="3C41E7B8" w14:paraId="62D71713" w14:textId="0984303D">
      <w:pPr>
        <w:jc w:val="center"/>
        <w:rPr>
          <w:sz w:val="40"/>
          <w:szCs w:val="40"/>
        </w:rPr>
      </w:pPr>
      <w:r w:rsidRPr="5B22DC51">
        <w:rPr>
          <w:sz w:val="40"/>
          <w:szCs w:val="40"/>
        </w:rPr>
        <w:t xml:space="preserve">The </w:t>
      </w:r>
      <w:r w:rsidR="0024436C">
        <w:rPr>
          <w:sz w:val="40"/>
          <w:szCs w:val="40"/>
        </w:rPr>
        <w:t>Computer Misuse Act 1990 is an act under which an individual can be criminalised for a computer-related offence</w:t>
      </w:r>
      <w:r w:rsidRPr="5B22DC51">
        <w:rPr>
          <w:sz w:val="40"/>
          <w:szCs w:val="40"/>
        </w:rPr>
        <w:t xml:space="preserve">. </w:t>
      </w:r>
      <w:r w:rsidRPr="007B6229">
        <w:rPr>
          <w:b/>
          <w:bCs/>
          <w:sz w:val="40"/>
          <w:szCs w:val="40"/>
        </w:rPr>
        <w:t>Describe three extra powers</w:t>
      </w:r>
      <w:r w:rsidRPr="5B22DC51">
        <w:rPr>
          <w:sz w:val="40"/>
          <w:szCs w:val="40"/>
        </w:rPr>
        <w:t xml:space="preserve"> that the Police and Justice Act 2006 (Computer Misuse) has added.</w:t>
      </w:r>
      <w:r w:rsidR="001F1744">
        <w:rPr>
          <w:sz w:val="40"/>
          <w:szCs w:val="40"/>
        </w:rPr>
        <w:t xml:space="preserve"> (Cite sources)</w:t>
      </w:r>
    </w:p>
    <w:p w:rsidR="5B22DC51" w:rsidRDefault="5B22DC51" w14:paraId="469755A9" w14:textId="73BDAA2E"/>
    <w:tbl>
      <w:tblPr>
        <w:tblStyle w:val="GridTable4-Accent1"/>
        <w:tblW w:w="0" w:type="auto"/>
        <w:tblLook w:val="04A0" w:firstRow="1" w:lastRow="0" w:firstColumn="1" w:lastColumn="0" w:noHBand="0" w:noVBand="1"/>
      </w:tblPr>
      <w:tblGrid>
        <w:gridCol w:w="9628"/>
      </w:tblGrid>
      <w:tr w:rsidR="5B22DC51" w:rsidTr="30DC3FC4"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Mar/>
          </w:tcPr>
          <w:p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rsidTr="30DC3FC4"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30DC3FC4" w:rsidRDefault="5B22DC51" w14:paraId="013EF602" w14:textId="738BDA14">
            <w:pPr>
              <w:spacing w:line="259" w:lineRule="auto"/>
              <w:rPr>
                <w:rStyle w:val="ANSWERS"/>
                <w:rFonts w:ascii="Calibri" w:hAnsi="Calibri" w:cs="" w:asciiTheme="minorAscii" w:hAnsiTheme="minorAscii" w:cstheme="minorBidi"/>
                <w:b w:val="0"/>
                <w:bCs w:val="0"/>
                <w:sz w:val="28"/>
                <w:szCs w:val="28"/>
              </w:rPr>
            </w:pPr>
          </w:p>
          <w:p w:rsidR="5B22DC51" w:rsidP="30DC3FC4" w:rsidRDefault="5B22DC51" w14:paraId="07BE2A1C" w14:textId="22A81887">
            <w:pPr>
              <w:spacing w:line="259" w:lineRule="auto"/>
              <w:rPr>
                <w:rStyle w:val="ANSWERS"/>
                <w:rFonts w:ascii="Calibri" w:hAnsi="Calibri" w:cs="" w:asciiTheme="minorAscii" w:hAnsiTheme="minorAscii" w:cstheme="minorBidi"/>
                <w:b w:val="0"/>
                <w:bCs w:val="0"/>
                <w:sz w:val="28"/>
                <w:szCs w:val="28"/>
              </w:rPr>
            </w:pPr>
            <w:r w:rsidRPr="30DC3FC4" w:rsidR="11642A7B">
              <w:rPr>
                <w:rStyle w:val="ANSWERS"/>
                <w:rFonts w:ascii="Calibri" w:hAnsi="Calibri" w:cs="" w:asciiTheme="minorAscii" w:hAnsiTheme="minorAscii" w:cstheme="minorBidi"/>
                <w:b w:val="0"/>
                <w:bCs w:val="0"/>
                <w:sz w:val="28"/>
                <w:szCs w:val="28"/>
              </w:rPr>
              <w:t xml:space="preserve">Section 35 of the Police and Justice Act amended Section 1 of the Computer Misuse </w:t>
            </w:r>
            <w:r w:rsidRPr="30DC3FC4" w:rsidR="53415329">
              <w:rPr>
                <w:rStyle w:val="ANSWERS"/>
                <w:rFonts w:ascii="Calibri" w:hAnsi="Calibri" w:cs="" w:asciiTheme="minorAscii" w:hAnsiTheme="minorAscii" w:cstheme="minorBidi"/>
                <w:b w:val="0"/>
                <w:bCs w:val="0"/>
                <w:sz w:val="28"/>
                <w:szCs w:val="28"/>
              </w:rPr>
              <w:t>A</w:t>
            </w:r>
            <w:r w:rsidRPr="30DC3FC4" w:rsidR="11642A7B">
              <w:rPr>
                <w:rStyle w:val="ANSWERS"/>
                <w:rFonts w:ascii="Calibri" w:hAnsi="Calibri" w:cs="" w:asciiTheme="minorAscii" w:hAnsiTheme="minorAscii" w:cstheme="minorBidi"/>
                <w:b w:val="0"/>
                <w:bCs w:val="0"/>
                <w:sz w:val="28"/>
                <w:szCs w:val="28"/>
              </w:rPr>
              <w:t xml:space="preserve">ct to </w:t>
            </w:r>
            <w:r w:rsidRPr="30DC3FC4" w:rsidR="0D75F0C2">
              <w:rPr>
                <w:rStyle w:val="ANSWERS"/>
                <w:rFonts w:ascii="Calibri" w:hAnsi="Calibri" w:cs="" w:asciiTheme="minorAscii" w:hAnsiTheme="minorAscii" w:cstheme="minorBidi"/>
                <w:b w:val="0"/>
                <w:bCs w:val="0"/>
                <w:sz w:val="28"/>
                <w:szCs w:val="28"/>
              </w:rPr>
              <w:t xml:space="preserve">make “hacking” or “cracking” and indictable offence.  </w:t>
            </w:r>
            <w:r w:rsidRPr="30DC3FC4" w:rsidR="5AECEB57">
              <w:rPr>
                <w:rStyle w:val="ANSWERS"/>
                <w:rFonts w:ascii="Calibri" w:hAnsi="Calibri" w:cs="" w:asciiTheme="minorAscii" w:hAnsiTheme="minorAscii" w:cstheme="minorBidi"/>
                <w:b w:val="0"/>
                <w:bCs w:val="0"/>
                <w:sz w:val="28"/>
                <w:szCs w:val="28"/>
              </w:rPr>
              <w:t>The sentence has also increased to 2 years in prison.</w:t>
            </w:r>
          </w:p>
          <w:p w:rsidR="5B22DC51" w:rsidP="30DC3FC4" w:rsidRDefault="5B22DC51" w14:paraId="40087982" w14:textId="0C8E51D7">
            <w:pPr>
              <w:spacing w:line="259" w:lineRule="auto"/>
              <w:rPr>
                <w:rStyle w:val="ANSWERS"/>
                <w:rFonts w:ascii="Calibri" w:hAnsi="Calibri" w:cs="" w:asciiTheme="minorAscii" w:hAnsiTheme="minorAscii" w:cstheme="minorBidi"/>
                <w:b w:val="0"/>
                <w:bCs w:val="0"/>
                <w:sz w:val="28"/>
                <w:szCs w:val="28"/>
              </w:rPr>
            </w:pPr>
          </w:p>
        </w:tc>
      </w:tr>
      <w:tr w:rsidR="5B22DC51" w:rsidTr="30DC3FC4"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30DC3FC4" w:rsidRDefault="5B22DC51" w14:paraId="73B4C1EE" w14:textId="76BC2E35">
            <w:pPr>
              <w:spacing w:line="259" w:lineRule="auto"/>
              <w:rPr>
                <w:rStyle w:val="ANSWERS"/>
                <w:rFonts w:ascii="Calibri" w:hAnsi="Calibri" w:cs="" w:asciiTheme="minorAscii" w:hAnsiTheme="minorAscii" w:cstheme="minorBidi"/>
                <w:b w:val="0"/>
                <w:bCs w:val="0"/>
                <w:sz w:val="28"/>
                <w:szCs w:val="28"/>
              </w:rPr>
            </w:pPr>
          </w:p>
          <w:p w:rsidR="5B22DC51" w:rsidP="5B22DC51" w:rsidRDefault="5B22DC51" w14:paraId="539EFCEC" w14:textId="207BE4E1">
            <w:pPr>
              <w:spacing w:line="259" w:lineRule="auto"/>
            </w:pPr>
            <w:r w:rsidRPr="30DC3FC4" w:rsidR="7419FCD6">
              <w:rPr>
                <w:rStyle w:val="ANSWERS"/>
                <w:rFonts w:ascii="Calibri" w:hAnsi="Calibri" w:cs="" w:asciiTheme="minorAscii" w:hAnsiTheme="minorAscii" w:cstheme="minorBidi"/>
                <w:b w:val="0"/>
                <w:bCs w:val="0"/>
                <w:sz w:val="28"/>
                <w:szCs w:val="28"/>
              </w:rPr>
              <w:t>Section 36 of the Police and Justice Act substitutes a new section 3 in the Computer Misuse Act.</w:t>
            </w:r>
            <w:r w:rsidRPr="30DC3FC4" w:rsidR="4F867182">
              <w:rPr>
                <w:rStyle w:val="ANSWERS"/>
                <w:rFonts w:ascii="Calibri" w:hAnsi="Calibri" w:cs="" w:asciiTheme="minorAscii" w:hAnsiTheme="minorAscii" w:cstheme="minorBidi"/>
                <w:b w:val="0"/>
                <w:bCs w:val="0"/>
                <w:sz w:val="28"/>
                <w:szCs w:val="28"/>
              </w:rPr>
              <w:t xml:space="preserve"> Gaining unauthorised access to impair the operation of a computer now has a longer prison sentence of </w:t>
            </w:r>
            <w:r w:rsidRPr="30DC3FC4" w:rsidR="2B7F01D5">
              <w:rPr>
                <w:rStyle w:val="ANSWERS"/>
                <w:rFonts w:ascii="Calibri" w:hAnsi="Calibri" w:cs="" w:asciiTheme="minorAscii" w:hAnsiTheme="minorAscii" w:cstheme="minorBidi"/>
                <w:b w:val="0"/>
                <w:bCs w:val="0"/>
                <w:sz w:val="28"/>
                <w:szCs w:val="28"/>
              </w:rPr>
              <w:t>10 years or a fine.</w:t>
            </w:r>
          </w:p>
          <w:p w:rsidR="5B22DC51" w:rsidP="30DC3FC4" w:rsidRDefault="5B22DC51" w14:paraId="0F7354F2" w14:textId="6480A747">
            <w:pPr>
              <w:spacing w:line="259" w:lineRule="auto"/>
              <w:rPr>
                <w:rStyle w:val="ANSWERS"/>
                <w:rFonts w:ascii="Calibri" w:hAnsi="Calibri" w:cs="" w:asciiTheme="minorAscii" w:hAnsiTheme="minorAscii" w:cstheme="minorBidi"/>
                <w:b w:val="0"/>
                <w:bCs w:val="0"/>
                <w:sz w:val="28"/>
                <w:szCs w:val="28"/>
              </w:rPr>
            </w:pPr>
          </w:p>
        </w:tc>
      </w:tr>
      <w:tr w:rsidR="5B22DC51" w:rsidTr="30DC3FC4"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30DC3FC4" w:rsidRDefault="5B22DC51" w14:paraId="47CA82B7" w14:textId="036234F8">
            <w:pPr>
              <w:spacing w:line="259" w:lineRule="auto"/>
              <w:rPr>
                <w:rStyle w:val="ANSWERS"/>
                <w:rFonts w:ascii="Calibri" w:hAnsi="Calibri" w:cs="" w:asciiTheme="minorAscii" w:hAnsiTheme="minorAscii" w:cstheme="minorBidi"/>
                <w:b w:val="0"/>
                <w:bCs w:val="0"/>
                <w:sz w:val="28"/>
                <w:szCs w:val="28"/>
              </w:rPr>
            </w:pPr>
          </w:p>
          <w:p w:rsidR="5B22DC51" w:rsidP="5B22DC51" w:rsidRDefault="5B22DC51" w14:paraId="190A8FDC" w14:textId="23A4CBE9">
            <w:pPr>
              <w:spacing w:line="259" w:lineRule="auto"/>
            </w:pPr>
            <w:r w:rsidRPr="30DC3FC4" w:rsidR="495F08BD">
              <w:rPr>
                <w:rStyle w:val="ANSWERS"/>
                <w:rFonts w:ascii="Calibri" w:hAnsi="Calibri" w:cs="" w:asciiTheme="minorAscii" w:hAnsiTheme="minorAscii" w:cstheme="minorBidi"/>
                <w:b w:val="0"/>
                <w:bCs w:val="0"/>
                <w:sz w:val="28"/>
                <w:szCs w:val="28"/>
              </w:rPr>
              <w:t xml:space="preserve">Section 37 of the Police and Justice Act inserts the new Section 3A into the Computer Misuse Act meaning three new offences </w:t>
            </w:r>
            <w:r w:rsidRPr="30DC3FC4" w:rsidR="7167154F">
              <w:rPr>
                <w:rStyle w:val="ANSWERS"/>
                <w:rFonts w:ascii="Calibri" w:hAnsi="Calibri" w:cs="" w:asciiTheme="minorAscii" w:hAnsiTheme="minorAscii" w:cstheme="minorBidi"/>
                <w:b w:val="0"/>
                <w:bCs w:val="0"/>
                <w:sz w:val="28"/>
                <w:szCs w:val="28"/>
              </w:rPr>
              <w:t>have been added, with a punishment of up to 2 years in prison, a fine or both, if convicted.</w:t>
            </w:r>
            <w:r w:rsidRPr="30DC3FC4" w:rsidR="75BD3E5F">
              <w:rPr>
                <w:rStyle w:val="ANSWERS"/>
                <w:rFonts w:ascii="Calibri" w:hAnsi="Calibri" w:cs="" w:asciiTheme="minorAscii" w:hAnsiTheme="minorAscii" w:cstheme="minorBidi"/>
                <w:b w:val="0"/>
                <w:bCs w:val="0"/>
                <w:sz w:val="28"/>
                <w:szCs w:val="28"/>
              </w:rPr>
              <w:t xml:space="preserve"> These offences relate to </w:t>
            </w:r>
            <w:r w:rsidRPr="30DC3FC4" w:rsidR="265A1E03">
              <w:rPr>
                <w:rStyle w:val="ANSWERS"/>
                <w:rFonts w:ascii="Calibri" w:hAnsi="Calibri" w:cs="" w:asciiTheme="minorAscii" w:hAnsiTheme="minorAscii" w:cstheme="minorBidi"/>
                <w:b w:val="0"/>
                <w:bCs w:val="0"/>
                <w:sz w:val="28"/>
                <w:szCs w:val="28"/>
              </w:rPr>
              <w:t xml:space="preserve">creating, </w:t>
            </w:r>
            <w:r w:rsidRPr="30DC3FC4" w:rsidR="75BD3E5F">
              <w:rPr>
                <w:rStyle w:val="ANSWERS"/>
                <w:rFonts w:ascii="Calibri" w:hAnsi="Calibri" w:cs="" w:asciiTheme="minorAscii" w:hAnsiTheme="minorAscii" w:cstheme="minorBidi"/>
                <w:b w:val="0"/>
                <w:bCs w:val="0"/>
                <w:sz w:val="28"/>
                <w:szCs w:val="28"/>
              </w:rPr>
              <w:t>supplying or obtaining an article that could be used to commit a crime.</w:t>
            </w:r>
          </w:p>
          <w:p w:rsidR="5B22DC51" w:rsidP="30DC3FC4" w:rsidRDefault="5B22DC51" w14:paraId="0135EFF4" w14:textId="56964715">
            <w:pPr>
              <w:spacing w:line="259" w:lineRule="auto"/>
              <w:rPr>
                <w:rStyle w:val="ANSWERS"/>
                <w:rFonts w:ascii="Calibri" w:hAnsi="Calibri" w:cs="" w:asciiTheme="minorAscii" w:hAnsiTheme="minorAscii" w:cstheme="minorBidi"/>
                <w:b w:val="0"/>
                <w:bCs w:val="0"/>
                <w:sz w:val="28"/>
                <w:szCs w:val="28"/>
              </w:rPr>
            </w:pPr>
          </w:p>
        </w:tc>
      </w:tr>
    </w:tbl>
    <w:p w:rsidR="6AA11E16" w:rsidRDefault="6AA11E16" w14:paraId="787A81F3" w14:textId="3F416C5E">
      <w:r w:rsidR="6AA11E16">
        <w:rPr/>
        <w:t>Sources:</w:t>
      </w:r>
    </w:p>
    <w:p w:rsidR="59E0D912" w:rsidRDefault="59E0D912" w14:paraId="4A86E003" w14:textId="1016F081">
      <w:hyperlink r:id="R1e265fc6c4654467">
        <w:r w:rsidRPr="30DC3FC4" w:rsidR="59E0D912">
          <w:rPr>
            <w:rStyle w:val="Hyperlink"/>
          </w:rPr>
          <w:t>https://www.legislation.gov.uk/</w:t>
        </w:r>
      </w:hyperlink>
    </w:p>
    <w:p w:rsidR="5B22DC51" w:rsidRDefault="5B22DC51" w14:paraId="601AD4DE" w14:textId="347C05BF">
      <w:hyperlink r:id="Rb04ea6d297cb4f62">
        <w:r w:rsidRPr="30DC3FC4" w:rsidR="59E0D912">
          <w:rPr>
            <w:rStyle w:val="Hyperlink"/>
          </w:rPr>
          <w:t>https://www.legislation.gov.uk/</w:t>
        </w:r>
      </w:hyperlink>
    </w:p>
    <w:p w:rsidR="30DC3FC4" w:rsidRDefault="30DC3FC4" w14:paraId="45824238" w14:textId="354EB5B5"/>
    <w:p w:rsidR="30DC3FC4" w:rsidP="30DC3FC4" w:rsidRDefault="30DC3FC4" w14:paraId="1E9E4FB2" w14:textId="68F5EE2A">
      <w:pPr>
        <w:jc w:val="center"/>
        <w:rPr>
          <w:sz w:val="40"/>
          <w:szCs w:val="40"/>
        </w:rPr>
      </w:pPr>
    </w:p>
    <w:p w:rsidR="30DC3FC4" w:rsidP="30DC3FC4" w:rsidRDefault="30DC3FC4" w14:paraId="32B5B14F" w14:textId="0B97D674">
      <w:pPr>
        <w:jc w:val="center"/>
        <w:rPr>
          <w:sz w:val="40"/>
          <w:szCs w:val="40"/>
        </w:rPr>
      </w:pPr>
    </w:p>
    <w:p w:rsidR="30DC3FC4" w:rsidP="30DC3FC4" w:rsidRDefault="30DC3FC4" w14:paraId="53C401A9" w14:textId="46B017AD">
      <w:pPr>
        <w:jc w:val="center"/>
        <w:rPr>
          <w:sz w:val="40"/>
          <w:szCs w:val="40"/>
        </w:rPr>
      </w:pPr>
    </w:p>
    <w:p w:rsidR="30DC3FC4" w:rsidP="30DC3FC4" w:rsidRDefault="30DC3FC4" w14:paraId="48F9CFBF" w14:textId="026A34FA">
      <w:pPr>
        <w:jc w:val="center"/>
        <w:rPr>
          <w:sz w:val="40"/>
          <w:szCs w:val="40"/>
        </w:rPr>
      </w:pPr>
    </w:p>
    <w:p w:rsidR="30DC3FC4" w:rsidP="30DC3FC4" w:rsidRDefault="30DC3FC4" w14:paraId="1D92EF85" w14:textId="33126CB6">
      <w:pPr>
        <w:jc w:val="center"/>
        <w:rPr>
          <w:sz w:val="40"/>
          <w:szCs w:val="40"/>
        </w:rPr>
      </w:pPr>
    </w:p>
    <w:p w:rsidR="30DC3FC4" w:rsidP="30DC3FC4" w:rsidRDefault="30DC3FC4" w14:paraId="55EB5A42" w14:textId="7C01B16D">
      <w:pPr>
        <w:jc w:val="center"/>
        <w:rPr>
          <w:sz w:val="40"/>
          <w:szCs w:val="40"/>
        </w:rPr>
      </w:pPr>
    </w:p>
    <w:p w:rsidR="30DC3FC4" w:rsidP="30DC3FC4" w:rsidRDefault="30DC3FC4" w14:paraId="358A4553" w14:textId="615E47E2">
      <w:pPr>
        <w:jc w:val="center"/>
        <w:rPr>
          <w:sz w:val="40"/>
          <w:szCs w:val="40"/>
        </w:rPr>
      </w:pPr>
    </w:p>
    <w:p w:rsidR="276F85FD" w:rsidP="5B22DC51" w:rsidRDefault="276F85FD" w14:paraId="17D4C22F" w14:textId="298D691A">
      <w:pPr>
        <w:jc w:val="center"/>
        <w:rPr>
          <w:sz w:val="40"/>
          <w:szCs w:val="40"/>
        </w:rPr>
      </w:pPr>
      <w:r w:rsidRPr="5B22DC51">
        <w:rPr>
          <w:sz w:val="40"/>
          <w:szCs w:val="40"/>
        </w:rPr>
        <w:t xml:space="preserve">Look at the </w:t>
      </w:r>
      <w:r w:rsidR="00EF267E">
        <w:rPr>
          <w:sz w:val="40"/>
          <w:szCs w:val="40"/>
        </w:rPr>
        <w:t>website below</w:t>
      </w:r>
      <w:r w:rsidRPr="5B22DC51">
        <w:rPr>
          <w:sz w:val="40"/>
          <w:szCs w:val="40"/>
        </w:rPr>
        <w:t xml:space="preserve"> to answer the questions:</w:t>
      </w:r>
    </w:p>
    <w:p w:rsidR="276F85FD" w:rsidP="5B22DC51" w:rsidRDefault="276F85FD" w14:paraId="51118DAB" w14:textId="2472D157">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628"/>
      </w:tblGrid>
      <w:tr w:rsidR="5B22DC51" w:rsidTr="30DC3FC4"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Mar/>
          </w:tcPr>
          <w:p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5B22DC51" w:rsidTr="30DC3FC4"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30DC3FC4" w:rsidRDefault="5B22DC51" w14:paraId="12661FFE" w14:textId="61374616">
            <w:pPr>
              <w:pStyle w:val="Normal"/>
              <w:spacing w:line="259" w:lineRule="auto"/>
              <w:rPr>
                <w:rStyle w:val="ANSWERS"/>
                <w:rFonts w:ascii="Calibri" w:hAnsi="Calibri" w:cs="" w:asciiTheme="minorAscii" w:hAnsiTheme="minorAscii" w:cstheme="minorBidi"/>
                <w:b w:val="0"/>
                <w:bCs w:val="0"/>
                <w:sz w:val="28"/>
                <w:szCs w:val="28"/>
              </w:rPr>
            </w:pPr>
            <w:r w:rsidRPr="30DC3FC4" w:rsidR="59107414">
              <w:rPr>
                <w:rStyle w:val="ANSWERS"/>
                <w:rFonts w:ascii="Calibri" w:hAnsi="Calibri" w:cs="" w:asciiTheme="minorAscii" w:hAnsiTheme="minorAscii" w:cstheme="minorBidi"/>
                <w:b w:val="0"/>
                <w:bCs w:val="0"/>
                <w:sz w:val="28"/>
                <w:szCs w:val="28"/>
              </w:rPr>
              <w:t>Name</w:t>
            </w:r>
          </w:p>
        </w:tc>
      </w:tr>
      <w:tr w:rsidR="5B22DC51" w:rsidTr="30DC3FC4"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30DC3FC4" w:rsidRDefault="5B22DC51" w14:paraId="310B7219" w14:textId="5097E6EE">
            <w:pPr>
              <w:pStyle w:val="Normal"/>
              <w:spacing w:line="259" w:lineRule="auto"/>
              <w:rPr>
                <w:rStyle w:val="ANSWERS"/>
                <w:rFonts w:ascii="Calibri" w:hAnsi="Calibri" w:cs="" w:asciiTheme="minorAscii" w:hAnsiTheme="minorAscii" w:cstheme="minorBidi"/>
                <w:b w:val="0"/>
                <w:bCs w:val="0"/>
                <w:sz w:val="28"/>
                <w:szCs w:val="28"/>
              </w:rPr>
            </w:pPr>
            <w:r w:rsidRPr="30DC3FC4" w:rsidR="59107414">
              <w:rPr>
                <w:rStyle w:val="ANSWERS"/>
                <w:rFonts w:ascii="Calibri" w:hAnsi="Calibri" w:cs="" w:asciiTheme="minorAscii" w:hAnsiTheme="minorAscii" w:cstheme="minorBidi"/>
                <w:b w:val="0"/>
                <w:bCs w:val="0"/>
                <w:sz w:val="28"/>
                <w:szCs w:val="28"/>
              </w:rPr>
              <w:t>Address</w:t>
            </w:r>
          </w:p>
        </w:tc>
      </w:tr>
      <w:tr w:rsidR="5B22DC51" w:rsidTr="30DC3FC4"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30DC3FC4" w:rsidRDefault="5B22DC51" w14:paraId="404E5F18" w14:textId="203D18FB">
            <w:pPr>
              <w:pStyle w:val="Normal"/>
              <w:spacing w:line="259" w:lineRule="auto"/>
              <w:rPr>
                <w:rStyle w:val="ANSWERS"/>
                <w:rFonts w:ascii="Calibri" w:hAnsi="Calibri" w:cs="" w:asciiTheme="minorAscii" w:hAnsiTheme="minorAscii" w:cstheme="minorBidi"/>
                <w:b w:val="0"/>
                <w:bCs w:val="0"/>
                <w:sz w:val="28"/>
                <w:szCs w:val="28"/>
              </w:rPr>
            </w:pPr>
            <w:r w:rsidRPr="30DC3FC4" w:rsidR="59107414">
              <w:rPr>
                <w:rStyle w:val="ANSWERS"/>
                <w:rFonts w:ascii="Calibri" w:hAnsi="Calibri" w:cs="" w:asciiTheme="minorAscii" w:hAnsiTheme="minorAscii" w:cstheme="minorBidi"/>
                <w:b w:val="0"/>
                <w:bCs w:val="0"/>
                <w:sz w:val="28"/>
                <w:szCs w:val="28"/>
              </w:rPr>
              <w:t>Date of birth</w:t>
            </w:r>
          </w:p>
        </w:tc>
      </w:tr>
    </w:tbl>
    <w:p w:rsidR="5B22DC51" w:rsidRDefault="5B22DC51" w14:paraId="1248A5C4" w14:textId="29CC400C"/>
    <w:tbl>
      <w:tblPr>
        <w:tblStyle w:val="GridTable4-Accent1"/>
        <w:tblW w:w="0" w:type="auto"/>
        <w:tblLook w:val="04A0" w:firstRow="1" w:lastRow="0" w:firstColumn="1" w:lastColumn="0" w:noHBand="0" w:noVBand="1"/>
      </w:tblPr>
      <w:tblGrid>
        <w:gridCol w:w="9628"/>
      </w:tblGrid>
      <w:tr w:rsidR="5B22DC51" w:rsidTr="30DC3FC4"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Mar/>
          </w:tcPr>
          <w:p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rsidTr="30DC3FC4"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30DC3FC4" w:rsidRDefault="5B22DC51" w14:paraId="28A276BD" w14:textId="4690E180">
            <w:pPr>
              <w:pStyle w:val="Normal"/>
              <w:spacing w:line="259" w:lineRule="auto"/>
            </w:pPr>
            <w:r w:rsidRPr="30DC3FC4" w:rsidR="452D4DBB">
              <w:rPr>
                <w:rStyle w:val="ANSWERS"/>
                <w:rFonts w:ascii="Calibri" w:hAnsi="Calibri" w:cs="" w:asciiTheme="minorAscii" w:hAnsiTheme="minorAscii" w:cstheme="minorBidi"/>
                <w:b w:val="0"/>
                <w:bCs w:val="0"/>
                <w:sz w:val="28"/>
                <w:szCs w:val="28"/>
              </w:rPr>
              <w:t>Race and ethnicity</w:t>
            </w:r>
          </w:p>
        </w:tc>
      </w:tr>
      <w:tr w:rsidR="5B22DC51" w:rsidTr="30DC3FC4"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30DC3FC4" w:rsidRDefault="5B22DC51" w14:paraId="79B5573B" w14:textId="421F06B8">
            <w:pPr>
              <w:pStyle w:val="Normal"/>
              <w:spacing w:line="259" w:lineRule="auto"/>
            </w:pPr>
            <w:r w:rsidRPr="30DC3FC4" w:rsidR="452D4DBB">
              <w:rPr>
                <w:rStyle w:val="ANSWERS"/>
                <w:rFonts w:ascii="Calibri" w:hAnsi="Calibri" w:cs="" w:asciiTheme="minorAscii" w:hAnsiTheme="minorAscii" w:cstheme="minorBidi"/>
                <w:b w:val="0"/>
                <w:bCs w:val="0"/>
                <w:sz w:val="28"/>
                <w:szCs w:val="28"/>
              </w:rPr>
              <w:t>Religion</w:t>
            </w:r>
          </w:p>
        </w:tc>
      </w:tr>
      <w:tr w:rsidR="5B22DC51" w:rsidTr="30DC3FC4"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30DC3FC4" w:rsidRDefault="5B22DC51" w14:paraId="4C19A97D" w14:textId="47DF5076">
            <w:pPr>
              <w:pStyle w:val="Normal"/>
              <w:spacing w:line="259" w:lineRule="auto"/>
            </w:pPr>
            <w:r w:rsidRPr="30DC3FC4" w:rsidR="452D4DBB">
              <w:rPr>
                <w:rStyle w:val="ANSWERS"/>
                <w:rFonts w:ascii="Calibri" w:hAnsi="Calibri" w:cs="" w:asciiTheme="minorAscii" w:hAnsiTheme="minorAscii" w:cstheme="minorBidi"/>
                <w:b w:val="0"/>
                <w:bCs w:val="0"/>
                <w:sz w:val="28"/>
                <w:szCs w:val="28"/>
              </w:rPr>
              <w:t>Political membership or opinions</w:t>
            </w:r>
          </w:p>
        </w:tc>
      </w:tr>
    </w:tbl>
    <w:p w:rsidR="00A47E04" w:rsidP="30DC3FC4" w:rsidRDefault="00A47E04" w14:paraId="29B66D03" w14:textId="04E5B5E5">
      <w:pPr>
        <w:pStyle w:val="Normal"/>
      </w:pPr>
    </w:p>
    <w:p w:rsidR="5B22DC51" w:rsidRDefault="009C3EF9" w14:paraId="56D756BB" w14:textId="0F2CEB43">
      <w:pPr>
        <w:rPr>
          <w:sz w:val="40"/>
          <w:szCs w:val="40"/>
        </w:rPr>
      </w:pPr>
      <w:r w:rsidRPr="009C3EF9">
        <w:rPr>
          <w:sz w:val="40"/>
          <w:szCs w:val="40"/>
        </w:rPr>
        <w:t>Conduct further research to</w:t>
      </w:r>
      <w:r>
        <w:rPr>
          <w:sz w:val="40"/>
          <w:szCs w:val="40"/>
        </w:rPr>
        <w:t xml:space="preserve"> </w:t>
      </w:r>
      <w:r w:rsidRPr="009C3EF9">
        <w:rPr>
          <w:sz w:val="40"/>
          <w:szCs w:val="40"/>
        </w:rPr>
        <w:t xml:space="preserve">answer the </w:t>
      </w:r>
      <w:r w:rsidR="00CB52F6">
        <w:rPr>
          <w:sz w:val="40"/>
          <w:szCs w:val="40"/>
        </w:rPr>
        <w:t>questions below</w:t>
      </w:r>
      <w:r w:rsidRPr="009C3EF9">
        <w:rPr>
          <w:sz w:val="40"/>
          <w:szCs w:val="40"/>
        </w:rPr>
        <w:t>.</w:t>
      </w:r>
      <w:r w:rsidR="001F1744">
        <w:rPr>
          <w:sz w:val="40"/>
          <w:szCs w:val="40"/>
        </w:rPr>
        <w:t xml:space="preserve"> (Please do your </w:t>
      </w:r>
      <w:r w:rsidR="00CB52F6">
        <w:rPr>
          <w:sz w:val="40"/>
          <w:szCs w:val="40"/>
        </w:rPr>
        <w:t>fact-checking</w:t>
      </w:r>
      <w:r w:rsidR="001F1744">
        <w:rPr>
          <w:sz w:val="40"/>
          <w:szCs w:val="40"/>
        </w:rPr>
        <w:t xml:space="preserve"> and cite sources.)</w:t>
      </w:r>
    </w:p>
    <w:p w:rsidRPr="009C3EF9" w:rsidR="009C3EF9" w:rsidRDefault="009C3EF9" w14:paraId="7C1B9554" w14:textId="77777777">
      <w:pPr>
        <w:rPr>
          <w:sz w:val="40"/>
          <w:szCs w:val="40"/>
        </w:rPr>
      </w:pPr>
    </w:p>
    <w:tbl>
      <w:tblPr>
        <w:tblStyle w:val="GridTable4-Accent1"/>
        <w:tblW w:w="0" w:type="auto"/>
        <w:tblLook w:val="04A0" w:firstRow="1" w:lastRow="0" w:firstColumn="1" w:lastColumn="0" w:noHBand="0" w:noVBand="1"/>
      </w:tblPr>
      <w:tblGrid>
        <w:gridCol w:w="3672"/>
        <w:gridCol w:w="5956"/>
      </w:tblGrid>
      <w:tr w:rsidR="5B22DC51" w:rsidTr="30DC3FC4"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Mar/>
          </w:tcPr>
          <w:p w:rsidR="0DC6B982" w:rsidP="5B22DC51" w:rsidRDefault="0DC6B982" w14:paraId="2271D52B" w14:textId="0350DAD4">
            <w:pPr>
              <w:spacing w:line="259" w:lineRule="auto"/>
              <w:jc w:val="center"/>
            </w:pPr>
            <w:r w:rsidRPr="5B22DC51">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2CBA60"/>
            <w:tcMar/>
          </w:tcPr>
          <w:p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rsidTr="30DC3FC4" w14:paraId="09214C54" w14:textId="77777777">
        <w:trPr>
          <w:cnfStyle w:val="000000100000" w:firstRow="0" w:lastRow="0" w:firstColumn="0" w:lastColumn="0" w:oddVBand="0" w:evenVBand="0" w:oddHBand="1" w:evenHBand="0" w:firstRowFirstColumn="0" w:firstRowLastColumn="0" w:lastRowFirstColumn="0" w:lastRowLastColumn="0"/>
          <w:trHeight w:val="2085"/>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30DC3FC4" w:rsidRDefault="5B22DC51" w14:paraId="5C641BB5" w14:textId="4410BBAE">
            <w:pPr>
              <w:pStyle w:val="Normal"/>
              <w:suppressLineNumbers w:val="0"/>
              <w:bidi w:val="0"/>
              <w:spacing w:before="0" w:beforeAutospacing="off" w:after="0" w:afterAutospacing="off" w:line="259" w:lineRule="auto"/>
              <w:ind w:left="0" w:right="0"/>
              <w:jc w:val="left"/>
            </w:pPr>
            <w:r w:rsidRPr="30DC3FC4" w:rsidR="1D7A68F6">
              <w:rPr>
                <w:rStyle w:val="ANSWERS"/>
                <w:rFonts w:ascii="Calibri" w:hAnsi="Calibri" w:cs="" w:asciiTheme="minorAscii" w:hAnsiTheme="minorAscii" w:cstheme="minorBidi"/>
                <w:sz w:val="28"/>
                <w:szCs w:val="28"/>
              </w:rPr>
              <w:t xml:space="preserve">An example of Copyright infringement </w:t>
            </w:r>
            <w:r w:rsidRPr="30DC3FC4" w:rsidR="32B3EB71">
              <w:rPr>
                <w:rStyle w:val="ANSWERS"/>
                <w:rFonts w:ascii="Calibri" w:hAnsi="Calibri" w:cs="" w:asciiTheme="minorAscii" w:hAnsiTheme="minorAscii" w:cstheme="minorBidi"/>
                <w:sz w:val="28"/>
                <w:szCs w:val="28"/>
              </w:rPr>
              <w:t>could</w:t>
            </w:r>
            <w:r w:rsidRPr="30DC3FC4" w:rsidR="1D7A68F6">
              <w:rPr>
                <w:rStyle w:val="ANSWERS"/>
                <w:rFonts w:ascii="Calibri" w:hAnsi="Calibri" w:cs="" w:asciiTheme="minorAscii" w:hAnsiTheme="minorAscii" w:cstheme="minorBidi"/>
                <w:sz w:val="28"/>
                <w:szCs w:val="28"/>
              </w:rPr>
              <w:t xml:space="preserve"> be taking a copyrighted ima</w:t>
            </w:r>
            <w:r w:rsidRPr="30DC3FC4" w:rsidR="1B8223F4">
              <w:rPr>
                <w:rStyle w:val="ANSWERS"/>
                <w:rFonts w:ascii="Calibri" w:hAnsi="Calibri" w:cs="" w:asciiTheme="minorAscii" w:hAnsiTheme="minorAscii" w:cstheme="minorBidi"/>
                <w:sz w:val="28"/>
                <w:szCs w:val="28"/>
              </w:rPr>
              <w:t>ge and using it on a company website without permissions being grated to use that image.</w:t>
            </w:r>
          </w:p>
          <w:p w:rsidR="5B22DC51" w:rsidP="30DC3FC4" w:rsidRDefault="5B22DC51" w14:paraId="12B5D15F" w14:textId="7DA8C85A">
            <w:pPr>
              <w:pStyle w:val="Normal"/>
              <w:suppressLineNumbers w:val="0"/>
              <w:bidi w:val="0"/>
              <w:spacing w:before="0" w:beforeAutospacing="off" w:after="0" w:afterAutospacing="off" w:line="259" w:lineRule="auto"/>
              <w:ind w:left="0" w:right="0"/>
              <w:jc w:val="left"/>
            </w:pPr>
            <w:hyperlink r:id="R5b035008d5784dc9">
              <w:r w:rsidRPr="30DC3FC4" w:rsidR="00C2C753">
                <w:rPr>
                  <w:rStyle w:val="Hyperlink"/>
                </w:rPr>
                <w:t>https://www.themyerslg.com/</w:t>
              </w:r>
            </w:hyperlink>
          </w:p>
        </w:tc>
      </w:tr>
      <w:tr w:rsidR="5B22DC51" w:rsidTr="30DC3FC4"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4E653527" w14:textId="6C78AEDF">
            <w:pPr>
              <w:spacing w:line="259" w:lineRule="auto"/>
              <w:cnfStyle w:val="000000000000" w:firstRow="0" w:lastRow="0" w:firstColumn="0" w:lastColumn="0" w:oddVBand="0" w:evenVBand="0" w:oddHBand="0" w:evenHBand="0" w:firstRowFirstColumn="0" w:firstRowLastColumn="0" w:lastRowFirstColumn="0" w:lastRowLastColumn="0"/>
            </w:pPr>
            <w:r w:rsidRPr="30DC3FC4" w:rsidR="328F8FB7">
              <w:rPr>
                <w:rStyle w:val="ANSWERS"/>
                <w:rFonts w:ascii="Calibri" w:hAnsi="Calibri" w:cs="" w:asciiTheme="minorAscii" w:hAnsiTheme="minorAscii" w:cstheme="minorBidi"/>
                <w:sz w:val="28"/>
                <w:szCs w:val="28"/>
              </w:rPr>
              <w:t xml:space="preserve">An example of </w:t>
            </w:r>
            <w:r w:rsidRPr="30DC3FC4" w:rsidR="676BDBD1">
              <w:rPr>
                <w:rStyle w:val="ANSWERS"/>
                <w:rFonts w:ascii="Calibri" w:hAnsi="Calibri" w:cs="" w:asciiTheme="minorAscii" w:hAnsiTheme="minorAscii" w:cstheme="minorBidi"/>
                <w:sz w:val="28"/>
                <w:szCs w:val="28"/>
              </w:rPr>
              <w:t xml:space="preserve">plagiarism could be taking or copying another student’s work and </w:t>
            </w:r>
            <w:r w:rsidRPr="30DC3FC4" w:rsidR="676BDBD1">
              <w:rPr>
                <w:rStyle w:val="ANSWERS"/>
                <w:rFonts w:ascii="Calibri" w:hAnsi="Calibri" w:cs="" w:asciiTheme="minorAscii" w:hAnsiTheme="minorAscii" w:cstheme="minorBidi"/>
                <w:sz w:val="28"/>
                <w:szCs w:val="28"/>
              </w:rPr>
              <w:t>submitting</w:t>
            </w:r>
            <w:r w:rsidRPr="30DC3FC4" w:rsidR="676BDBD1">
              <w:rPr>
                <w:rStyle w:val="ANSWERS"/>
                <w:rFonts w:ascii="Calibri" w:hAnsi="Calibri" w:cs="" w:asciiTheme="minorAscii" w:hAnsiTheme="minorAscii" w:cstheme="minorBidi"/>
                <w:sz w:val="28"/>
                <w:szCs w:val="28"/>
              </w:rPr>
              <w:t xml:space="preserve"> it as your own.</w:t>
            </w:r>
          </w:p>
          <w:p w:rsidR="5B22DC51" w:rsidP="5B22DC51" w:rsidRDefault="5B22DC51" w14:paraId="663FD8D9" w14:textId="5EC7A21B">
            <w:pPr>
              <w:spacing w:line="259" w:lineRule="auto"/>
              <w:cnfStyle w:val="000000000000" w:firstRow="0" w:lastRow="0" w:firstColumn="0" w:lastColumn="0" w:oddVBand="0" w:evenVBand="0" w:oddHBand="0" w:evenHBand="0" w:firstRowFirstColumn="0" w:firstRowLastColumn="0" w:lastRowFirstColumn="0" w:lastRowLastColumn="0"/>
            </w:pPr>
            <w:hyperlink r:id="R69bd655aa18b49d2">
              <w:r w:rsidRPr="30DC3FC4" w:rsidR="1B087F4C">
                <w:rPr>
                  <w:rStyle w:val="Hyperlink"/>
                </w:rPr>
                <w:t>https://resources.library.lemoyne.edu/</w:t>
              </w:r>
            </w:hyperlink>
          </w:p>
        </w:tc>
      </w:tr>
      <w:tr w:rsidR="5B22DC51" w:rsidTr="30DC3FC4"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30DC3FC4" w:rsidRDefault="5B22DC51" w14:paraId="53ECE5D4" w14:textId="33B5CB2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30DC3FC4" w:rsidR="0BE87A7D">
              <w:rPr>
                <w:rStyle w:val="ANSWERS"/>
                <w:rFonts w:ascii="Calibri" w:hAnsi="Calibri" w:cs="" w:asciiTheme="minorAscii" w:hAnsiTheme="minorAscii" w:cstheme="minorBidi"/>
                <w:sz w:val="28"/>
                <w:szCs w:val="28"/>
              </w:rPr>
              <w:t xml:space="preserve">A penalty for copyright infringement and software piracy can be up to 10 years in prison. Another consequence could be a fine. The severity of the punishment will depend on the </w:t>
            </w:r>
            <w:r w:rsidRPr="30DC3FC4" w:rsidR="79606EB3">
              <w:rPr>
                <w:rStyle w:val="ANSWERS"/>
                <w:rFonts w:ascii="Calibri" w:hAnsi="Calibri" w:cs="" w:asciiTheme="minorAscii" w:hAnsiTheme="minorAscii" w:cstheme="minorBidi"/>
                <w:sz w:val="28"/>
                <w:szCs w:val="28"/>
              </w:rPr>
              <w:t>offence. Even small infringements can result in a fine.</w:t>
            </w:r>
          </w:p>
          <w:p w:rsidR="5B22DC51" w:rsidP="5B22DC51" w:rsidRDefault="5B22DC51" w14:paraId="7B38B18F" w14:textId="2B1F9DE6">
            <w:pPr>
              <w:spacing w:line="259" w:lineRule="auto"/>
              <w:cnfStyle w:val="000000100000" w:firstRow="0" w:lastRow="0" w:firstColumn="0" w:lastColumn="0" w:oddVBand="0" w:evenVBand="0" w:oddHBand="1" w:evenHBand="0" w:firstRowFirstColumn="0" w:firstRowLastColumn="0" w:lastRowFirstColumn="0" w:lastRowLastColumn="0"/>
            </w:pPr>
            <w:hyperlink r:id="R6aa29df601264831">
              <w:r w:rsidRPr="30DC3FC4" w:rsidR="79606EB3">
                <w:rPr>
                  <w:rStyle w:val="Hyperlink"/>
                </w:rPr>
                <w:t>https://dpp-law.com/</w:t>
              </w:r>
            </w:hyperlink>
          </w:p>
        </w:tc>
      </w:tr>
      <w:tr w:rsidR="5B22DC51" w:rsidTr="30DC3FC4"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79C97880" w14:textId="5839A0D1">
            <w:pPr>
              <w:spacing w:line="259" w:lineRule="auto"/>
              <w:cnfStyle w:val="000000000000" w:firstRow="0" w:lastRow="0" w:firstColumn="0" w:lastColumn="0" w:oddVBand="0" w:evenVBand="0" w:oddHBand="0" w:evenHBand="0" w:firstRowFirstColumn="0" w:firstRowLastColumn="0" w:lastRowFirstColumn="0" w:lastRowLastColumn="0"/>
            </w:pPr>
            <w:r w:rsidRPr="30DC3FC4" w:rsidR="1AB0ED84">
              <w:rPr>
                <w:rStyle w:val="ANSWERS"/>
                <w:rFonts w:ascii="Calibri" w:hAnsi="Calibri" w:cs="" w:asciiTheme="minorAscii" w:hAnsiTheme="minorAscii" w:cstheme="minorBidi"/>
                <w:sz w:val="28"/>
                <w:szCs w:val="28"/>
              </w:rPr>
              <w:t xml:space="preserve">There is a legal risk to using pirated software that could result in legal </w:t>
            </w:r>
            <w:r w:rsidRPr="30DC3FC4" w:rsidR="0760AE62">
              <w:rPr>
                <w:rStyle w:val="ANSWERS"/>
                <w:rFonts w:ascii="Calibri" w:hAnsi="Calibri" w:cs="" w:asciiTheme="minorAscii" w:hAnsiTheme="minorAscii" w:cstheme="minorBidi"/>
                <w:sz w:val="28"/>
                <w:szCs w:val="28"/>
              </w:rPr>
              <w:t>proceedings</w:t>
            </w:r>
            <w:r w:rsidRPr="30DC3FC4" w:rsidR="0760AE62">
              <w:rPr>
                <w:rStyle w:val="ANSWERS"/>
                <w:rFonts w:ascii="Calibri" w:hAnsi="Calibri" w:cs="" w:asciiTheme="minorAscii" w:hAnsiTheme="minorAscii" w:cstheme="minorBidi"/>
                <w:sz w:val="28"/>
                <w:szCs w:val="28"/>
              </w:rPr>
              <w:t>,</w:t>
            </w:r>
            <w:r w:rsidRPr="30DC3FC4" w:rsidR="1AB0ED84">
              <w:rPr>
                <w:rStyle w:val="ANSWERS"/>
                <w:rFonts w:ascii="Calibri" w:hAnsi="Calibri" w:cs="" w:asciiTheme="minorAscii" w:hAnsiTheme="minorAscii" w:cstheme="minorBidi"/>
                <w:sz w:val="28"/>
                <w:szCs w:val="28"/>
              </w:rPr>
              <w:t xml:space="preserve"> fines or prison time.</w:t>
            </w:r>
          </w:p>
          <w:p w:rsidR="5B22DC51" w:rsidP="5B22DC51" w:rsidRDefault="5B22DC51" w14:paraId="6112B6F4" w14:textId="683D25E1">
            <w:pPr>
              <w:spacing w:line="259" w:lineRule="auto"/>
              <w:cnfStyle w:val="000000000000" w:firstRow="0" w:lastRow="0" w:firstColumn="0" w:lastColumn="0" w:oddVBand="0" w:evenVBand="0" w:oddHBand="0" w:evenHBand="0" w:firstRowFirstColumn="0" w:firstRowLastColumn="0" w:lastRowFirstColumn="0" w:lastRowLastColumn="0"/>
            </w:pPr>
            <w:r w:rsidRPr="30DC3FC4" w:rsidR="6C49C1DF">
              <w:rPr>
                <w:rStyle w:val="ANSWERS"/>
                <w:rFonts w:ascii="Calibri" w:hAnsi="Calibri" w:cs="" w:asciiTheme="minorAscii" w:hAnsiTheme="minorAscii" w:cstheme="minorBidi"/>
                <w:sz w:val="28"/>
                <w:szCs w:val="28"/>
              </w:rPr>
              <w:t>Another risk is the financial repercussions of using pirated software. Fines have already been mentioned but a com</w:t>
            </w:r>
            <w:r w:rsidRPr="30DC3FC4" w:rsidR="6FB9DC96">
              <w:rPr>
                <w:rStyle w:val="ANSWERS"/>
                <w:rFonts w:ascii="Calibri" w:hAnsi="Calibri" w:cs="" w:asciiTheme="minorAscii" w:hAnsiTheme="minorAscii" w:cstheme="minorBidi"/>
                <w:sz w:val="28"/>
                <w:szCs w:val="28"/>
              </w:rPr>
              <w:t>pany using pirated software may also lose money due to a security risk.</w:t>
            </w:r>
          </w:p>
          <w:p w:rsidR="5B22DC51" w:rsidP="30DC3FC4" w:rsidRDefault="5B22DC51" w14:paraId="046194D9" w14:textId="1587BD43">
            <w:pPr>
              <w:pStyle w:val="Normal"/>
              <w:suppressLineNumbers w:val="0"/>
              <w:bidi w:val="0"/>
              <w:spacing w:before="0" w:beforeAutospacing="off" w:after="0" w:afterAutospacing="off" w:line="259" w:lineRule="auto"/>
              <w:ind w:left="0" w:right="0"/>
              <w:jc w:val="left"/>
            </w:pPr>
            <w:r w:rsidRPr="30DC3FC4" w:rsidR="6FB9DC96">
              <w:rPr>
                <w:rStyle w:val="ANSWERS"/>
                <w:rFonts w:ascii="Calibri" w:hAnsi="Calibri" w:cs="" w:asciiTheme="minorAscii" w:hAnsiTheme="minorAscii" w:cstheme="minorBidi"/>
                <w:sz w:val="28"/>
                <w:szCs w:val="28"/>
              </w:rPr>
              <w:t xml:space="preserve">A security risk being another </w:t>
            </w:r>
            <w:r w:rsidRPr="30DC3FC4" w:rsidR="6FB9DC96">
              <w:rPr>
                <w:rStyle w:val="ANSWERS"/>
                <w:rFonts w:ascii="Calibri" w:hAnsi="Calibri" w:cs="" w:asciiTheme="minorAscii" w:hAnsiTheme="minorAscii" w:cstheme="minorBidi"/>
                <w:sz w:val="28"/>
                <w:szCs w:val="28"/>
              </w:rPr>
              <w:t>possible consequence</w:t>
            </w:r>
            <w:r w:rsidRPr="30DC3FC4" w:rsidR="6FB9DC96">
              <w:rPr>
                <w:rStyle w:val="ANSWERS"/>
                <w:rFonts w:ascii="Calibri" w:hAnsi="Calibri" w:cs="" w:asciiTheme="minorAscii" w:hAnsiTheme="minorAscii" w:cstheme="minorBidi"/>
                <w:sz w:val="28"/>
                <w:szCs w:val="28"/>
              </w:rPr>
              <w:t xml:space="preserve"> of using pirated software. Pirated software is often outdated and therefore vulnerabilities in the software remain</w:t>
            </w:r>
            <w:r w:rsidRPr="30DC3FC4" w:rsidR="70BEED42">
              <w:rPr>
                <w:rStyle w:val="ANSWERS"/>
                <w:rFonts w:ascii="Calibri" w:hAnsi="Calibri" w:cs="" w:asciiTheme="minorAscii" w:hAnsiTheme="minorAscii" w:cstheme="minorBidi"/>
                <w:sz w:val="28"/>
                <w:szCs w:val="28"/>
              </w:rPr>
              <w:t xml:space="preserve"> unfixed, leaving the system susceptible to malware or </w:t>
            </w:r>
            <w:r w:rsidRPr="30DC3FC4" w:rsidR="1DBBC261">
              <w:rPr>
                <w:rStyle w:val="ANSWERS"/>
                <w:rFonts w:ascii="Calibri" w:hAnsi="Calibri" w:cs="" w:asciiTheme="minorAscii" w:hAnsiTheme="minorAscii" w:cstheme="minorBidi"/>
                <w:sz w:val="28"/>
                <w:szCs w:val="28"/>
              </w:rPr>
              <w:t>cyber-attacks</w:t>
            </w:r>
            <w:r w:rsidRPr="30DC3FC4" w:rsidR="70BEED42">
              <w:rPr>
                <w:rStyle w:val="ANSWERS"/>
                <w:rFonts w:ascii="Calibri" w:hAnsi="Calibri" w:cs="" w:asciiTheme="minorAscii" w:hAnsiTheme="minorAscii" w:cstheme="minorBidi"/>
                <w:sz w:val="28"/>
                <w:szCs w:val="28"/>
              </w:rPr>
              <w:t>.</w:t>
            </w:r>
          </w:p>
          <w:p w:rsidR="5B22DC51" w:rsidP="30DC3FC4" w:rsidRDefault="5B22DC51" w14:paraId="373EB3A8" w14:textId="60E4BD46">
            <w:pPr>
              <w:pStyle w:val="Normal"/>
              <w:suppressLineNumbers w:val="0"/>
              <w:bidi w:val="0"/>
              <w:spacing w:before="0" w:beforeAutospacing="off" w:after="0" w:afterAutospacing="off" w:line="259" w:lineRule="auto"/>
              <w:ind w:left="0" w:right="0"/>
              <w:jc w:val="left"/>
            </w:pPr>
            <w:hyperlink r:id="Rd7492174bdb24593">
              <w:r w:rsidRPr="30DC3FC4" w:rsidR="7D42F300">
                <w:rPr>
                  <w:rStyle w:val="Hyperlink"/>
                </w:rPr>
                <w:t>https://www.metalcam.com/</w:t>
              </w:r>
            </w:hyperlink>
          </w:p>
        </w:tc>
      </w:tr>
    </w:tbl>
    <w:p w:rsidR="5B22DC51" w:rsidRDefault="5B22DC51" w14:paraId="7A339047" w14:textId="64208370"/>
    <w:p w:rsidR="5B22DC51" w:rsidRDefault="5B22DC51" w14:paraId="013C4F4C" w14:textId="6F66D2E0"/>
    <w:p w:rsidR="0DC6B982" w:rsidP="5B22DC51" w:rsidRDefault="0DC6B982" w14:paraId="29DA565C" w14:textId="2DA7622C">
      <w:pPr>
        <w:rPr>
          <w:sz w:val="40"/>
          <w:szCs w:val="40"/>
        </w:rPr>
      </w:pPr>
      <w:r w:rsidRPr="5B22DC51">
        <w:rPr>
          <w:sz w:val="40"/>
          <w:szCs w:val="40"/>
        </w:rPr>
        <w:t>Listed below are some laws which we have covered today:</w:t>
      </w:r>
    </w:p>
    <w:p w:rsidR="5B22DC51" w:rsidP="5B22DC51" w:rsidRDefault="5B22DC51" w14:paraId="79AC9493" w14:textId="78B70752">
      <w:pPr>
        <w:rPr>
          <w:sz w:val="40"/>
          <w:szCs w:val="40"/>
        </w:rPr>
      </w:pPr>
    </w:p>
    <w:p w:rsidR="0DC6B982" w:rsidP="5B22DC51" w:rsidRDefault="0DC6B982" w14:paraId="5E516F26" w14:textId="4B2E1A15">
      <w:pPr>
        <w:rPr>
          <w:sz w:val="40"/>
          <w:szCs w:val="40"/>
        </w:rPr>
      </w:pPr>
      <w:r w:rsidRPr="5B22DC51">
        <w:rPr>
          <w:sz w:val="40"/>
          <w:szCs w:val="40"/>
        </w:rPr>
        <w:t>1. Computer Misuse Act 1990</w:t>
      </w:r>
    </w:p>
    <w:p w:rsidR="0DC6B982" w:rsidP="5B22DC51" w:rsidRDefault="0DC6B982" w14:paraId="128E10C2" w14:textId="27DCD076">
      <w:pPr>
        <w:rPr>
          <w:sz w:val="40"/>
          <w:szCs w:val="40"/>
        </w:rPr>
      </w:pPr>
      <w:r w:rsidRPr="5B22DC51">
        <w:rPr>
          <w:sz w:val="40"/>
          <w:szCs w:val="40"/>
        </w:rPr>
        <w:t>2. Police and Justice Act 2006 (Computer Misuse)</w:t>
      </w:r>
    </w:p>
    <w:p w:rsidR="0DC6B982" w:rsidP="5B22DC51" w:rsidRDefault="0DC6B982" w14:paraId="42094F5D" w14:textId="2BF69BDF">
      <w:pPr>
        <w:rPr>
          <w:sz w:val="40"/>
          <w:szCs w:val="40"/>
        </w:rPr>
      </w:pPr>
      <w:r w:rsidRPr="5B22DC51">
        <w:rPr>
          <w:sz w:val="40"/>
          <w:szCs w:val="40"/>
        </w:rPr>
        <w:t>3. Copyright, Designs and Patents Act 1988</w:t>
      </w:r>
    </w:p>
    <w:p w:rsidR="0DC6B982" w:rsidP="5B22DC51" w:rsidRDefault="0DC6B982" w14:paraId="0F5726C1" w14:textId="0E5C982B">
      <w:pPr>
        <w:rPr>
          <w:sz w:val="40"/>
          <w:szCs w:val="40"/>
        </w:rPr>
      </w:pPr>
      <w:r w:rsidRPr="5B22DC51">
        <w:rPr>
          <w:sz w:val="40"/>
          <w:szCs w:val="40"/>
        </w:rPr>
        <w:t>4. Copyright (Computer Programs) Regulations 1992</w:t>
      </w:r>
    </w:p>
    <w:p w:rsidR="0DC6B982" w:rsidP="5B22DC51" w:rsidRDefault="0DC6B982" w14:paraId="6CE82FAF" w14:textId="1576B3DA">
      <w:pPr>
        <w:rPr>
          <w:sz w:val="40"/>
          <w:szCs w:val="40"/>
        </w:rPr>
      </w:pPr>
      <w:r w:rsidRPr="5B22DC51">
        <w:rPr>
          <w:sz w:val="40"/>
          <w:szCs w:val="40"/>
        </w:rPr>
        <w:t>5. The Health and Safety (Display Screen Equipment) Regulations 1992</w:t>
      </w:r>
    </w:p>
    <w:p w:rsidR="0DC6B982" w:rsidP="5B22DC51" w:rsidRDefault="0DC6B982" w14:paraId="7EC56D60" w14:textId="45749421">
      <w:pPr>
        <w:rPr>
          <w:sz w:val="40"/>
          <w:szCs w:val="40"/>
        </w:rPr>
      </w:pPr>
      <w:r w:rsidRPr="5B22DC51">
        <w:rPr>
          <w:sz w:val="40"/>
          <w:szCs w:val="40"/>
        </w:rPr>
        <w:t>6. Data Protection Act 2018</w:t>
      </w:r>
    </w:p>
    <w:p w:rsidR="5B22DC51" w:rsidP="5B22DC51" w:rsidRDefault="0DC6B982" w14:paraId="67A09EEF" w14:textId="18728EE6">
      <w:pPr>
        <w:rPr>
          <w:sz w:val="40"/>
          <w:szCs w:val="40"/>
        </w:rPr>
      </w:pPr>
      <w:r w:rsidRPr="5B22DC51">
        <w:rPr>
          <w:sz w:val="40"/>
          <w:szCs w:val="40"/>
        </w:rPr>
        <w:lastRenderedPageBreak/>
        <w:t>7. Consumer Rights Act 2015</w:t>
      </w:r>
    </w:p>
    <w:p w:rsidR="0DC6B982" w:rsidP="5B22DC51" w:rsidRDefault="0DC6B982" w14:paraId="6B6C3DAD" w14:textId="5E8A1D03">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rsidR="5B22DC51" w:rsidP="5B22DC51" w:rsidRDefault="5B22DC51" w14:paraId="4A1F6D12" w14:textId="6D47EB9F">
      <w:pPr>
        <w:rPr>
          <w:sz w:val="40"/>
          <w:szCs w:val="40"/>
        </w:rPr>
      </w:pPr>
    </w:p>
    <w:p w:rsidR="5B22DC51" w:rsidP="30DC3FC4" w:rsidRDefault="5B22DC51" w14:paraId="7971FB8F" w14:textId="6D8B5A23">
      <w:pPr>
        <w:pStyle w:val="ListParagraph"/>
        <w:numPr>
          <w:ilvl w:val="0"/>
          <w:numId w:val="7"/>
        </w:numPr>
        <w:rPr>
          <w:sz w:val="40"/>
          <w:szCs w:val="40"/>
        </w:rPr>
      </w:pPr>
      <w:r w:rsidRPr="30DC3FC4" w:rsidR="0DC6B982">
        <w:rPr>
          <w:sz w:val="40"/>
          <w:szCs w:val="40"/>
        </w:rPr>
        <w:t xml:space="preserve">One of </w:t>
      </w:r>
      <w:r w:rsidRPr="30DC3FC4" w:rsidR="00284CF3">
        <w:rPr>
          <w:sz w:val="40"/>
          <w:szCs w:val="40"/>
        </w:rPr>
        <w:t xml:space="preserve">the </w:t>
      </w:r>
      <w:r w:rsidRPr="30DC3FC4" w:rsidR="0DC6B982">
        <w:rPr>
          <w:sz w:val="40"/>
          <w:szCs w:val="40"/>
        </w:rPr>
        <w:t>statements is incorrect and not illegal. For this statement, write ‘Not illegal</w:t>
      </w:r>
      <w:r w:rsidRPr="30DC3FC4" w:rsidR="0DC6B982">
        <w:rPr>
          <w:sz w:val="40"/>
          <w:szCs w:val="40"/>
        </w:rPr>
        <w:t>’.</w:t>
      </w:r>
    </w:p>
    <w:tbl>
      <w:tblPr>
        <w:tblStyle w:val="TableGrid"/>
        <w:tblW w:w="0" w:type="auto"/>
        <w:tblLayout w:type="fixed"/>
        <w:tblLook w:val="04A0" w:firstRow="1" w:lastRow="0" w:firstColumn="1" w:lastColumn="0" w:noHBand="0" w:noVBand="1"/>
      </w:tblPr>
      <w:tblGrid>
        <w:gridCol w:w="1810"/>
        <w:gridCol w:w="7800"/>
      </w:tblGrid>
      <w:tr w:rsidR="5B22DC51" w:rsidTr="30DC3FC4"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Clause</w:t>
            </w:r>
          </w:p>
        </w:tc>
      </w:tr>
      <w:tr w:rsidR="5B22DC51" w:rsidTr="30DC3FC4"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BAD35B7" w14:textId="5A2B53DA">
            <w:pPr>
              <w:tabs>
                <w:tab w:val="left" w:pos="851"/>
                <w:tab w:val="right" w:pos="9214"/>
              </w:tabs>
              <w:jc w:val="center"/>
              <w:rPr>
                <w:rFonts w:ascii="Arial" w:hAnsi="Arial" w:eastAsia="Arial" w:cs="Arial"/>
                <w:color w:val="FF0000"/>
                <w:sz w:val="30"/>
                <w:szCs w:val="30"/>
              </w:rPr>
            </w:pPr>
            <w:r w:rsidRPr="30DC3FC4" w:rsidR="721D896A">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With some exceptions, it is illegal to use unlicensed software</w:t>
            </w:r>
          </w:p>
        </w:tc>
      </w:tr>
      <w:tr w:rsidR="5B22DC51" w:rsidTr="30DC3FC4"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69814F" w14:textId="7E023966">
            <w:pPr>
              <w:tabs>
                <w:tab w:val="left" w:pos="851"/>
                <w:tab w:val="right" w:pos="9214"/>
              </w:tabs>
              <w:jc w:val="center"/>
              <w:rPr>
                <w:rFonts w:ascii="Arial" w:hAnsi="Arial" w:eastAsia="Arial" w:cs="Arial"/>
                <w:color w:val="FF0000"/>
                <w:sz w:val="30"/>
                <w:szCs w:val="30"/>
              </w:rPr>
            </w:pPr>
            <w:r w:rsidRPr="30DC3FC4" w:rsidR="7952B589">
              <w:rPr>
                <w:rFonts w:ascii="Arial" w:hAnsi="Arial" w:eastAsia="Arial" w:cs="Arial"/>
                <w:color w:val="FF0000"/>
                <w:sz w:val="30"/>
                <w:szCs w:val="30"/>
              </w:rPr>
              <w:t>7</w:t>
            </w:r>
            <w:r w:rsidRPr="30DC3FC4"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Any product, digital or otherwise, must be fit for the purpose it is supplied for</w:t>
            </w:r>
          </w:p>
        </w:tc>
      </w:tr>
      <w:tr w:rsidR="5B22DC51" w:rsidTr="30DC3FC4"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3E2710" w14:textId="7DEE6BF6">
            <w:pPr>
              <w:tabs>
                <w:tab w:val="left" w:pos="851"/>
                <w:tab w:val="right" w:pos="9214"/>
              </w:tabs>
              <w:jc w:val="center"/>
              <w:rPr>
                <w:rFonts w:ascii="Arial" w:hAnsi="Arial" w:eastAsia="Arial" w:cs="Arial"/>
                <w:color w:val="FF0000"/>
                <w:sz w:val="30"/>
                <w:szCs w:val="30"/>
              </w:rPr>
            </w:pPr>
            <w:r w:rsidRPr="30DC3FC4" w:rsidR="2D954160">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Unauthorised modification of computer material is illegal</w:t>
            </w:r>
          </w:p>
        </w:tc>
      </w:tr>
      <w:tr w:rsidR="5B22DC51" w:rsidTr="30DC3FC4"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F344E72" w14:textId="722D3EB5">
            <w:pPr>
              <w:tabs>
                <w:tab w:val="left" w:pos="851"/>
                <w:tab w:val="right" w:pos="9214"/>
              </w:tabs>
              <w:jc w:val="center"/>
              <w:rPr>
                <w:rFonts w:ascii="Arial" w:hAnsi="Arial" w:eastAsia="Arial" w:cs="Arial"/>
                <w:color w:val="FF0000"/>
                <w:sz w:val="30"/>
                <w:szCs w:val="30"/>
              </w:rPr>
            </w:pPr>
            <w:r w:rsidRPr="30DC3FC4" w:rsidR="5B22DC51">
              <w:rPr>
                <w:rFonts w:ascii="Arial" w:hAnsi="Arial" w:eastAsia="Arial" w:cs="Arial"/>
                <w:color w:val="FF0000"/>
                <w:sz w:val="30"/>
                <w:szCs w:val="30"/>
              </w:rPr>
              <w:t xml:space="preserve"> </w:t>
            </w:r>
            <w:r w:rsidRPr="30DC3FC4" w:rsidR="563B28AE">
              <w:rPr>
                <w:rFonts w:ascii="Arial" w:hAnsi="Arial" w:eastAsia="Arial" w:cs="Arial"/>
                <w:color w:val="FF0000"/>
                <w:sz w:val="30"/>
                <w:szCs w:val="30"/>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create or use a hacking tool for penetration testing</w:t>
            </w:r>
          </w:p>
        </w:tc>
      </w:tr>
      <w:tr w:rsidR="5B22DC51" w:rsidTr="30DC3FC4"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093BB06" w14:textId="366EFF17">
            <w:pPr>
              <w:tabs>
                <w:tab w:val="left" w:pos="851"/>
                <w:tab w:val="right" w:pos="9214"/>
              </w:tabs>
              <w:jc w:val="center"/>
              <w:rPr>
                <w:rFonts w:ascii="Arial" w:hAnsi="Arial" w:eastAsia="Arial" w:cs="Arial"/>
                <w:color w:val="FF0000"/>
                <w:sz w:val="30"/>
                <w:szCs w:val="30"/>
              </w:rPr>
            </w:pPr>
            <w:r w:rsidRPr="30DC3FC4" w:rsidR="5B22DC51">
              <w:rPr>
                <w:rFonts w:ascii="Arial" w:hAnsi="Arial" w:eastAsia="Arial" w:cs="Arial"/>
                <w:color w:val="FF0000"/>
                <w:sz w:val="30"/>
                <w:szCs w:val="30"/>
              </w:rPr>
              <w:t xml:space="preserve"> </w:t>
            </w:r>
            <w:r w:rsidRPr="30DC3FC4" w:rsidR="7F3A712C">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only be used for specified, explicit purposes</w:t>
            </w:r>
          </w:p>
        </w:tc>
      </w:tr>
      <w:tr w:rsidR="5B22DC51" w:rsidTr="30DC3FC4"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F8741C0" w14:textId="52BEFF50">
            <w:pPr>
              <w:tabs>
                <w:tab w:val="left" w:pos="851"/>
                <w:tab w:val="right" w:pos="9214"/>
              </w:tabs>
              <w:jc w:val="center"/>
              <w:rPr>
                <w:rFonts w:ascii="Arial" w:hAnsi="Arial" w:eastAsia="Arial" w:cs="Arial"/>
                <w:color w:val="FF0000"/>
                <w:sz w:val="30"/>
                <w:szCs w:val="30"/>
              </w:rPr>
            </w:pPr>
            <w:r w:rsidRPr="30DC3FC4" w:rsidR="0520E3BE">
              <w:rPr>
                <w:rFonts w:ascii="Arial" w:hAnsi="Arial" w:eastAsia="Arial" w:cs="Arial"/>
                <w:color w:val="FF0000"/>
                <w:sz w:val="30"/>
                <w:szCs w:val="30"/>
              </w:rPr>
              <w:t>5</w:t>
            </w:r>
            <w:r w:rsidRPr="30DC3FC4"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2EC5FA" w14:textId="5E6DDBA2">
            <w:pPr>
              <w:tabs>
                <w:tab w:val="left" w:pos="851"/>
                <w:tab w:val="right" w:pos="9214"/>
              </w:tabs>
              <w:rPr>
                <w:rFonts w:ascii="Arial" w:hAnsi="Arial" w:eastAsia="Arial" w:cs="Arial"/>
                <w:color w:val="000000" w:themeColor="text1"/>
                <w:sz w:val="30"/>
                <w:szCs w:val="30"/>
                <w:lang w:val="en-US"/>
              </w:rPr>
            </w:pPr>
            <w:r w:rsidRPr="5B22DC51">
              <w:rPr>
                <w:rFonts w:ascii="Arial" w:hAnsi="Arial" w:eastAsia="Arial" w:cs="Arial"/>
                <w:color w:val="000000" w:themeColor="text1"/>
                <w:sz w:val="30"/>
                <w:szCs w:val="30"/>
                <w:lang w:val="en-US"/>
              </w:rPr>
              <w:t>Employers must provide their computer users with adequate health and safety training for any workstation they work at</w:t>
            </w:r>
          </w:p>
        </w:tc>
      </w:tr>
      <w:tr w:rsidR="5B22DC51" w:rsidTr="30DC3FC4"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EBD13A2" w14:textId="3FEDF45A">
            <w:pPr>
              <w:tabs>
                <w:tab w:val="left" w:pos="851"/>
                <w:tab w:val="right" w:pos="9214"/>
              </w:tabs>
              <w:jc w:val="center"/>
              <w:rPr>
                <w:rFonts w:ascii="Arial" w:hAnsi="Arial" w:eastAsia="Arial" w:cs="Arial"/>
                <w:color w:val="FF0000"/>
                <w:sz w:val="30"/>
                <w:szCs w:val="30"/>
              </w:rPr>
            </w:pPr>
            <w:r w:rsidRPr="30DC3FC4" w:rsidR="5B22DC51">
              <w:rPr>
                <w:rFonts w:ascii="Arial" w:hAnsi="Arial" w:eastAsia="Arial" w:cs="Arial"/>
                <w:color w:val="FF0000"/>
                <w:sz w:val="30"/>
                <w:szCs w:val="30"/>
              </w:rPr>
              <w:t xml:space="preserve"> </w:t>
            </w:r>
            <w:r w:rsidRPr="30DC3FC4" w:rsidR="3FF5C80D">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hacking tools for criminal purposes</w:t>
            </w:r>
          </w:p>
        </w:tc>
      </w:tr>
      <w:tr w:rsidR="5B22DC51" w:rsidTr="30DC3FC4"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5442C59" w14:textId="74773A30">
            <w:pPr>
              <w:tabs>
                <w:tab w:val="left" w:pos="851"/>
                <w:tab w:val="right" w:pos="9214"/>
              </w:tabs>
              <w:jc w:val="center"/>
              <w:rPr>
                <w:rFonts w:ascii="Arial" w:hAnsi="Arial" w:eastAsia="Arial" w:cs="Arial"/>
                <w:color w:val="FF0000"/>
                <w:sz w:val="30"/>
                <w:szCs w:val="30"/>
              </w:rPr>
            </w:pPr>
            <w:r w:rsidRPr="30DC3FC4" w:rsidR="5B22DC51">
              <w:rPr>
                <w:rFonts w:ascii="Arial" w:hAnsi="Arial" w:eastAsia="Arial" w:cs="Arial"/>
                <w:color w:val="FF0000"/>
                <w:sz w:val="30"/>
                <w:szCs w:val="30"/>
              </w:rPr>
              <w:t xml:space="preserve"> </w:t>
            </w:r>
            <w:r w:rsidRPr="30DC3FC4" w:rsidR="7319C1D8">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an illicit recording</w:t>
            </w:r>
          </w:p>
        </w:tc>
      </w:tr>
      <w:tr w:rsidR="5B22DC51" w:rsidTr="30DC3FC4"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6F5E372" w14:textId="6538BF9D">
            <w:pPr>
              <w:tabs>
                <w:tab w:val="left" w:pos="851"/>
                <w:tab w:val="right" w:pos="9214"/>
              </w:tabs>
              <w:jc w:val="center"/>
              <w:rPr>
                <w:rFonts w:ascii="Arial" w:hAnsi="Arial" w:eastAsia="Arial" w:cs="Arial"/>
                <w:color w:val="FF0000"/>
                <w:sz w:val="30"/>
                <w:szCs w:val="30"/>
              </w:rPr>
            </w:pPr>
            <w:r w:rsidRPr="30DC3FC4" w:rsidR="5B22DC51">
              <w:rPr>
                <w:rFonts w:ascii="Arial" w:hAnsi="Arial" w:eastAsia="Arial" w:cs="Arial"/>
                <w:color w:val="FF0000"/>
                <w:sz w:val="30"/>
                <w:szCs w:val="30"/>
              </w:rPr>
              <w:t xml:space="preserve"> </w:t>
            </w:r>
            <w:r w:rsidRPr="30DC3FC4" w:rsidR="097A810D">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not be kept longer than necessary</w:t>
            </w:r>
          </w:p>
        </w:tc>
      </w:tr>
      <w:tr w:rsidR="5B22DC51" w:rsidTr="30DC3FC4"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00E3A0" w14:textId="31522B74">
            <w:pPr>
              <w:tabs>
                <w:tab w:val="left" w:pos="851"/>
                <w:tab w:val="right" w:pos="9214"/>
              </w:tabs>
              <w:jc w:val="center"/>
              <w:rPr>
                <w:rFonts w:ascii="Arial" w:hAnsi="Arial" w:eastAsia="Arial" w:cs="Arial"/>
                <w:color w:val="FF0000"/>
                <w:sz w:val="30"/>
                <w:szCs w:val="30"/>
              </w:rPr>
            </w:pPr>
            <w:r w:rsidRPr="30DC3FC4" w:rsidR="5B22DC51">
              <w:rPr>
                <w:rFonts w:ascii="Arial" w:hAnsi="Arial" w:eastAsia="Arial" w:cs="Arial"/>
                <w:color w:val="FF0000"/>
                <w:sz w:val="30"/>
                <w:szCs w:val="30"/>
              </w:rPr>
              <w:t xml:space="preserve"> </w:t>
            </w:r>
            <w:r w:rsidRPr="30DC3FC4" w:rsidR="39C63560">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Gaining unauthorised access to a computer system is illegal</w:t>
            </w:r>
          </w:p>
        </w:tc>
      </w:tr>
      <w:tr w:rsidR="5B22DC51" w:rsidTr="30DC3FC4"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793554A" w14:textId="541A32FF">
            <w:pPr>
              <w:tabs>
                <w:tab w:val="left" w:pos="851"/>
                <w:tab w:val="right" w:pos="9214"/>
              </w:tabs>
              <w:jc w:val="center"/>
              <w:rPr>
                <w:rFonts w:ascii="Arial" w:hAnsi="Arial" w:eastAsia="Arial" w:cs="Arial"/>
                <w:color w:val="FF0000"/>
                <w:sz w:val="30"/>
                <w:szCs w:val="30"/>
              </w:rPr>
            </w:pPr>
            <w:r w:rsidRPr="30DC3FC4" w:rsidR="5B22DC51">
              <w:rPr>
                <w:rFonts w:ascii="Arial" w:hAnsi="Arial" w:eastAsia="Arial" w:cs="Arial"/>
                <w:color w:val="FF0000"/>
                <w:sz w:val="30"/>
                <w:szCs w:val="30"/>
              </w:rPr>
              <w:t xml:space="preserve"> </w:t>
            </w:r>
            <w:r w:rsidRPr="30DC3FC4" w:rsidR="623A1082">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Employers must ensure that employees take regular and adequate breaks from looking at their screens</w:t>
            </w:r>
          </w:p>
        </w:tc>
      </w:tr>
      <w:tr w:rsidR="5B22DC51" w:rsidTr="30DC3FC4"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5C1148A" w14:textId="3209FCCE">
            <w:pPr>
              <w:tabs>
                <w:tab w:val="left" w:pos="851"/>
                <w:tab w:val="right" w:pos="9214"/>
              </w:tabs>
              <w:jc w:val="center"/>
              <w:rPr>
                <w:rFonts w:ascii="Arial" w:hAnsi="Arial" w:eastAsia="Arial" w:cs="Arial"/>
                <w:color w:val="FF0000"/>
                <w:sz w:val="30"/>
                <w:szCs w:val="30"/>
              </w:rPr>
            </w:pPr>
            <w:r w:rsidRPr="30DC3FC4" w:rsidR="5B22DC51">
              <w:rPr>
                <w:rFonts w:ascii="Arial" w:hAnsi="Arial" w:eastAsia="Arial" w:cs="Arial"/>
                <w:color w:val="FF0000"/>
                <w:sz w:val="30"/>
                <w:szCs w:val="30"/>
              </w:rPr>
              <w:t xml:space="preserve"> </w:t>
            </w:r>
            <w:r w:rsidRPr="30DC3FC4" w:rsidR="606354CF">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 xml:space="preserve">It is illegal to prevent or hinder access (e.g. by a </w:t>
            </w:r>
            <w:r w:rsidRPr="5B22DC51" w:rsidR="3D64B44D">
              <w:rPr>
                <w:rFonts w:ascii="Arial" w:hAnsi="Arial" w:eastAsia="Arial" w:cs="Arial"/>
                <w:color w:val="000000" w:themeColor="text1"/>
                <w:sz w:val="30"/>
                <w:szCs w:val="30"/>
              </w:rPr>
              <w:t>denial-of-service</w:t>
            </w:r>
            <w:r w:rsidRPr="5B22DC51">
              <w:rPr>
                <w:rFonts w:ascii="Arial" w:hAnsi="Arial" w:eastAsia="Arial" w:cs="Arial"/>
                <w:color w:val="000000" w:themeColor="text1"/>
                <w:sz w:val="30"/>
                <w:szCs w:val="30"/>
              </w:rPr>
              <w:t xml:space="preserve"> attack) to any program or data held in any computer</w:t>
            </w:r>
          </w:p>
        </w:tc>
      </w:tr>
      <w:tr w:rsidR="5B22DC51" w:rsidTr="30DC3FC4"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1DD43B5" w14:textId="33BF89AD">
            <w:pPr>
              <w:tabs>
                <w:tab w:val="left" w:pos="851"/>
                <w:tab w:val="right" w:pos="9214"/>
              </w:tabs>
              <w:jc w:val="center"/>
              <w:rPr>
                <w:rFonts w:ascii="Arial" w:hAnsi="Arial" w:eastAsia="Arial" w:cs="Arial"/>
                <w:color w:val="FF0000"/>
                <w:sz w:val="30"/>
                <w:szCs w:val="30"/>
              </w:rPr>
            </w:pPr>
            <w:r w:rsidRPr="30DC3FC4" w:rsidR="5B22DC51">
              <w:rPr>
                <w:rFonts w:ascii="Arial" w:hAnsi="Arial" w:eastAsia="Arial" w:cs="Arial"/>
                <w:color w:val="FF0000"/>
                <w:sz w:val="30"/>
                <w:szCs w:val="30"/>
              </w:rPr>
              <w:t xml:space="preserve"> </w:t>
            </w:r>
            <w:r w:rsidRPr="30DC3FC4" w:rsidR="78E4F240">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must be accurate and where necessary kept up to date</w:t>
            </w:r>
          </w:p>
        </w:tc>
      </w:tr>
    </w:tbl>
    <w:p w:rsidRPr="009E64C9" w:rsidR="0529404C" w:rsidP="30DC3FC4" w:rsidRDefault="0529404C" w14:paraId="6D1A63D9" w14:textId="3591B494">
      <w:pPr>
        <w:pStyle w:val="Heading1"/>
        <w:rPr>
          <w:rFonts w:ascii="Calibri" w:hAnsi="Calibri" w:cs="" w:asciiTheme="minorAscii" w:hAnsiTheme="minorAscii" w:cstheme="minorBidi"/>
          <w:color w:val="144D4D"/>
        </w:rPr>
      </w:pPr>
      <w:bookmarkStart w:name="_Toc220398522" w:id="5"/>
      <w:r w:rsidRPr="30DC3FC4" w:rsidR="0529404C">
        <w:rPr>
          <w:rFonts w:ascii="Calibri" w:hAnsi="Calibri" w:cs="" w:asciiTheme="minorAscii" w:hAnsiTheme="minorAscii" w:cstheme="minorBidi"/>
          <w:color w:val="144D4D"/>
        </w:rPr>
        <w:t>Day 3: Task 1</w:t>
      </w:r>
      <w:bookmarkEnd w:id="5"/>
      <w:r w:rsidRPr="30DC3FC4" w:rsidR="00624B07">
        <w:rPr>
          <w:rFonts w:ascii="Calibri" w:hAnsi="Calibri" w:cs="" w:asciiTheme="minorAscii" w:hAnsiTheme="minorAscii" w:cstheme="minorBidi"/>
          <w:color w:val="144D4D"/>
        </w:rPr>
        <w:t xml:space="preserve"> – Lab 1</w:t>
      </w:r>
    </w:p>
    <w:p w:rsidR="5B22DC51" w:rsidP="5B22DC51" w:rsidRDefault="5B22DC51" w14:paraId="1D5AB3EA" w14:textId="469F8A85"/>
    <w:p w:rsidR="5B22DC51" w:rsidP="5B22DC51" w:rsidRDefault="5B22DC51" w14:paraId="06A07424" w14:textId="7C641BE3">
      <w:r w:rsidR="0529404C">
        <w:rPr/>
        <w:t xml:space="preserve">Please complete the </w:t>
      </w:r>
      <w:r w:rsidR="007D36EA">
        <w:rPr/>
        <w:t>l</w:t>
      </w:r>
      <w:r w:rsidR="00982505">
        <w:rPr/>
        <w:t>ab</w:t>
      </w:r>
      <w:r w:rsidR="0529404C">
        <w:rPr/>
        <w:t xml:space="preserve"> </w:t>
      </w:r>
      <w:r w:rsidRPr="30DC3FC4" w:rsidR="00982505">
        <w:rPr>
          <w:i w:val="1"/>
          <w:iCs w:val="1"/>
        </w:rPr>
        <w:t xml:space="preserve">-  </w:t>
      </w:r>
      <w:r w:rsidRPr="30DC3FC4" w:rsidR="00F47488">
        <w:rPr>
          <w:i w:val="1"/>
          <w:iCs w:val="1"/>
        </w:rPr>
        <w:t>Your</w:t>
      </w:r>
      <w:r w:rsidRPr="30DC3FC4" w:rsidR="00982505">
        <w:rPr>
          <w:i w:val="1"/>
          <w:iCs w:val="1"/>
        </w:rPr>
        <w:t xml:space="preserve"> tutor will guide you</w:t>
      </w:r>
    </w:p>
    <w:tbl>
      <w:tblPr>
        <w:tblStyle w:val="Activity1"/>
        <w:tblW w:w="0" w:type="auto"/>
        <w:tblLook w:val="04A0" w:firstRow="1" w:lastRow="0" w:firstColumn="1" w:lastColumn="0" w:noHBand="0" w:noVBand="1"/>
      </w:tblPr>
      <w:tblGrid>
        <w:gridCol w:w="1639"/>
        <w:gridCol w:w="7989"/>
      </w:tblGrid>
      <w:tr w:rsidR="5B22DC51" w:rsidTr="30DC3FC4"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5B22DC51" w:rsidP="5B22DC51" w:rsidRDefault="5B22DC51" w14:paraId="52158E8D"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30DC3FC4" w:rsidRDefault="5B22DC51" w14:paraId="6CA428DC" w14:textId="64A18BF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19B3412">
              <w:drawing>
                <wp:inline wp14:editId="3ABB1CD4" wp14:anchorId="67EDAD80">
                  <wp:extent cx="4924425" cy="1695450"/>
                  <wp:effectExtent l="0" t="0" r="0" b="0"/>
                  <wp:docPr id="1794942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942378" name="Picture 1794942378"/>
                          <pic:cNvPicPr/>
                        </pic:nvPicPr>
                        <pic:blipFill>
                          <a:blip xmlns:r="http://schemas.openxmlformats.org/officeDocument/2006/relationships" r:embed="rId265275318">
                            <a:extLst>
                              <a:ext uri="{28A0092B-C50C-407E-A947-70E740481C1C}">
                                <a14:useLocalDpi xmlns:a14="http://schemas.microsoft.com/office/drawing/2010/main"/>
                              </a:ext>
                            </a:extLst>
                          </a:blip>
                          <a:stretch>
                            <a:fillRect/>
                          </a:stretch>
                        </pic:blipFill>
                        <pic:spPr>
                          <a:xfrm>
                            <a:off x="0" y="0"/>
                            <a:ext cx="4924425" cy="1695450"/>
                          </a:xfrm>
                          <a:prstGeom prst="rect">
                            <a:avLst/>
                          </a:prstGeom>
                        </pic:spPr>
                      </pic:pic>
                    </a:graphicData>
                  </a:graphic>
                </wp:inline>
              </w:drawing>
            </w:r>
            <w:r w:rsidR="1103352C">
              <w:rPr/>
              <w:t xml:space="preserve">Completed the </w:t>
            </w:r>
            <w:r w:rsidR="69ECC398">
              <w:rPr/>
              <w:t>set up</w:t>
            </w:r>
            <w:r w:rsidR="1103352C">
              <w:rPr/>
              <w:t xml:space="preserve"> of the Azure SQL Database.</w:t>
            </w:r>
          </w:p>
          <w:p w:rsidR="5B22DC51" w:rsidP="30DC3FC4" w:rsidRDefault="5B22DC51" w14:paraId="6D06098E" w14:textId="0CD0763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E19834A">
              <w:drawing>
                <wp:inline wp14:editId="67B3E211" wp14:anchorId="4B3940ED">
                  <wp:extent cx="4924425" cy="2838450"/>
                  <wp:effectExtent l="0" t="0" r="0" b="0"/>
                  <wp:docPr id="1345603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603825" name="Picture 1345603825"/>
                          <pic:cNvPicPr/>
                        </pic:nvPicPr>
                        <pic:blipFill>
                          <a:blip xmlns:r="http://schemas.openxmlformats.org/officeDocument/2006/relationships" r:embed="rId428694808">
                            <a:extLst>
                              <a:ext uri="{28A0092B-C50C-407E-A947-70E740481C1C}">
                                <a14:useLocalDpi xmlns:a14="http://schemas.microsoft.com/office/drawing/2010/main"/>
                              </a:ext>
                            </a:extLst>
                          </a:blip>
                          <a:stretch>
                            <a:fillRect/>
                          </a:stretch>
                        </pic:blipFill>
                        <pic:spPr>
                          <a:xfrm>
                            <a:off x="0" y="0"/>
                            <a:ext cx="4924425" cy="2838450"/>
                          </a:xfrm>
                          <a:prstGeom prst="rect">
                            <a:avLst/>
                          </a:prstGeom>
                        </pic:spPr>
                      </pic:pic>
                    </a:graphicData>
                  </a:graphic>
                </wp:inline>
              </w:drawing>
            </w:r>
            <w:r w:rsidR="5E19834A">
              <w:rPr/>
              <w:t xml:space="preserve">Ran SQL queries to create and </w:t>
            </w:r>
            <w:r w:rsidR="5E19834A">
              <w:rPr/>
              <w:t>populate</w:t>
            </w:r>
            <w:r w:rsidR="5E19834A">
              <w:rPr/>
              <w:t xml:space="preserve"> tables.</w:t>
            </w:r>
          </w:p>
          <w:p w:rsidR="5B22DC51" w:rsidP="30DC3FC4" w:rsidRDefault="5B22DC51" w14:paraId="22E89C55" w14:textId="597261E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5624F3">
              <w:drawing>
                <wp:inline wp14:editId="6055A0F6" wp14:anchorId="319B475E">
                  <wp:extent cx="4924425" cy="2105025"/>
                  <wp:effectExtent l="0" t="0" r="0" b="0"/>
                  <wp:docPr id="876182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182667" name="Picture 876182667"/>
                          <pic:cNvPicPr/>
                        </pic:nvPicPr>
                        <pic:blipFill>
                          <a:blip xmlns:r="http://schemas.openxmlformats.org/officeDocument/2006/relationships" r:embed="rId1967819148">
                            <a:extLst>
                              <a:ext uri="{28A0092B-C50C-407E-A947-70E740481C1C}">
                                <a14:useLocalDpi xmlns:a14="http://schemas.microsoft.com/office/drawing/2010/main"/>
                              </a:ext>
                            </a:extLst>
                          </a:blip>
                          <a:stretch>
                            <a:fillRect/>
                          </a:stretch>
                        </pic:blipFill>
                        <pic:spPr>
                          <a:xfrm>
                            <a:off x="0" y="0"/>
                            <a:ext cx="4924425" cy="2105025"/>
                          </a:xfrm>
                          <a:prstGeom prst="rect">
                            <a:avLst/>
                          </a:prstGeom>
                        </pic:spPr>
                      </pic:pic>
                    </a:graphicData>
                  </a:graphic>
                </wp:inline>
              </w:drawing>
            </w:r>
            <w:r w:rsidR="525624F3">
              <w:rPr/>
              <w:t>Ran several SQL queries to analyse the data in the database. Example above.</w:t>
            </w:r>
          </w:p>
          <w:p w:rsidR="5B22DC51" w:rsidP="30DC3FC4" w:rsidRDefault="5B22DC51" w14:paraId="1CCD225D" w14:textId="1452890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83ADC14">
              <w:drawing>
                <wp:inline wp14:editId="7E825CD6" wp14:anchorId="2001F635">
                  <wp:extent cx="3229426" cy="1895740"/>
                  <wp:effectExtent l="0" t="0" r="0" b="0"/>
                  <wp:docPr id="603387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387457" name="Picture 603387457"/>
                          <pic:cNvPicPr/>
                        </pic:nvPicPr>
                        <pic:blipFill>
                          <a:blip xmlns:r="http://schemas.openxmlformats.org/officeDocument/2006/relationships" r:embed="rId1640397898">
                            <a:extLst>
                              <a:ext uri="{28A0092B-C50C-407E-A947-70E740481C1C}">
                                <a14:useLocalDpi xmlns:a14="http://schemas.microsoft.com/office/drawing/2010/main"/>
                              </a:ext>
                            </a:extLst>
                          </a:blip>
                          <a:stretch>
                            <a:fillRect/>
                          </a:stretch>
                        </pic:blipFill>
                        <pic:spPr>
                          <a:xfrm>
                            <a:off x="0" y="0"/>
                            <a:ext cx="3229426" cy="1895740"/>
                          </a:xfrm>
                          <a:prstGeom prst="rect">
                            <a:avLst/>
                          </a:prstGeom>
                        </pic:spPr>
                      </pic:pic>
                    </a:graphicData>
                  </a:graphic>
                </wp:inline>
              </w:drawing>
            </w:r>
          </w:p>
          <w:p w:rsidR="5B22DC51" w:rsidP="30DC3FC4" w:rsidRDefault="5B22DC51" w14:paraId="5D73BBB5" w14:textId="05BF1BF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83ADC14">
              <w:rPr/>
              <w:t xml:space="preserve">Deleted resource to </w:t>
            </w:r>
            <w:r w:rsidR="0862D26F">
              <w:rPr/>
              <w:t>not incur more costs than necessary.</w:t>
            </w:r>
          </w:p>
          <w:p w:rsidR="5B22DC51" w:rsidP="30DC3FC4" w:rsidRDefault="5B22DC51" w14:paraId="25D439C1" w14:textId="79EDC43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862D26F">
              <w:drawing>
                <wp:inline wp14:editId="1D6B9142" wp14:anchorId="1871C023">
                  <wp:extent cx="4553586" cy="466790"/>
                  <wp:effectExtent l="0" t="0" r="0" b="0"/>
                  <wp:docPr id="1479806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806161" name="Picture 1479806161"/>
                          <pic:cNvPicPr/>
                        </pic:nvPicPr>
                        <pic:blipFill>
                          <a:blip xmlns:r="http://schemas.openxmlformats.org/officeDocument/2006/relationships" r:embed="rId783496567">
                            <a:extLst>
                              <a:ext uri="{28A0092B-C50C-407E-A947-70E740481C1C}">
                                <a14:useLocalDpi xmlns:a14="http://schemas.microsoft.com/office/drawing/2010/main"/>
                              </a:ext>
                            </a:extLst>
                          </a:blip>
                          <a:stretch>
                            <a:fillRect/>
                          </a:stretch>
                        </pic:blipFill>
                        <pic:spPr>
                          <a:xfrm>
                            <a:off x="0" y="0"/>
                            <a:ext cx="4553586" cy="466790"/>
                          </a:xfrm>
                          <a:prstGeom prst="rect">
                            <a:avLst/>
                          </a:prstGeom>
                        </pic:spPr>
                      </pic:pic>
                    </a:graphicData>
                  </a:graphic>
                </wp:inline>
              </w:drawing>
            </w:r>
          </w:p>
        </w:tc>
      </w:tr>
    </w:tbl>
    <w:p w:rsidR="30DC3FC4" w:rsidP="30DC3FC4" w:rsidRDefault="30DC3FC4" w14:paraId="0882D088" w14:textId="3EC1ACC6">
      <w:pPr>
        <w:pStyle w:val="Heading1"/>
        <w:rPr>
          <w:rFonts w:ascii="Calibri" w:hAnsi="Calibri" w:cs="" w:asciiTheme="minorAscii" w:hAnsiTheme="minorAscii" w:cstheme="minorBidi"/>
          <w:color w:val="144D4D"/>
        </w:rPr>
      </w:pPr>
    </w:p>
    <w:p w:rsidR="30DC3FC4" w:rsidP="30DC3FC4" w:rsidRDefault="30DC3FC4" w14:paraId="0533B559" w14:textId="5E27783E">
      <w:pPr>
        <w:pStyle w:val="Heading1"/>
        <w:rPr>
          <w:rFonts w:ascii="Calibri" w:hAnsi="Calibri" w:cs="" w:asciiTheme="minorAscii" w:hAnsiTheme="minorAscii" w:cstheme="minorBidi"/>
          <w:color w:val="144D4D"/>
        </w:rPr>
      </w:pPr>
    </w:p>
    <w:p w:rsidR="30DC3FC4" w:rsidP="30DC3FC4" w:rsidRDefault="30DC3FC4" w14:paraId="073672A6" w14:textId="540FE68F">
      <w:pPr>
        <w:pStyle w:val="Heading1"/>
        <w:rPr>
          <w:rFonts w:ascii="Calibri" w:hAnsi="Calibri" w:cs="" w:asciiTheme="minorAscii" w:hAnsiTheme="minorAscii" w:cstheme="minorBidi"/>
          <w:color w:val="144D4D"/>
        </w:rPr>
      </w:pPr>
    </w:p>
    <w:p w:rsidR="30DC3FC4" w:rsidP="30DC3FC4" w:rsidRDefault="30DC3FC4" w14:paraId="51D63E6A" w14:textId="40A7BDC6">
      <w:pPr>
        <w:pStyle w:val="Heading1"/>
        <w:rPr>
          <w:rFonts w:ascii="Calibri" w:hAnsi="Calibri" w:cs="" w:asciiTheme="minorAscii" w:hAnsiTheme="minorAscii" w:cstheme="minorBidi"/>
          <w:color w:val="144D4D"/>
        </w:rPr>
      </w:pPr>
    </w:p>
    <w:p w:rsidR="30DC3FC4" w:rsidP="30DC3FC4" w:rsidRDefault="30DC3FC4" w14:paraId="7354FF9C" w14:textId="26766D7B">
      <w:pPr>
        <w:pStyle w:val="Heading1"/>
        <w:rPr>
          <w:rFonts w:ascii="Calibri" w:hAnsi="Calibri" w:cs="" w:asciiTheme="minorAscii" w:hAnsiTheme="minorAscii" w:cstheme="minorBidi"/>
          <w:color w:val="144D4D"/>
        </w:rPr>
      </w:pPr>
    </w:p>
    <w:p w:rsidR="30DC3FC4" w:rsidP="30DC3FC4" w:rsidRDefault="30DC3FC4" w14:paraId="14B968C1" w14:textId="177E72F9">
      <w:pPr>
        <w:pStyle w:val="Normal"/>
      </w:pPr>
    </w:p>
    <w:p w:rsidRPr="009E64C9" w:rsidR="6ACBD4AD" w:rsidP="30DC3FC4" w:rsidRDefault="6ACBD4AD" w14:paraId="3418282D" w14:textId="0AD45325">
      <w:pPr>
        <w:pStyle w:val="Heading1"/>
        <w:rPr>
          <w:rFonts w:ascii="Calibri" w:hAnsi="Calibri" w:cs="" w:asciiTheme="minorAscii" w:hAnsiTheme="minorAscii" w:cstheme="minorBidi"/>
          <w:color w:val="144D4D"/>
        </w:rPr>
      </w:pPr>
      <w:bookmarkStart w:name="_Toc220398523" w:id="6"/>
      <w:r w:rsidRPr="30DC3FC4" w:rsidR="6ACBD4AD">
        <w:rPr>
          <w:rFonts w:ascii="Calibri" w:hAnsi="Calibri" w:cs="" w:asciiTheme="minorAscii" w:hAnsiTheme="minorAscii" w:cstheme="minorBidi"/>
          <w:color w:val="144D4D"/>
        </w:rPr>
        <w:t>Day 3: Task 2</w:t>
      </w:r>
      <w:bookmarkEnd w:id="6"/>
      <w:r w:rsidRPr="30DC3FC4" w:rsidR="00624B07">
        <w:rPr>
          <w:rFonts w:ascii="Calibri" w:hAnsi="Calibri" w:cs="" w:asciiTheme="minorAscii" w:hAnsiTheme="minorAscii" w:cstheme="minorBidi"/>
          <w:color w:val="144D4D"/>
        </w:rPr>
        <w:t xml:space="preserve"> – Lab 2</w:t>
      </w:r>
    </w:p>
    <w:p w:rsidR="5B22DC51" w:rsidP="5B22DC51" w:rsidRDefault="5B22DC51" w14:paraId="6FD038EE" w14:textId="469F8A85"/>
    <w:p w:rsidR="5B22DC51" w:rsidRDefault="5B22DC51" w14:paraId="431D3FF3" w14:textId="54A32DDA">
      <w:r w:rsidR="6ACBD4AD">
        <w:rPr/>
        <w:t xml:space="preserve">Please complete the </w:t>
      </w:r>
      <w:r w:rsidR="00982505">
        <w:rPr/>
        <w:t xml:space="preserve">lab </w:t>
      </w:r>
      <w:r w:rsidRPr="30DC3FC4" w:rsidR="00982505">
        <w:rPr>
          <w:i w:val="1"/>
          <w:iCs w:val="1"/>
        </w:rPr>
        <w:t xml:space="preserve">- </w:t>
      </w:r>
      <w:r w:rsidRPr="30DC3FC4" w:rsidR="001A5336">
        <w:rPr>
          <w:i w:val="1"/>
          <w:iCs w:val="1"/>
        </w:rPr>
        <w:t>Your</w:t>
      </w:r>
      <w:r w:rsidRPr="30DC3FC4" w:rsidR="00982505">
        <w:rPr>
          <w:i w:val="1"/>
          <w:iCs w:val="1"/>
        </w:rPr>
        <w:t xml:space="preserve"> tutor will guide you</w:t>
      </w:r>
    </w:p>
    <w:tbl>
      <w:tblPr>
        <w:tblStyle w:val="Activity1"/>
        <w:tblW w:w="0" w:type="auto"/>
        <w:tblLook w:val="04A0" w:firstRow="1" w:lastRow="0" w:firstColumn="1" w:lastColumn="0" w:noHBand="0" w:noVBand="1"/>
      </w:tblPr>
      <w:tblGrid>
        <w:gridCol w:w="1639"/>
        <w:gridCol w:w="7989"/>
      </w:tblGrid>
      <w:tr w:rsidR="5B22DC51" w:rsidTr="30DC3FC4"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687A2A40" w:rsidP="5B22DC51" w:rsidRDefault="687A2A40" w14:paraId="658B5396" w14:textId="104C73CA">
            <w:pPr>
              <w:spacing w:after="160" w:line="259" w:lineRule="auto"/>
            </w:pPr>
            <w:r w:rsidRPr="5B22DC51">
              <w:rPr>
                <w:rFonts w:asciiTheme="minorHAnsi" w:hAnsiTheme="minorHAnsi" w:cstheme="minorBidi"/>
                <w:sz w:val="28"/>
                <w:szCs w:val="28"/>
              </w:rPr>
              <w:t>Complete</w:t>
            </w:r>
            <w:r w:rsidRPr="5B22DC51" w:rsidR="4FDA97DA">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30DC3FC4" w:rsidRDefault="5B22DC51" w14:paraId="716D02A2" w14:textId="575EB1B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6A75DF3">
              <w:drawing>
                <wp:inline wp14:editId="51897440" wp14:anchorId="052F371B">
                  <wp:extent cx="4924425" cy="1990725"/>
                  <wp:effectExtent l="0" t="0" r="0" b="0"/>
                  <wp:docPr id="942479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479819" name="Picture 942479819"/>
                          <pic:cNvPicPr/>
                        </pic:nvPicPr>
                        <pic:blipFill>
                          <a:blip xmlns:r="http://schemas.openxmlformats.org/officeDocument/2006/relationships" r:embed="rId1910151266">
                            <a:extLst>
                              <a:ext uri="{28A0092B-C50C-407E-A947-70E740481C1C}">
                                <a14:useLocalDpi xmlns:a14="http://schemas.microsoft.com/office/drawing/2010/main"/>
                              </a:ext>
                            </a:extLst>
                          </a:blip>
                          <a:stretch>
                            <a:fillRect/>
                          </a:stretch>
                        </pic:blipFill>
                        <pic:spPr>
                          <a:xfrm>
                            <a:off x="0" y="0"/>
                            <a:ext cx="4924425" cy="1990725"/>
                          </a:xfrm>
                          <a:prstGeom prst="rect">
                            <a:avLst/>
                          </a:prstGeom>
                        </pic:spPr>
                      </pic:pic>
                    </a:graphicData>
                  </a:graphic>
                </wp:inline>
              </w:drawing>
            </w:r>
            <w:r w:rsidRPr="30DC3FC4" w:rsidR="16A75DF3">
              <w:rPr>
                <w:rStyle w:val="ANSWERS"/>
                <w:rFonts w:ascii="Calibri" w:hAnsi="Calibri" w:cs="" w:asciiTheme="minorAscii" w:hAnsiTheme="minorAscii" w:cstheme="minorBidi"/>
                <w:sz w:val="28"/>
                <w:szCs w:val="28"/>
              </w:rPr>
              <w:t>Created an Azure Storage Account.</w:t>
            </w:r>
          </w:p>
          <w:p w:rsidR="5B22DC51" w:rsidP="30DC3FC4" w:rsidRDefault="5B22DC51" w14:paraId="6EEEF298" w14:textId="729D02E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710D8F4">
              <w:drawing>
                <wp:inline wp14:editId="491B5C2D" wp14:anchorId="15716C35">
                  <wp:extent cx="4924425" cy="1095375"/>
                  <wp:effectExtent l="0" t="0" r="0" b="0"/>
                  <wp:docPr id="1674660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660759" name="Picture 1674660759"/>
                          <pic:cNvPicPr/>
                        </pic:nvPicPr>
                        <pic:blipFill>
                          <a:blip xmlns:r="http://schemas.openxmlformats.org/officeDocument/2006/relationships" r:embed="rId1734003456">
                            <a:extLst>
                              <a:ext uri="{28A0092B-C50C-407E-A947-70E740481C1C}">
                                <a14:useLocalDpi xmlns:a14="http://schemas.microsoft.com/office/drawing/2010/main"/>
                              </a:ext>
                            </a:extLst>
                          </a:blip>
                          <a:stretch>
                            <a:fillRect/>
                          </a:stretch>
                        </pic:blipFill>
                        <pic:spPr>
                          <a:xfrm>
                            <a:off x="0" y="0"/>
                            <a:ext cx="4924425" cy="1095375"/>
                          </a:xfrm>
                          <a:prstGeom prst="rect">
                            <a:avLst/>
                          </a:prstGeom>
                        </pic:spPr>
                      </pic:pic>
                    </a:graphicData>
                  </a:graphic>
                </wp:inline>
              </w:drawing>
            </w:r>
            <w:r w:rsidR="6710D8F4">
              <w:rPr/>
              <w:t>Created a blob container to store data.</w:t>
            </w:r>
          </w:p>
          <w:p w:rsidR="5B22DC51" w:rsidP="30DC3FC4" w:rsidRDefault="5B22DC51" w14:paraId="09DEB0B6" w14:textId="4E11793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09F74F4">
              <w:drawing>
                <wp:inline wp14:editId="3091AA73" wp14:anchorId="3BB5E564">
                  <wp:extent cx="4924425" cy="1047750"/>
                  <wp:effectExtent l="0" t="0" r="0" b="0"/>
                  <wp:docPr id="405521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521256" name="Picture 405521256"/>
                          <pic:cNvPicPr/>
                        </pic:nvPicPr>
                        <pic:blipFill>
                          <a:blip xmlns:r="http://schemas.openxmlformats.org/officeDocument/2006/relationships" r:embed="rId1574160990">
                            <a:extLst>
                              <a:ext uri="{28A0092B-C50C-407E-A947-70E740481C1C}">
                                <a14:useLocalDpi xmlns:a14="http://schemas.microsoft.com/office/drawing/2010/main"/>
                              </a:ext>
                            </a:extLst>
                          </a:blip>
                          <a:stretch>
                            <a:fillRect/>
                          </a:stretch>
                        </pic:blipFill>
                        <pic:spPr>
                          <a:xfrm>
                            <a:off x="0" y="0"/>
                            <a:ext cx="4924425" cy="1047750"/>
                          </a:xfrm>
                          <a:prstGeom prst="rect">
                            <a:avLst/>
                          </a:prstGeom>
                        </pic:spPr>
                      </pic:pic>
                    </a:graphicData>
                  </a:graphic>
                </wp:inline>
              </w:drawing>
            </w:r>
            <w:r w:rsidR="709F74F4">
              <w:rPr/>
              <w:t>Enabled the use of hierarchical folders to organise and manage access to blobs.</w:t>
            </w:r>
          </w:p>
          <w:p w:rsidR="5B22DC51" w:rsidP="30DC3FC4" w:rsidRDefault="5B22DC51" w14:paraId="411E5AD5" w14:textId="174E9C2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9B906F3">
              <w:drawing>
                <wp:inline wp14:editId="5266CDEB" wp14:anchorId="34FB93AF">
                  <wp:extent cx="4924425" cy="276225"/>
                  <wp:effectExtent l="0" t="0" r="0" b="0"/>
                  <wp:docPr id="484713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713542" name="Picture 484713542"/>
                          <pic:cNvPicPr/>
                        </pic:nvPicPr>
                        <pic:blipFill>
                          <a:blip xmlns:r="http://schemas.openxmlformats.org/officeDocument/2006/relationships" r:embed="rId934338072">
                            <a:extLst>
                              <a:ext uri="{28A0092B-C50C-407E-A947-70E740481C1C}">
                                <a14:useLocalDpi xmlns:a14="http://schemas.microsoft.com/office/drawing/2010/main"/>
                              </a:ext>
                            </a:extLst>
                          </a:blip>
                          <a:stretch>
                            <a:fillRect/>
                          </a:stretch>
                        </pic:blipFill>
                        <pic:spPr>
                          <a:xfrm>
                            <a:off x="0" y="0"/>
                            <a:ext cx="4924425" cy="276225"/>
                          </a:xfrm>
                          <a:prstGeom prst="rect">
                            <a:avLst/>
                          </a:prstGeom>
                        </pic:spPr>
                      </pic:pic>
                    </a:graphicData>
                  </a:graphic>
                </wp:inline>
              </w:drawing>
            </w:r>
            <w:r w:rsidR="19B906F3">
              <w:rPr/>
              <w:t>Created a classic file share.</w:t>
            </w:r>
          </w:p>
          <w:p w:rsidR="5B22DC51" w:rsidP="30DC3FC4" w:rsidRDefault="5B22DC51" w14:paraId="7E6B3940" w14:textId="2ED45BB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7D032C6">
              <w:drawing>
                <wp:inline wp14:editId="6A8E321E" wp14:anchorId="6094EA7D">
                  <wp:extent cx="4534533" cy="466790"/>
                  <wp:effectExtent l="0" t="0" r="0" b="0"/>
                  <wp:docPr id="441945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945119" name="Picture 441945119"/>
                          <pic:cNvPicPr/>
                        </pic:nvPicPr>
                        <pic:blipFill>
                          <a:blip xmlns:r="http://schemas.openxmlformats.org/officeDocument/2006/relationships" r:embed="rId260906497">
                            <a:extLst>
                              <a:ext uri="{28A0092B-C50C-407E-A947-70E740481C1C}">
                                <a14:useLocalDpi xmlns:a14="http://schemas.microsoft.com/office/drawing/2010/main"/>
                              </a:ext>
                            </a:extLst>
                          </a:blip>
                          <a:stretch>
                            <a:fillRect/>
                          </a:stretch>
                        </pic:blipFill>
                        <pic:spPr>
                          <a:xfrm>
                            <a:off x="0" y="0"/>
                            <a:ext cx="4534533" cy="466790"/>
                          </a:xfrm>
                          <a:prstGeom prst="rect">
                            <a:avLst/>
                          </a:prstGeom>
                        </pic:spPr>
                      </pic:pic>
                    </a:graphicData>
                  </a:graphic>
                </wp:inline>
              </w:drawing>
            </w:r>
          </w:p>
        </w:tc>
      </w:tr>
    </w:tbl>
    <w:p w:rsidRPr="009E64C9" w:rsidR="00624B07" w:rsidP="30DC3FC4" w:rsidRDefault="00624B07" w14:paraId="701C356E" w14:textId="2E1EA040">
      <w:pPr>
        <w:pStyle w:val="Heading1"/>
        <w:rPr>
          <w:rFonts w:ascii="Calibri" w:hAnsi="Calibri" w:cs="" w:asciiTheme="minorAscii" w:hAnsiTheme="minorAscii" w:cstheme="minorBidi"/>
          <w:color w:val="144D4D"/>
        </w:rPr>
      </w:pPr>
    </w:p>
    <w:p w:rsidRPr="009E64C9" w:rsidR="00624B07" w:rsidP="30DC3FC4" w:rsidRDefault="00624B07" w14:paraId="0651D6E8" w14:textId="361B2F8A">
      <w:pPr>
        <w:pStyle w:val="Heading1"/>
        <w:rPr>
          <w:rFonts w:ascii="Calibri" w:hAnsi="Calibri" w:cs="" w:asciiTheme="minorAscii" w:hAnsiTheme="minorAscii" w:cstheme="minorBidi"/>
          <w:color w:val="144D4D"/>
        </w:rPr>
      </w:pPr>
      <w:r w:rsidRPr="30DC3FC4" w:rsidR="00624B07">
        <w:rPr>
          <w:rFonts w:ascii="Calibri" w:hAnsi="Calibri" w:cs="" w:asciiTheme="minorAscii" w:hAnsiTheme="minorAscii" w:cstheme="minorBidi"/>
          <w:color w:val="144D4D"/>
        </w:rPr>
        <w:t xml:space="preserve">Day 3: Task </w:t>
      </w:r>
      <w:r w:rsidRPr="30DC3FC4" w:rsidR="001D6EE1">
        <w:rPr>
          <w:rFonts w:ascii="Calibri" w:hAnsi="Calibri" w:cs="" w:asciiTheme="minorAscii" w:hAnsiTheme="minorAscii" w:cstheme="minorBidi"/>
          <w:color w:val="144D4D"/>
        </w:rPr>
        <w:t>3</w:t>
      </w:r>
      <w:r w:rsidRPr="30DC3FC4" w:rsidR="00624B07">
        <w:rPr>
          <w:rFonts w:ascii="Calibri" w:hAnsi="Calibri" w:cs="" w:asciiTheme="minorAscii" w:hAnsiTheme="minorAscii" w:cstheme="minorBidi"/>
          <w:color w:val="144D4D"/>
        </w:rPr>
        <w:t xml:space="preserve"> – Lab </w:t>
      </w:r>
      <w:r w:rsidRPr="30DC3FC4" w:rsidR="001D6EE1">
        <w:rPr>
          <w:rFonts w:ascii="Calibri" w:hAnsi="Calibri" w:cs="" w:asciiTheme="minorAscii" w:hAnsiTheme="minorAscii" w:cstheme="minorBidi"/>
          <w:color w:val="144D4D"/>
        </w:rPr>
        <w:t>3</w:t>
      </w:r>
    </w:p>
    <w:p w:rsidR="00624B07" w:rsidP="00624B07" w:rsidRDefault="00624B07" w14:paraId="0CAE3948" w14:textId="77777777"/>
    <w:p w:rsidR="00624B07" w:rsidP="00624B07" w:rsidRDefault="00624B07" w14:paraId="12F6CA6D" w14:textId="4F81437A">
      <w:r w:rsidR="00624B07">
        <w:rPr/>
        <w:t xml:space="preserve">Please complete the lab </w:t>
      </w:r>
      <w:r w:rsidRPr="30DC3FC4" w:rsidR="00624B07">
        <w:rPr>
          <w:i w:val="1"/>
          <w:iCs w:val="1"/>
        </w:rPr>
        <w:t>- Your tutor will guide you</w:t>
      </w:r>
    </w:p>
    <w:tbl>
      <w:tblPr>
        <w:tblStyle w:val="Activity1"/>
        <w:tblW w:w="0" w:type="auto"/>
        <w:tblLook w:val="04A0" w:firstRow="1" w:lastRow="0" w:firstColumn="1" w:lastColumn="0" w:noHBand="0" w:noVBand="1"/>
      </w:tblPr>
      <w:tblGrid>
        <w:gridCol w:w="1639"/>
        <w:gridCol w:w="7989"/>
      </w:tblGrid>
      <w:tr w:rsidR="00624B07" w:rsidTr="30DC3FC4" w14:paraId="18DB8C4E"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00624B07" w:rsidP="00A3374D" w:rsidRDefault="00624B07" w14:paraId="20C07A36" w14:textId="77777777">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00624B07" w:rsidP="30DC3FC4" w:rsidRDefault="00624B07" w14:paraId="131D2F74" w14:textId="4422951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75BEA3">
              <w:drawing>
                <wp:inline wp14:editId="7A2E9F22" wp14:anchorId="15E1C003">
                  <wp:extent cx="4924425" cy="2181225"/>
                  <wp:effectExtent l="0" t="0" r="0" b="0"/>
                  <wp:docPr id="698286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8286710" name="Picture 698286710"/>
                          <pic:cNvPicPr/>
                        </pic:nvPicPr>
                        <pic:blipFill>
                          <a:blip xmlns:r="http://schemas.openxmlformats.org/officeDocument/2006/relationships" r:embed="rId606882616">
                            <a:extLst>
                              <a:ext uri="{28A0092B-C50C-407E-A947-70E740481C1C}">
                                <a14:useLocalDpi xmlns:a14="http://schemas.microsoft.com/office/drawing/2010/main"/>
                              </a:ext>
                            </a:extLst>
                          </a:blip>
                          <a:stretch>
                            <a:fillRect/>
                          </a:stretch>
                        </pic:blipFill>
                        <pic:spPr>
                          <a:xfrm>
                            <a:off x="0" y="0"/>
                            <a:ext cx="4924425" cy="2181225"/>
                          </a:xfrm>
                          <a:prstGeom prst="rect">
                            <a:avLst/>
                          </a:prstGeom>
                        </pic:spPr>
                      </pic:pic>
                    </a:graphicData>
                  </a:graphic>
                </wp:inline>
              </w:drawing>
            </w:r>
            <w:r w:rsidR="1B75BEA3">
              <w:rPr/>
              <w:t>Completed the setup for the Azure Cosmos (no SQL) database.</w:t>
            </w:r>
          </w:p>
          <w:p w:rsidR="00624B07" w:rsidP="30DC3FC4" w:rsidRDefault="00624B07" w14:paraId="4DE12633" w14:textId="6A2838B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FCFD38F">
              <w:drawing>
                <wp:inline wp14:editId="55666A98" wp14:anchorId="7646AF73">
                  <wp:extent cx="2372056" cy="2800741"/>
                  <wp:effectExtent l="0" t="0" r="0" b="0"/>
                  <wp:docPr id="315864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864565" name="Picture 315864565"/>
                          <pic:cNvPicPr/>
                        </pic:nvPicPr>
                        <pic:blipFill>
                          <a:blip xmlns:r="http://schemas.openxmlformats.org/officeDocument/2006/relationships" r:embed="rId581520119">
                            <a:extLst>
                              <a:ext uri="{28A0092B-C50C-407E-A947-70E740481C1C}">
                                <a14:useLocalDpi xmlns:a14="http://schemas.microsoft.com/office/drawing/2010/main"/>
                              </a:ext>
                            </a:extLst>
                          </a:blip>
                          <a:stretch>
                            <a:fillRect/>
                          </a:stretch>
                        </pic:blipFill>
                        <pic:spPr>
                          <a:xfrm>
                            <a:off x="0" y="0"/>
                            <a:ext cx="2372056" cy="2800741"/>
                          </a:xfrm>
                          <a:prstGeom prst="rect">
                            <a:avLst/>
                          </a:prstGeom>
                        </pic:spPr>
                      </pic:pic>
                    </a:graphicData>
                  </a:graphic>
                </wp:inline>
              </w:drawing>
            </w:r>
          </w:p>
          <w:p w:rsidR="00624B07" w:rsidP="30DC3FC4" w:rsidRDefault="00624B07" w14:paraId="481191AC" w14:textId="56A6100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FCFD38F">
              <w:rPr/>
              <w:t>Created a sample database with a sample container.</w:t>
            </w:r>
          </w:p>
          <w:p w:rsidR="00624B07" w:rsidP="30DC3FC4" w:rsidRDefault="00624B07" w14:paraId="02FC2841" w14:textId="4807067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903D77F">
              <w:drawing>
                <wp:inline wp14:editId="09A11D16" wp14:anchorId="7543DF8B">
                  <wp:extent cx="4372585" cy="3743847"/>
                  <wp:effectExtent l="0" t="0" r="0" b="0"/>
                  <wp:docPr id="969173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173777" name="Picture 969173777"/>
                          <pic:cNvPicPr/>
                        </pic:nvPicPr>
                        <pic:blipFill>
                          <a:blip xmlns:r="http://schemas.openxmlformats.org/officeDocument/2006/relationships" r:embed="rId149406019">
                            <a:extLst>
                              <a:ext uri="{28A0092B-C50C-407E-A947-70E740481C1C}">
                                <a14:useLocalDpi xmlns:a14="http://schemas.microsoft.com/office/drawing/2010/main"/>
                              </a:ext>
                            </a:extLst>
                          </a:blip>
                          <a:stretch>
                            <a:fillRect/>
                          </a:stretch>
                        </pic:blipFill>
                        <pic:spPr>
                          <a:xfrm>
                            <a:off x="0" y="0"/>
                            <a:ext cx="4372585" cy="3743847"/>
                          </a:xfrm>
                          <a:prstGeom prst="rect">
                            <a:avLst/>
                          </a:prstGeom>
                        </pic:spPr>
                      </pic:pic>
                    </a:graphicData>
                  </a:graphic>
                </wp:inline>
              </w:drawing>
            </w:r>
          </w:p>
          <w:p w:rsidR="00624B07" w:rsidP="30DC3FC4" w:rsidRDefault="00624B07" w14:paraId="5101717D" w14:textId="38CA0CD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B9C42E">
              <w:rPr/>
              <w:t xml:space="preserve">Added </w:t>
            </w:r>
            <w:r w:rsidR="6BB9C42E">
              <w:rPr/>
              <w:t>a new item</w:t>
            </w:r>
            <w:r w:rsidR="6BB9C42E">
              <w:rPr/>
              <w:t xml:space="preserve"> into the container using a JSON file.</w:t>
            </w:r>
          </w:p>
          <w:p w:rsidR="00624B07" w:rsidP="30DC3FC4" w:rsidRDefault="00624B07" w14:paraId="626C7BFC" w14:textId="3166DA3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FC54E71">
              <w:drawing>
                <wp:inline wp14:editId="335E4382" wp14:anchorId="6A31D866">
                  <wp:extent cx="3677163" cy="3050050"/>
                  <wp:effectExtent l="0" t="0" r="0" b="0"/>
                  <wp:docPr id="202356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56725" name="Picture 202356725"/>
                          <pic:cNvPicPr/>
                        </pic:nvPicPr>
                        <pic:blipFill>
                          <a:blip xmlns:r="http://schemas.openxmlformats.org/officeDocument/2006/relationships" r:embed="rId1684654126">
                            <a:extLst>
                              <a:ext uri="{28A0092B-C50C-407E-A947-70E740481C1C}">
                                <a14:useLocalDpi xmlns:a14="http://schemas.microsoft.com/office/drawing/2010/main"/>
                              </a:ext>
                            </a:extLst>
                          </a:blip>
                          <a:stretch>
                            <a:fillRect/>
                          </a:stretch>
                        </pic:blipFill>
                        <pic:spPr>
                          <a:xfrm rot="0">
                            <a:off x="0" y="0"/>
                            <a:ext cx="3677163" cy="3050050"/>
                          </a:xfrm>
                          <a:prstGeom prst="rect">
                            <a:avLst/>
                          </a:prstGeom>
                        </pic:spPr>
                      </pic:pic>
                    </a:graphicData>
                  </a:graphic>
                </wp:inline>
              </w:drawing>
            </w:r>
          </w:p>
          <w:p w:rsidR="00624B07" w:rsidP="30DC3FC4" w:rsidRDefault="00624B07" w14:paraId="71A2FCFE" w14:textId="782CF07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FC54E71">
              <w:rPr/>
              <w:t>Used SQL</w:t>
            </w:r>
            <w:r w:rsidR="6DF08E54">
              <w:rPr/>
              <w:t>-like</w:t>
            </w:r>
            <w:r w:rsidR="6FC54E71">
              <w:rPr/>
              <w:t xml:space="preserve"> to look for data in the container. Example above.</w:t>
            </w:r>
          </w:p>
          <w:p w:rsidR="00624B07" w:rsidP="30DC3FC4" w:rsidRDefault="00624B07" w14:paraId="38BBD4B2" w14:textId="53EB37D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FC54E71">
              <w:rPr/>
              <w:t xml:space="preserve"> </w:t>
            </w:r>
            <w:r w:rsidR="1B9E8C0D">
              <w:drawing>
                <wp:inline wp14:editId="59FC1737" wp14:anchorId="008FA460">
                  <wp:extent cx="4553586" cy="466790"/>
                  <wp:effectExtent l="0" t="0" r="0" b="0"/>
                  <wp:docPr id="431585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585740" name="Picture 431585740"/>
                          <pic:cNvPicPr/>
                        </pic:nvPicPr>
                        <pic:blipFill>
                          <a:blip xmlns:r="http://schemas.openxmlformats.org/officeDocument/2006/relationships" r:embed="rId1316155138">
                            <a:extLst>
                              <a:ext uri="{28A0092B-C50C-407E-A947-70E740481C1C}">
                                <a14:useLocalDpi xmlns:a14="http://schemas.microsoft.com/office/drawing/2010/main"/>
                              </a:ext>
                            </a:extLst>
                          </a:blip>
                          <a:stretch>
                            <a:fillRect/>
                          </a:stretch>
                        </pic:blipFill>
                        <pic:spPr>
                          <a:xfrm>
                            <a:off x="0" y="0"/>
                            <a:ext cx="4553586" cy="466790"/>
                          </a:xfrm>
                          <a:prstGeom prst="rect">
                            <a:avLst/>
                          </a:prstGeom>
                        </pic:spPr>
                      </pic:pic>
                    </a:graphicData>
                  </a:graphic>
                </wp:inline>
              </w:drawing>
            </w:r>
          </w:p>
        </w:tc>
      </w:tr>
    </w:tbl>
    <w:p w:rsidRPr="009E64C9" w:rsidR="329FE2C7" w:rsidP="30DC3FC4" w:rsidRDefault="329FE2C7" w14:paraId="6CC8229D" w14:textId="20CD95CA">
      <w:pPr>
        <w:pStyle w:val="Heading1"/>
        <w:rPr>
          <w:rFonts w:ascii="Calibri" w:hAnsi="Calibri" w:cs="" w:asciiTheme="minorAscii" w:hAnsiTheme="minorAscii" w:cstheme="minorBidi"/>
          <w:color w:val="144D4D"/>
        </w:rPr>
      </w:pPr>
      <w:bookmarkStart w:name="_Toc220398524" w:id="7"/>
      <w:r w:rsidRPr="30DC3FC4" w:rsidR="329FE2C7">
        <w:rPr>
          <w:rFonts w:ascii="Calibri" w:hAnsi="Calibri" w:cs="" w:asciiTheme="minorAscii" w:hAnsiTheme="minorAscii" w:cstheme="minorBidi"/>
          <w:color w:val="144D4D"/>
        </w:rPr>
        <w:t xml:space="preserve">Day 3: Task </w:t>
      </w:r>
      <w:bookmarkEnd w:id="7"/>
      <w:r w:rsidRPr="30DC3FC4" w:rsidR="001D6EE1">
        <w:rPr>
          <w:rFonts w:ascii="Calibri" w:hAnsi="Calibri" w:cs="" w:asciiTheme="minorAscii" w:hAnsiTheme="minorAscii" w:cstheme="minorBidi"/>
          <w:color w:val="144D4D"/>
        </w:rPr>
        <w:t>4 – Lab 4</w:t>
      </w:r>
    </w:p>
    <w:p w:rsidR="5B22DC51" w:rsidP="5B22DC51" w:rsidRDefault="5B22DC51" w14:paraId="241DC9E2" w14:textId="469F8A85"/>
    <w:p w:rsidR="5B22DC51" w:rsidRDefault="5B22DC51" w14:paraId="24F91D8C" w14:textId="5CBC48D7">
      <w:r w:rsidR="329FE2C7">
        <w:rPr/>
        <w:t xml:space="preserve">Please complete the </w:t>
      </w:r>
      <w:r w:rsidR="007D36EA">
        <w:rPr/>
        <w:t xml:space="preserve">lab </w:t>
      </w:r>
      <w:r w:rsidR="00BB2651">
        <w:rPr/>
        <w:t>– Your Tutor will guide you.</w:t>
      </w:r>
    </w:p>
    <w:tbl>
      <w:tblPr>
        <w:tblStyle w:val="Activity1"/>
        <w:tblW w:w="0" w:type="auto"/>
        <w:tblLook w:val="04A0" w:firstRow="1" w:lastRow="0" w:firstColumn="1" w:lastColumn="0" w:noHBand="0" w:noVBand="1"/>
      </w:tblPr>
      <w:tblGrid>
        <w:gridCol w:w="1639"/>
        <w:gridCol w:w="7989"/>
      </w:tblGrid>
      <w:tr w:rsidR="5B22DC51" w:rsidTr="30DC3FC4" w14:paraId="53325309"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5B22DC51" w:rsidP="5B22DC51" w:rsidRDefault="5B22DC51" w14:paraId="3FFE40B6"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30DC3FC4" w:rsidRDefault="5B22DC51" w14:paraId="47E4709D" w14:textId="7E93994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64E7097">
              <w:drawing>
                <wp:inline wp14:editId="1642AD24" wp14:anchorId="3DA1936A">
                  <wp:extent cx="4924425" cy="1247775"/>
                  <wp:effectExtent l="0" t="0" r="0" b="0"/>
                  <wp:docPr id="785069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069132" name="Picture 785069132"/>
                          <pic:cNvPicPr/>
                        </pic:nvPicPr>
                        <pic:blipFill>
                          <a:blip xmlns:r="http://schemas.openxmlformats.org/officeDocument/2006/relationships" r:embed="rId1484047275">
                            <a:extLst>
                              <a:ext uri="{28A0092B-C50C-407E-A947-70E740481C1C}">
                                <a14:useLocalDpi xmlns:a14="http://schemas.microsoft.com/office/drawing/2010/main"/>
                              </a:ext>
                            </a:extLst>
                          </a:blip>
                          <a:stretch>
                            <a:fillRect/>
                          </a:stretch>
                        </pic:blipFill>
                        <pic:spPr>
                          <a:xfrm>
                            <a:off x="0" y="0"/>
                            <a:ext cx="4924425" cy="1247775"/>
                          </a:xfrm>
                          <a:prstGeom prst="rect">
                            <a:avLst/>
                          </a:prstGeom>
                        </pic:spPr>
                      </pic:pic>
                    </a:graphicData>
                  </a:graphic>
                </wp:inline>
              </w:drawing>
            </w:r>
            <w:r w:rsidR="764E7097">
              <w:rPr/>
              <w:t>Created new workspace.</w:t>
            </w:r>
          </w:p>
          <w:p w:rsidR="5B22DC51" w:rsidP="30DC3FC4" w:rsidRDefault="5B22DC51" w14:paraId="0457FED1" w14:textId="3354BFA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160BE40">
              <w:drawing>
                <wp:inline wp14:editId="1F24578F" wp14:anchorId="5C58F26B">
                  <wp:extent cx="2457793" cy="981212"/>
                  <wp:effectExtent l="0" t="0" r="0" b="0"/>
                  <wp:docPr id="918484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484163" name="Picture 918484163"/>
                          <pic:cNvPicPr/>
                        </pic:nvPicPr>
                        <pic:blipFill>
                          <a:blip xmlns:r="http://schemas.openxmlformats.org/officeDocument/2006/relationships" r:embed="rId327904999">
                            <a:extLst>
                              <a:ext uri="{28A0092B-C50C-407E-A947-70E740481C1C}">
                                <a14:useLocalDpi xmlns:a14="http://schemas.microsoft.com/office/drawing/2010/main"/>
                              </a:ext>
                            </a:extLst>
                          </a:blip>
                          <a:stretch>
                            <a:fillRect/>
                          </a:stretch>
                        </pic:blipFill>
                        <pic:spPr>
                          <a:xfrm>
                            <a:off x="0" y="0"/>
                            <a:ext cx="2457793" cy="981212"/>
                          </a:xfrm>
                          <a:prstGeom prst="rect">
                            <a:avLst/>
                          </a:prstGeom>
                        </pic:spPr>
                      </pic:pic>
                    </a:graphicData>
                  </a:graphic>
                </wp:inline>
              </w:drawing>
            </w:r>
          </w:p>
          <w:p w:rsidR="5B22DC51" w:rsidP="30DC3FC4" w:rsidRDefault="5B22DC51" w14:paraId="6257A675" w14:textId="461F8FB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160BE40">
              <w:rPr/>
              <w:t>Created a data lakehouse.</w:t>
            </w:r>
          </w:p>
          <w:p w:rsidR="5B22DC51" w:rsidP="30DC3FC4" w:rsidRDefault="5B22DC51" w14:paraId="2BA43CDA" w14:textId="5307EB1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5657CEB">
              <w:drawing>
                <wp:inline wp14:editId="012C8E22" wp14:anchorId="1437B156">
                  <wp:extent cx="4924425" cy="666750"/>
                  <wp:effectExtent l="0" t="0" r="0" b="0"/>
                  <wp:docPr id="1350160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160362" name="Picture 1350160362"/>
                          <pic:cNvPicPr/>
                        </pic:nvPicPr>
                        <pic:blipFill>
                          <a:blip xmlns:r="http://schemas.openxmlformats.org/officeDocument/2006/relationships" r:embed="rId869310366">
                            <a:extLst>
                              <a:ext uri="{28A0092B-C50C-407E-A947-70E740481C1C}">
                                <a14:useLocalDpi xmlns:a14="http://schemas.microsoft.com/office/drawing/2010/main"/>
                              </a:ext>
                            </a:extLst>
                          </a:blip>
                          <a:stretch>
                            <a:fillRect/>
                          </a:stretch>
                        </pic:blipFill>
                        <pic:spPr>
                          <a:xfrm>
                            <a:off x="0" y="0"/>
                            <a:ext cx="4924425" cy="666750"/>
                          </a:xfrm>
                          <a:prstGeom prst="rect">
                            <a:avLst/>
                          </a:prstGeom>
                        </pic:spPr>
                      </pic:pic>
                    </a:graphicData>
                  </a:graphic>
                </wp:inline>
              </w:drawing>
            </w:r>
            <w:r w:rsidR="7AF8EF76">
              <w:rPr/>
              <w:t>F</w:t>
            </w:r>
            <w:r w:rsidR="582B51F7">
              <w:rPr/>
              <w:t xml:space="preserve">ull copied data into </w:t>
            </w:r>
            <w:r w:rsidR="052A5A12">
              <w:rPr/>
              <w:t>the data lakehouse</w:t>
            </w:r>
            <w:r w:rsidR="582B51F7">
              <w:rPr/>
              <w:t>.</w:t>
            </w:r>
            <w:r w:rsidR="14FC6AA5">
              <w:rPr/>
              <w:t xml:space="preserve"> </w:t>
            </w:r>
          </w:p>
          <w:p w:rsidR="5B22DC51" w:rsidP="30DC3FC4" w:rsidRDefault="5B22DC51" w14:paraId="18B26E81" w14:textId="752805E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6777CF">
              <w:drawing>
                <wp:inline wp14:editId="1AEDA9FA" wp14:anchorId="502A57E0">
                  <wp:extent cx="4924425" cy="2066925"/>
                  <wp:effectExtent l="0" t="0" r="0" b="0"/>
                  <wp:docPr id="1449914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914576" name="Picture 1449914576"/>
                          <pic:cNvPicPr/>
                        </pic:nvPicPr>
                        <pic:blipFill>
                          <a:blip xmlns:r="http://schemas.openxmlformats.org/officeDocument/2006/relationships" r:embed="rId308641309">
                            <a:extLst>
                              <a:ext uri="{28A0092B-C50C-407E-A947-70E740481C1C}">
                                <a14:useLocalDpi xmlns:a14="http://schemas.microsoft.com/office/drawing/2010/main"/>
                              </a:ext>
                            </a:extLst>
                          </a:blip>
                          <a:stretch>
                            <a:fillRect/>
                          </a:stretch>
                        </pic:blipFill>
                        <pic:spPr>
                          <a:xfrm>
                            <a:off x="0" y="0"/>
                            <a:ext cx="4924425" cy="2066925"/>
                          </a:xfrm>
                          <a:prstGeom prst="rect">
                            <a:avLst/>
                          </a:prstGeom>
                        </pic:spPr>
                      </pic:pic>
                    </a:graphicData>
                  </a:graphic>
                </wp:inline>
              </w:drawing>
            </w:r>
            <w:r w:rsidR="556777CF">
              <w:rPr/>
              <w:t>Ran an SQL query to find the average trip distance for each day of the week.</w:t>
            </w:r>
          </w:p>
          <w:p w:rsidR="5B22DC51" w:rsidP="30DC3FC4" w:rsidRDefault="5B22DC51" w14:paraId="50B7A8D6" w14:textId="574BA7F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F7AAD74">
              <w:drawing>
                <wp:inline wp14:editId="10150072" wp14:anchorId="6B65C4A5">
                  <wp:extent cx="4553586" cy="476316"/>
                  <wp:effectExtent l="0" t="0" r="0" b="0"/>
                  <wp:docPr id="968039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039361" name="Picture 968039361"/>
                          <pic:cNvPicPr/>
                        </pic:nvPicPr>
                        <pic:blipFill>
                          <a:blip xmlns:r="http://schemas.openxmlformats.org/officeDocument/2006/relationships" r:embed="rId1994376685">
                            <a:extLst>
                              <a:ext uri="{28A0092B-C50C-407E-A947-70E740481C1C}">
                                <a14:useLocalDpi xmlns:a14="http://schemas.microsoft.com/office/drawing/2010/main"/>
                              </a:ext>
                            </a:extLst>
                          </a:blip>
                          <a:stretch>
                            <a:fillRect/>
                          </a:stretch>
                        </pic:blipFill>
                        <pic:spPr>
                          <a:xfrm>
                            <a:off x="0" y="0"/>
                            <a:ext cx="4553586" cy="476316"/>
                          </a:xfrm>
                          <a:prstGeom prst="rect">
                            <a:avLst/>
                          </a:prstGeom>
                        </pic:spPr>
                      </pic:pic>
                    </a:graphicData>
                  </a:graphic>
                </wp:inline>
              </w:drawing>
            </w: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ECB8441" w14:textId="4F7EFB67"/>
    <w:p w:rsidR="001D6EE1" w:rsidRDefault="001D6EE1" w14:paraId="4BA45F86" w14:textId="77777777"/>
    <w:p w:rsidR="001D6EE1" w:rsidRDefault="001D6EE1" w14:paraId="76976444" w14:textId="77777777"/>
    <w:p w:rsidR="001D6EE1" w:rsidRDefault="001D6EE1" w14:paraId="41C56C6B" w14:textId="77777777"/>
    <w:p w:rsidR="001D6EE1" w:rsidRDefault="001D6EE1" w14:paraId="59ECA476" w14:textId="77777777"/>
    <w:p w:rsidRPr="009E64C9" w:rsidR="6DB4F6ED" w:rsidP="5B22DC51" w:rsidRDefault="6DB4F6ED" w14:paraId="16A648A7" w14:textId="46F8F766">
      <w:pPr>
        <w:pStyle w:val="Heading1"/>
        <w:rPr>
          <w:rFonts w:asciiTheme="minorHAnsi" w:hAnsiTheme="minorHAnsi" w:cstheme="minorBidi"/>
          <w:color w:val="144D4D"/>
        </w:rPr>
      </w:pPr>
      <w:bookmarkStart w:name="_Toc220398525" w:id="8"/>
      <w:r w:rsidRPr="009E64C9">
        <w:rPr>
          <w:rFonts w:asciiTheme="minorHAnsi" w:hAnsiTheme="minorHAnsi" w:cstheme="minorBidi"/>
          <w:color w:val="144D4D"/>
        </w:rPr>
        <w:lastRenderedPageBreak/>
        <w:t>Day 4: Task 1</w:t>
      </w:r>
      <w:bookmarkEnd w:id="8"/>
      <w:r w:rsidR="001D6EE1">
        <w:rPr>
          <w:rFonts w:asciiTheme="minorHAnsi" w:hAnsiTheme="minorHAnsi" w:cstheme="minorBidi"/>
          <w:color w:val="144D4D"/>
        </w:rPr>
        <w:t xml:space="preserve"> – Lab 6</w:t>
      </w:r>
    </w:p>
    <w:p w:rsidR="5B22DC51" w:rsidP="5B22DC51" w:rsidRDefault="5B22DC51" w14:paraId="1373AD31" w14:textId="469F8A85"/>
    <w:p w:rsidR="5B22DC51" w:rsidP="5B22DC51" w:rsidRDefault="00153922" w14:paraId="57306D47" w14:textId="5854FE79">
      <w:r>
        <w:t xml:space="preserve">Complete Lab </w:t>
      </w:r>
      <w:r w:rsidR="00BB2651">
        <w:t>– Your tutor will guide you.</w:t>
      </w:r>
    </w:p>
    <w:p w:rsidR="6DB4F6ED" w:rsidP="5B22DC51" w:rsidRDefault="6DB4F6ED" w14:paraId="3B867663" w14:textId="65CDB8D7"/>
    <w:tbl>
      <w:tblPr>
        <w:tblStyle w:val="Activity1"/>
        <w:tblW w:w="0" w:type="auto"/>
        <w:tblLook w:val="04A0" w:firstRow="1" w:lastRow="0" w:firstColumn="1" w:lastColumn="0" w:noHBand="0" w:noVBand="1"/>
      </w:tblPr>
      <w:tblGrid>
        <w:gridCol w:w="1639"/>
        <w:gridCol w:w="7989"/>
      </w:tblGrid>
      <w:tr w:rsidR="5B22DC51" w:rsidTr="30DC3FC4"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6DB4F6ED" w:rsidP="5B22DC51" w:rsidRDefault="6DB4F6ED" w14:paraId="16B377A3" w14:textId="1DC1CD3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30DC3FC4" w:rsidRDefault="5B22DC51" w14:paraId="44EC82B0" w14:textId="69D64A9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F19CBDE">
              <w:drawing>
                <wp:inline wp14:editId="115ADDB5" wp14:anchorId="6B666931">
                  <wp:extent cx="4924425" cy="1800225"/>
                  <wp:effectExtent l="0" t="0" r="0" b="0"/>
                  <wp:docPr id="513382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382827" name="Picture 513382827"/>
                          <pic:cNvPicPr/>
                        </pic:nvPicPr>
                        <pic:blipFill>
                          <a:blip xmlns:r="http://schemas.openxmlformats.org/officeDocument/2006/relationships" r:embed="rId1481227438">
                            <a:extLst>
                              <a:ext uri="{28A0092B-C50C-407E-A947-70E740481C1C}">
                                <a14:useLocalDpi xmlns:a14="http://schemas.microsoft.com/office/drawing/2010/main"/>
                              </a:ext>
                            </a:extLst>
                          </a:blip>
                          <a:stretch>
                            <a:fillRect/>
                          </a:stretch>
                        </pic:blipFill>
                        <pic:spPr>
                          <a:xfrm>
                            <a:off x="0" y="0"/>
                            <a:ext cx="4924425" cy="1800225"/>
                          </a:xfrm>
                          <a:prstGeom prst="rect">
                            <a:avLst/>
                          </a:prstGeom>
                        </pic:spPr>
                      </pic:pic>
                    </a:graphicData>
                  </a:graphic>
                </wp:inline>
              </w:drawing>
            </w:r>
            <w:r w:rsidR="43285393">
              <w:rPr/>
              <w:t>Loaded tables into a data model.</w:t>
            </w:r>
          </w:p>
          <w:p w:rsidR="5B22DC51" w:rsidP="30DC3FC4" w:rsidRDefault="5B22DC51" w14:paraId="4614FC54" w14:textId="0CD9237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375B693">
              <w:drawing>
                <wp:inline wp14:editId="4B2DB34B" wp14:anchorId="0EA34DA8">
                  <wp:extent cx="2648320" cy="2219635"/>
                  <wp:effectExtent l="0" t="0" r="0" b="0"/>
                  <wp:docPr id="1831992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992707" name="Picture 1831992707"/>
                          <pic:cNvPicPr/>
                        </pic:nvPicPr>
                        <pic:blipFill>
                          <a:blip xmlns:r="http://schemas.openxmlformats.org/officeDocument/2006/relationships" r:embed="rId474278479">
                            <a:extLst>
                              <a:ext uri="{28A0092B-C50C-407E-A947-70E740481C1C}">
                                <a14:useLocalDpi xmlns:a14="http://schemas.microsoft.com/office/drawing/2010/main"/>
                              </a:ext>
                            </a:extLst>
                          </a:blip>
                          <a:stretch>
                            <a:fillRect/>
                          </a:stretch>
                        </pic:blipFill>
                        <pic:spPr>
                          <a:xfrm>
                            <a:off x="0" y="0"/>
                            <a:ext cx="2648320" cy="2219635"/>
                          </a:xfrm>
                          <a:prstGeom prst="rect">
                            <a:avLst/>
                          </a:prstGeom>
                        </pic:spPr>
                      </pic:pic>
                    </a:graphicData>
                  </a:graphic>
                </wp:inline>
              </w:drawing>
            </w:r>
          </w:p>
          <w:p w:rsidR="5B22DC51" w:rsidP="30DC3FC4" w:rsidRDefault="5B22DC51" w14:paraId="68ED32F4" w14:textId="4519BE2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375B693">
              <w:rPr/>
              <w:t>Created a category called Categorized Product and added Category and ProductName to it.</w:t>
            </w:r>
          </w:p>
          <w:p w:rsidR="5B22DC51" w:rsidP="30DC3FC4" w:rsidRDefault="5B22DC51" w14:paraId="0F8F92C9" w14:textId="4752FDF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E8C5E1">
              <w:drawing>
                <wp:inline wp14:editId="6DEBD154" wp14:anchorId="4A341186">
                  <wp:extent cx="3181794" cy="4486901"/>
                  <wp:effectExtent l="0" t="0" r="0" b="0"/>
                  <wp:docPr id="939449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449515" name="Picture 939449515"/>
                          <pic:cNvPicPr/>
                        </pic:nvPicPr>
                        <pic:blipFill>
                          <a:blip xmlns:r="http://schemas.openxmlformats.org/officeDocument/2006/relationships" r:embed="rId1626822771">
                            <a:extLst>
                              <a:ext uri="{28A0092B-C50C-407E-A947-70E740481C1C}">
                                <a14:useLocalDpi xmlns:a14="http://schemas.microsoft.com/office/drawing/2010/main"/>
                              </a:ext>
                            </a:extLst>
                          </a:blip>
                          <a:stretch>
                            <a:fillRect/>
                          </a:stretch>
                        </pic:blipFill>
                        <pic:spPr>
                          <a:xfrm>
                            <a:off x="0" y="0"/>
                            <a:ext cx="3181794" cy="4486901"/>
                          </a:xfrm>
                          <a:prstGeom prst="rect">
                            <a:avLst/>
                          </a:prstGeom>
                        </pic:spPr>
                      </pic:pic>
                    </a:graphicData>
                  </a:graphic>
                </wp:inline>
              </w:drawing>
            </w:r>
          </w:p>
          <w:p w:rsidR="5B22DC51" w:rsidP="30DC3FC4" w:rsidRDefault="5B22DC51" w14:paraId="78AB1D3E" w14:textId="5F73BE1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E8C5E1">
              <w:rPr/>
              <w:t>Created a visualisation of revenue by category.</w:t>
            </w:r>
          </w:p>
          <w:p w:rsidR="5B22DC51" w:rsidP="30DC3FC4" w:rsidRDefault="5B22DC51" w14:paraId="02F002EF" w14:textId="1E318A6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1D19729">
              <w:drawing>
                <wp:inline wp14:editId="6C4BC74E" wp14:anchorId="4EA5C134">
                  <wp:extent cx="4924425" cy="2743200"/>
                  <wp:effectExtent l="0" t="0" r="0" b="0"/>
                  <wp:docPr id="1999482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482740" name="Picture 1999482740"/>
                          <pic:cNvPicPr/>
                        </pic:nvPicPr>
                        <pic:blipFill>
                          <a:blip xmlns:r="http://schemas.openxmlformats.org/officeDocument/2006/relationships" r:embed="rId907578264">
                            <a:extLst>
                              <a:ext uri="{28A0092B-C50C-407E-A947-70E740481C1C}">
                                <a14:useLocalDpi xmlns:a14="http://schemas.microsoft.com/office/drawing/2010/main"/>
                              </a:ext>
                            </a:extLst>
                          </a:blip>
                          <a:stretch>
                            <a:fillRect/>
                          </a:stretch>
                        </pic:blipFill>
                        <pic:spPr>
                          <a:xfrm>
                            <a:off x="0" y="0"/>
                            <a:ext cx="4924425" cy="2743200"/>
                          </a:xfrm>
                          <a:prstGeom prst="rect">
                            <a:avLst/>
                          </a:prstGeom>
                        </pic:spPr>
                      </pic:pic>
                    </a:graphicData>
                  </a:graphic>
                </wp:inline>
              </w:drawing>
            </w:r>
            <w:r w:rsidR="01D19729">
              <w:rPr/>
              <w:t>Added a Pie Chart and a Map Visual to the report. (Even with the correct settings I was unable to show the map, the lab instructed to move forward if this w</w:t>
            </w:r>
            <w:r w:rsidR="1C04E414">
              <w:rPr/>
              <w:t>as the case).</w:t>
            </w:r>
          </w:p>
          <w:p w:rsidR="5B22DC51" w:rsidP="30DC3FC4" w:rsidRDefault="5B22DC51" w14:paraId="35F18787" w14:textId="70CE159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04E414">
              <w:drawing>
                <wp:inline wp14:editId="5D3350AA" wp14:anchorId="01037F5D">
                  <wp:extent cx="4563112" cy="466790"/>
                  <wp:effectExtent l="0" t="0" r="0" b="0"/>
                  <wp:docPr id="2112379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2379820" name="Picture 2112379820"/>
                          <pic:cNvPicPr/>
                        </pic:nvPicPr>
                        <pic:blipFill>
                          <a:blip xmlns:r="http://schemas.openxmlformats.org/officeDocument/2006/relationships" r:embed="rId504003436">
                            <a:extLst>
                              <a:ext uri="{28A0092B-C50C-407E-A947-70E740481C1C}">
                                <a14:useLocalDpi xmlns:a14="http://schemas.microsoft.com/office/drawing/2010/main"/>
                              </a:ext>
                            </a:extLst>
                          </a:blip>
                          <a:stretch>
                            <a:fillRect/>
                          </a:stretch>
                        </pic:blipFill>
                        <pic:spPr>
                          <a:xfrm>
                            <a:off x="0" y="0"/>
                            <a:ext cx="4563112" cy="466790"/>
                          </a:xfrm>
                          <a:prstGeom prst="rect">
                            <a:avLst/>
                          </a:prstGeom>
                        </pic:spPr>
                      </pic:pic>
                    </a:graphicData>
                  </a:graphic>
                </wp:inline>
              </w:drawing>
            </w:r>
          </w:p>
        </w:tc>
      </w:tr>
    </w:tbl>
    <w:p w:rsidR="5B22DC51" w:rsidRDefault="5B22DC51" w14:paraId="4352D8E5" w14:textId="41A7540D"/>
    <w:p w:rsidR="5B22DC51" w:rsidRDefault="5B22DC51" w14:paraId="4E1AD91F" w14:textId="6B2C0764"/>
    <w:p w:rsidR="5B22DC51" w:rsidRDefault="5B22DC51" w14:paraId="3D08A3E4" w14:textId="0B0CA852"/>
    <w:p w:rsidR="5B22DC51" w:rsidRDefault="5B22DC51" w14:paraId="4DD9B05D" w14:textId="78D932A4"/>
    <w:p w:rsidR="5B22DC51" w:rsidRDefault="5B22DC51" w14:paraId="65FA58A4" w14:textId="0E8A01B8"/>
    <w:p w:rsidRPr="009E64C9" w:rsidR="6DB4F6ED" w:rsidP="5B22DC51" w:rsidRDefault="6DB4F6ED" w14:paraId="4C6C6C2D" w14:textId="08843C78">
      <w:pPr>
        <w:pStyle w:val="Heading1"/>
        <w:rPr>
          <w:rFonts w:asciiTheme="minorHAnsi" w:hAnsiTheme="minorHAnsi" w:cstheme="minorBidi"/>
          <w:color w:val="144D4D"/>
        </w:rPr>
      </w:pPr>
      <w:bookmarkStart w:name="_Toc220398526" w:id="9"/>
      <w:r w:rsidRPr="009E64C9">
        <w:rPr>
          <w:rFonts w:asciiTheme="minorHAnsi" w:hAnsiTheme="minorHAnsi" w:cstheme="minorBidi"/>
          <w:color w:val="144D4D"/>
        </w:rPr>
        <w:t>Day 4: Task 2</w:t>
      </w:r>
      <w:bookmarkEnd w:id="9"/>
    </w:p>
    <w:p w:rsidRPr="009E64C9" w:rsidR="1EDE28EB" w:rsidP="5B22DC51" w:rsidRDefault="1EDE28EB" w14:paraId="1A05E4EA" w14:textId="146F9C0D">
      <w:pPr>
        <w:pStyle w:val="Heading4"/>
        <w:spacing w:before="319" w:after="319"/>
        <w:rPr>
          <w:rFonts w:eastAsia="Segoe UI" w:cs="Segoe UI"/>
          <w:b/>
          <w:bCs/>
          <w:color w:val="2CBA60"/>
        </w:rPr>
      </w:pPr>
      <w:bookmarkStart w:name="_Toc220398527" w:id="10"/>
      <w:r w:rsidRPr="009E64C9">
        <w:rPr>
          <w:rFonts w:eastAsia="Segoe UI" w:cs="Segoe UI"/>
          <w:b/>
          <w:bCs/>
          <w:color w:val="2CBA60"/>
        </w:rPr>
        <w:t>1. Scenario Background</w:t>
      </w:r>
      <w:bookmarkEnd w:id="10"/>
    </w:p>
    <w:p w:rsidR="1EDE28EB" w:rsidP="5B22DC51" w:rsidRDefault="1EDE28EB" w14:paraId="3AB2985E" w14:textId="4B180438">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9E64C9" w:rsidR="1EDE28EB" w:rsidP="5B22DC51" w:rsidRDefault="1EDE28EB" w14:paraId="356ECD2D" w14:textId="73E935F1">
      <w:pPr>
        <w:pStyle w:val="Heading4"/>
        <w:spacing w:before="319" w:after="319"/>
        <w:rPr>
          <w:rFonts w:eastAsia="Segoe UI" w:cs="Segoe UI"/>
          <w:b/>
          <w:bCs/>
          <w:color w:val="2CBA60"/>
        </w:rPr>
      </w:pPr>
      <w:bookmarkStart w:name="_Toc220398528" w:id="11"/>
      <w:r w:rsidRPr="009E64C9">
        <w:rPr>
          <w:rFonts w:eastAsia="Segoe UI" w:cs="Segoe UI"/>
          <w:b/>
          <w:bCs/>
          <w:color w:val="2CBA60"/>
        </w:rPr>
        <w:t>2. Data Laws and Regulations</w:t>
      </w:r>
      <w:bookmarkEnd w:id="11"/>
    </w:p>
    <w:p w:rsidR="1EDE28EB" w:rsidP="5B22DC51" w:rsidRDefault="1EDE28EB" w14:paraId="27A30A71" w14:textId="5EC80D6C">
      <w:pPr>
        <w:spacing w:before="240" w:after="240"/>
      </w:pPr>
      <w:r w:rsidRPr="5B22DC51">
        <w:rPr>
          <w:rFonts w:eastAsia="Segoe UI" w:cs="Segoe UI"/>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rsidRPr="009E64C9" w:rsidR="1EDE28EB" w:rsidP="5B22DC51" w:rsidRDefault="1EDE28EB" w14:paraId="1740CA4B" w14:textId="690D7A28">
      <w:pPr>
        <w:pStyle w:val="Heading4"/>
        <w:spacing w:before="319" w:after="319"/>
        <w:rPr>
          <w:rFonts w:eastAsia="Segoe UI" w:cs="Segoe UI"/>
          <w:b/>
          <w:bCs/>
          <w:color w:val="2CBA60"/>
        </w:rPr>
      </w:pPr>
      <w:bookmarkStart w:name="_Toc220398529" w:id="12"/>
      <w:r w:rsidRPr="009E64C9">
        <w:rPr>
          <w:rFonts w:eastAsia="Segoe UI" w:cs="Segoe UI"/>
          <w:b/>
          <w:bCs/>
          <w:color w:val="2CBA60"/>
        </w:rPr>
        <w:lastRenderedPageBreak/>
        <w:t>3. Azure Service Recommendations</w:t>
      </w:r>
      <w:bookmarkEnd w:id="12"/>
    </w:p>
    <w:p w:rsidR="1EDE28EB" w:rsidP="5B22DC51" w:rsidRDefault="1EDE28EB" w14:paraId="6CED472B" w14:textId="5568C2F7">
      <w:pPr>
        <w:spacing w:before="240" w:after="240"/>
      </w:pPr>
      <w:r w:rsidRPr="5B22DC51">
        <w:rPr>
          <w:rFonts w:eastAsia="Segoe UI" w:cs="Segoe UI"/>
        </w:rPr>
        <w:t xml:space="preserve">Recommend Microsoft Azure services that would suit the company’s data analysis </w:t>
      </w:r>
      <w:r w:rsidRPr="5B22DC51" w:rsidR="188F3397">
        <w:rPr>
          <w:rFonts w:eastAsia="Segoe UI" w:cs="Segoe UI"/>
        </w:rPr>
        <w:t>needs and</w:t>
      </w:r>
      <w:r w:rsidRPr="5B22DC51">
        <w:rPr>
          <w:rFonts w:eastAsia="Segoe UI" w:cs="Segoe UI"/>
        </w:rPr>
        <w:t xml:space="preserve"> explain why these services are suitable. Your recommendations should include:</w:t>
      </w:r>
    </w:p>
    <w:p w:rsidR="1EDE28EB" w:rsidP="5B22DC51" w:rsidRDefault="1EDE28EB" w14:paraId="7C21641D" w14:textId="03D8C268">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rsidR="1EDE28EB" w:rsidP="5B22DC51" w:rsidRDefault="1EDE28EB" w14:paraId="4B8DCF84" w14:textId="35809E78">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rsidRPr="009E64C9" w:rsidR="1EDE28EB" w:rsidP="5B22DC51" w:rsidRDefault="1EDE28EB" w14:paraId="28B08245" w14:textId="77CBB5D8">
      <w:pPr>
        <w:pStyle w:val="Heading4"/>
        <w:spacing w:before="319" w:after="319"/>
        <w:rPr>
          <w:rFonts w:eastAsia="Segoe UI" w:cs="Segoe UI"/>
          <w:b/>
          <w:bCs/>
          <w:color w:val="2CBA60"/>
        </w:rPr>
      </w:pPr>
      <w:bookmarkStart w:name="_Toc220398530" w:id="13"/>
      <w:r w:rsidRPr="009E64C9">
        <w:rPr>
          <w:rFonts w:eastAsia="Segoe UI" w:cs="Segoe UI"/>
          <w:b/>
          <w:bCs/>
          <w:color w:val="2CBA60"/>
        </w:rPr>
        <w:t>4. Data Types and Data Modelling</w:t>
      </w:r>
      <w:bookmarkEnd w:id="13"/>
    </w:p>
    <w:p w:rsidR="1EDE28EB" w:rsidP="5B22DC51" w:rsidRDefault="1EDE28EB" w14:paraId="07FF5B93" w14:textId="64EC7F67">
      <w:pPr>
        <w:spacing w:before="240" w:after="240"/>
      </w:pPr>
      <w:r w:rsidRPr="5B22DC51">
        <w:rPr>
          <w:rFonts w:eastAsia="Segoe UI" w:cs="Segoe UI"/>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rsidRPr="009E64C9" w:rsidR="1EDE28EB" w:rsidP="5B22DC51" w:rsidRDefault="1EDE28EB" w14:paraId="09A5243D" w14:textId="7661BB27">
      <w:pPr>
        <w:pStyle w:val="Heading4"/>
        <w:spacing w:before="319" w:after="319"/>
        <w:rPr>
          <w:rFonts w:eastAsia="Segoe UI" w:cs="Segoe UI"/>
          <w:b/>
          <w:bCs/>
          <w:color w:val="2CBA60"/>
        </w:rPr>
      </w:pPr>
      <w:bookmarkStart w:name="_Toc220398531" w:id="14"/>
      <w:r w:rsidRPr="009E64C9">
        <w:rPr>
          <w:rFonts w:eastAsia="Segoe UI" w:cs="Segoe UI"/>
          <w:b/>
          <w:bCs/>
          <w:color w:val="2CBA60"/>
        </w:rPr>
        <w:t>5. Data Storage Formats and Structures in Azure</w:t>
      </w:r>
      <w:bookmarkEnd w:id="14"/>
    </w:p>
    <w:p w:rsidR="1EDE28EB" w:rsidP="5B22DC51" w:rsidRDefault="1EDE28EB" w14:paraId="3535AA49" w14:textId="6C14BACE">
      <w:pPr>
        <w:spacing w:before="240" w:after="240"/>
      </w:pPr>
      <w:r w:rsidRPr="5B22DC51">
        <w:rPr>
          <w:rFonts w:eastAsia="Segoe UI" w:cs="Segoe UI"/>
        </w:rPr>
        <w:t>Discuss how you would store data within Azure and the formats you would recommend:</w:t>
      </w:r>
    </w:p>
    <w:p w:rsidR="1EDE28EB" w:rsidP="5B22DC51" w:rsidRDefault="1EDE28EB" w14:paraId="15020F08" w14:textId="2F284D4A">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rsidRPr="009E64C9" w:rsidR="1EDE28EB" w:rsidP="5B22DC51" w:rsidRDefault="1EDE28EB" w14:paraId="051A5636" w14:textId="469D3998">
      <w:pPr>
        <w:pStyle w:val="Heading4"/>
        <w:spacing w:before="319" w:after="319"/>
        <w:rPr>
          <w:rFonts w:eastAsia="Segoe UI" w:cs="Segoe UI"/>
          <w:b/>
          <w:bCs/>
          <w:color w:val="2CBA60"/>
        </w:rPr>
      </w:pPr>
      <w:bookmarkStart w:name="_Toc220398532" w:id="15"/>
      <w:r w:rsidRPr="009E64C9">
        <w:rPr>
          <w:rFonts w:eastAsia="Segoe UI" w:cs="Segoe UI"/>
          <w:b/>
          <w:bCs/>
          <w:color w:val="2CBA60"/>
        </w:rPr>
        <w:t>6. Additional Considerations</w:t>
      </w:r>
      <w:bookmarkEnd w:id="15"/>
    </w:p>
    <w:p w:rsidR="1EDE28EB" w:rsidP="5B22DC51" w:rsidRDefault="1EDE28EB" w14:paraId="3D13F972" w14:textId="53965319">
      <w:pPr>
        <w:spacing w:before="240" w:after="240"/>
      </w:pPr>
      <w:r w:rsidRPr="5B22DC51">
        <w:rPr>
          <w:rFonts w:eastAsia="Segoe UI" w:cs="Segoe UI"/>
        </w:rPr>
        <w:t>Provide any other considerations that might enhance data handling and efficiency in Azure, such as:</w:t>
      </w:r>
    </w:p>
    <w:p w:rsidR="1EDE28EB" w:rsidP="5B22DC51" w:rsidRDefault="1EDE28EB" w14:paraId="046B48A2" w14:textId="2EA57E5B">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rsidR="1EDE28EB" w:rsidP="5B22DC51" w:rsidRDefault="1EDE28EB" w14:paraId="25FD89ED" w14:textId="04D2D244">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w:t>
      </w:r>
      <w:r w:rsidR="00A10704">
        <w:rPr>
          <w:rFonts w:eastAsia="Segoe UI" w:cs="Segoe UI"/>
        </w:rPr>
        <w:t xml:space="preserve">the </w:t>
      </w:r>
      <w:r w:rsidRPr="5B22DC51">
        <w:rPr>
          <w:rFonts w:eastAsia="Segoe UI" w:cs="Segoe UI"/>
        </w:rPr>
        <w:t xml:space="preserve">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2"/>
        </w:numPr>
        <w:rPr>
          <w:rFonts w:eastAsia="Segoe UI" w:cs="Segoe UI"/>
        </w:rPr>
      </w:pPr>
      <w:r w:rsidRPr="5B22DC51">
        <w:rPr>
          <w:rFonts w:eastAsia="Segoe UI" w:cs="Segoe UI"/>
          <w:b/>
          <w:bCs/>
        </w:rPr>
        <w:lastRenderedPageBreak/>
        <w:t>Future Scalability</w:t>
      </w:r>
      <w:r w:rsidRPr="5B22DC51">
        <w:rPr>
          <w:rFonts w:eastAsia="Segoe UI" w:cs="Segoe UI"/>
        </w:rPr>
        <w:t>: Comment on how Azure services can scale as the business grows, accommodating larger datasets and more complex analyses.</w:t>
      </w:r>
    </w:p>
    <w:p w:rsidR="5B22DC51" w:rsidRDefault="5B22DC51" w14:paraId="630C15EE" w14:textId="76C10959"/>
    <w:p w:rsidRPr="009E64C9" w:rsidR="1EDE28EB" w:rsidP="009E64C9" w:rsidRDefault="1EDE28EB" w14:paraId="4B4398E9" w14:textId="30E774B6">
      <w:pPr>
        <w:pStyle w:val="Heading4"/>
        <w:spacing w:before="319" w:after="319"/>
        <w:rPr>
          <w:rFonts w:eastAsia="Segoe UI" w:cs="Segoe UI"/>
          <w:b/>
          <w:bCs/>
          <w:color w:val="2CBA60"/>
        </w:rPr>
      </w:pPr>
      <w:bookmarkStart w:name="_Toc220398533" w:id="16"/>
      <w:r w:rsidRPr="009E64C9">
        <w:rPr>
          <w:rFonts w:eastAsia="Segoe UI" w:cs="Segoe UI"/>
          <w:b/>
          <w:bCs/>
          <w:color w:val="2CBA60"/>
        </w:rPr>
        <w:t>Submission Guidelines:</w:t>
      </w:r>
      <w:bookmarkEnd w:id="16"/>
    </w:p>
    <w:p w:rsidR="1EDE28EB" w:rsidP="5B22DC51" w:rsidRDefault="1EDE28EB" w14:paraId="492D8935" w14:textId="347D0BE8">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rsidR="1EDE28EB" w:rsidP="5B22DC51" w:rsidRDefault="1EDE28EB" w14:paraId="4A0B2D68" w14:textId="57968AED">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rsidR="1EDE28EB" w:rsidP="5B22DC51" w:rsidRDefault="1EDE28EB" w14:paraId="0DF3C2DC" w14:textId="09670FA6">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rsidR="1EDE28EB" w:rsidP="5B22DC51" w:rsidRDefault="1EDE28EB" w14:paraId="3CB84D58" w14:textId="6513BB4C">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rsidRPr="00D22740" w:rsidR="00D22740" w:rsidP="5B22DC51" w:rsidRDefault="00D22740" w14:paraId="3305CE51" w14:textId="63EE2142">
      <w:pPr>
        <w:pStyle w:val="ListParagraph"/>
        <w:numPr>
          <w:ilvl w:val="0"/>
          <w:numId w:val="1"/>
        </w:numPr>
        <w:rPr>
          <w:rFonts w:eastAsia="Segoe UI" w:cs="Segoe UI"/>
        </w:rPr>
      </w:pPr>
      <w:r>
        <w:rPr>
          <w:rFonts w:eastAsia="Segoe UI" w:cs="Segoe UI"/>
          <w:b/>
          <w:bCs/>
        </w:rPr>
        <w:t xml:space="preserve">Undertake </w:t>
      </w:r>
      <w:r w:rsidR="001D6EE1">
        <w:rPr>
          <w:rFonts w:eastAsia="Segoe UI" w:cs="Segoe UI"/>
          <w:b/>
          <w:bCs/>
        </w:rPr>
        <w:t xml:space="preserve">your </w:t>
      </w:r>
      <w:proofErr w:type="gramStart"/>
      <w:r>
        <w:rPr>
          <w:rFonts w:eastAsia="Segoe UI" w:cs="Segoe UI"/>
          <w:b/>
          <w:bCs/>
        </w:rPr>
        <w:t>fact-checking</w:t>
      </w:r>
      <w:proofErr w:type="gramEnd"/>
      <w:r>
        <w:rPr>
          <w:rFonts w:eastAsia="Segoe UI" w:cs="Segoe UI"/>
          <w:b/>
          <w:bCs/>
        </w:rPr>
        <w:t xml:space="preserve"> </w:t>
      </w:r>
      <w:r w:rsidRPr="00D22740">
        <w:rPr>
          <w:rFonts w:eastAsia="Segoe UI" w:cs="Segoe UI"/>
        </w:rPr>
        <w:t>and cite your sources</w:t>
      </w:r>
    </w:p>
    <w:p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5B22DC51" w:rsidTr="5B22DC51" w14:paraId="0E97686D" w14:textId="77777777">
        <w:trPr>
          <w:trHeight w:val="300"/>
        </w:trPr>
        <w:tc>
          <w:tcPr>
            <w:tcW w:w="9630" w:type="dxa"/>
          </w:tcPr>
          <w:p w:rsidRPr="00571BFC" w:rsidR="00571BFC" w:rsidP="5B22DC51" w:rsidRDefault="00571BFC" w14:paraId="091C03B6" w14:textId="77777777">
            <w:pPr>
              <w:rPr>
                <w:b/>
                <w:bCs/>
              </w:rPr>
            </w:pPr>
            <w:r w:rsidRPr="00571BFC">
              <w:rPr>
                <w:b/>
                <w:bCs/>
              </w:rPr>
              <w:t>Note:</w:t>
            </w:r>
          </w:p>
          <w:p w:rsidR="5B22DC51" w:rsidP="5B22DC51" w:rsidRDefault="001D6EE1" w14:paraId="2B88A818" w14:textId="70C9CFD4">
            <w:r>
              <w:t>This is a report</w:t>
            </w:r>
            <w:r w:rsidR="00571BFC">
              <w:t>,</w:t>
            </w:r>
            <w:r>
              <w:t xml:space="preserve"> not an essay, so please format </w:t>
            </w:r>
            <w:r w:rsidR="00571BFC">
              <w:t xml:space="preserve">this task </w:t>
            </w:r>
            <w:r>
              <w:t xml:space="preserve">as a report that you </w:t>
            </w:r>
            <w:r w:rsidR="00571BFC">
              <w:t>would provide to your Line manager.</w:t>
            </w:r>
          </w:p>
          <w:p w:rsidR="5B22DC51" w:rsidP="5B22DC51" w:rsidRDefault="5B22DC51" w14:paraId="0D02520C" w14:textId="1BF56FDB"/>
          <w:p w:rsidR="5B22DC51" w:rsidP="5B22DC51" w:rsidRDefault="5B22DC51" w14:paraId="5F0574B7" w14:textId="42142D02"/>
          <w:p w:rsidR="5B22DC51" w:rsidP="5B22DC51" w:rsidRDefault="5B22DC51" w14:paraId="1778F0B2" w14:textId="19A9AD53"/>
          <w:p w:rsidR="5B22DC51" w:rsidP="5B22DC51" w:rsidRDefault="5B22DC51" w14:paraId="4CDAE265" w14:textId="27EB45BB"/>
        </w:tc>
      </w:tr>
    </w:tbl>
    <w:p w:rsidR="404954BD" w:rsidP="30DC3FC4" w:rsidRDefault="404954BD" w14:paraId="7F576925" w14:textId="62875A4C">
      <w:pPr>
        <w:pStyle w:val="paragraph"/>
        <w:spacing w:before="0" w:beforeAutospacing="0" w:after="0" w:afterAutospacing="0"/>
        <w:rPr>
          <w:rFonts w:ascii="Segoe UI" w:hAnsi="Segoe UI" w:eastAsia="Segoe UI" w:cs="Segoe UI"/>
          <w:i w:val="0"/>
          <w:iCs w:val="0"/>
        </w:rPr>
      </w:pPr>
      <w:r w:rsidRPr="30DC3FC4" w:rsidR="117EAD87">
        <w:rPr>
          <w:rFonts w:ascii="Segoe UI" w:hAnsi="Segoe UI" w:eastAsia="Segoe UI" w:cs="Segoe UI"/>
          <w:i w:val="0"/>
          <w:iCs w:val="0"/>
        </w:rPr>
        <w:t>Report Starts on the next page!</w:t>
      </w:r>
    </w:p>
    <w:p w:rsidR="30DC3FC4" w:rsidP="30DC3FC4" w:rsidRDefault="30DC3FC4" w14:paraId="72ADC5AE" w14:textId="0F4704BF">
      <w:pPr>
        <w:pStyle w:val="paragraph"/>
      </w:pPr>
    </w:p>
    <w:p w:rsidR="30DC3FC4" w:rsidP="30DC3FC4" w:rsidRDefault="30DC3FC4" w14:paraId="343C4BFE" w14:textId="1E24DBC7">
      <w:pPr>
        <w:pStyle w:val="paragraph"/>
      </w:pPr>
    </w:p>
    <w:p w:rsidR="30DC3FC4" w:rsidP="30DC3FC4" w:rsidRDefault="30DC3FC4" w14:paraId="42396053" w14:textId="172FF37D">
      <w:pPr>
        <w:pStyle w:val="paragraph"/>
      </w:pPr>
    </w:p>
    <w:p w:rsidR="30DC3FC4" w:rsidP="30DC3FC4" w:rsidRDefault="30DC3FC4" w14:paraId="18618AB2" w14:textId="5F0F59AB">
      <w:pPr>
        <w:pStyle w:val="paragraph"/>
      </w:pPr>
    </w:p>
    <w:p w:rsidR="30DC3FC4" w:rsidP="30DC3FC4" w:rsidRDefault="30DC3FC4" w14:paraId="34AEB80B" w14:textId="226C8F07">
      <w:pPr>
        <w:pStyle w:val="paragraph"/>
      </w:pPr>
    </w:p>
    <w:p w:rsidR="30DC3FC4" w:rsidP="30DC3FC4" w:rsidRDefault="30DC3FC4" w14:paraId="599FF50E" w14:textId="555ED52F">
      <w:pPr>
        <w:pStyle w:val="paragraph"/>
      </w:pPr>
    </w:p>
    <w:p w:rsidR="30DC3FC4" w:rsidP="30DC3FC4" w:rsidRDefault="30DC3FC4" w14:paraId="3A060E33" w14:textId="2A832EE3">
      <w:pPr>
        <w:pStyle w:val="paragraph"/>
      </w:pPr>
    </w:p>
    <w:p w:rsidR="30DC3FC4" w:rsidP="30DC3FC4" w:rsidRDefault="30DC3FC4" w14:paraId="129412D5" w14:textId="2D3AACA8">
      <w:pPr>
        <w:pStyle w:val="paragraph"/>
      </w:pPr>
    </w:p>
    <w:p w:rsidR="30DC3FC4" w:rsidP="30DC3FC4" w:rsidRDefault="30DC3FC4" w14:paraId="280ECAE7" w14:textId="3E5D559E">
      <w:pPr>
        <w:pStyle w:val="paragraph"/>
      </w:pPr>
    </w:p>
    <w:p w:rsidR="30DC3FC4" w:rsidP="30DC3FC4" w:rsidRDefault="30DC3FC4" w14:paraId="3174E678" w14:textId="0DE53294">
      <w:pPr>
        <w:pStyle w:val="paragraph"/>
      </w:pPr>
    </w:p>
    <w:p w:rsidR="7BD170F2" w:rsidP="30DC3FC4" w:rsidRDefault="7BD170F2" w14:paraId="649E8181" w14:textId="3156C330">
      <w:pPr>
        <w:jc w:val="center"/>
        <w:rPr>
          <w:rFonts w:ascii="Aptos" w:hAnsi="Aptos" w:eastAsia="Aptos" w:cs="Aptos"/>
          <w:b w:val="0"/>
          <w:bCs w:val="0"/>
          <w:i w:val="0"/>
          <w:iCs w:val="0"/>
          <w:caps w:val="0"/>
          <w:smallCaps w:val="0"/>
          <w:noProof w:val="0"/>
          <w:color w:val="000000" w:themeColor="text1" w:themeTint="FF" w:themeShade="FF"/>
          <w:sz w:val="40"/>
          <w:szCs w:val="40"/>
          <w:lang w:val="en-GB"/>
        </w:rPr>
      </w:pPr>
      <w:r w:rsidRPr="30DC3FC4" w:rsidR="7BD170F2">
        <w:rPr>
          <w:rFonts w:ascii="Aptos" w:hAnsi="Aptos" w:eastAsia="Aptos" w:cs="Aptos"/>
          <w:b w:val="1"/>
          <w:bCs w:val="1"/>
          <w:i w:val="0"/>
          <w:iCs w:val="0"/>
          <w:caps w:val="0"/>
          <w:smallCaps w:val="0"/>
          <w:noProof w:val="0"/>
          <w:color w:val="000000" w:themeColor="text1" w:themeTint="FF" w:themeShade="FF"/>
          <w:sz w:val="40"/>
          <w:szCs w:val="40"/>
          <w:lang w:val="en-GB"/>
        </w:rPr>
        <w:t>Paws &amp; Whiskers</w:t>
      </w:r>
    </w:p>
    <w:p w:rsidR="7BD170F2" w:rsidP="30DC3FC4" w:rsidRDefault="7BD170F2" w14:paraId="071C6D13" w14:textId="405899F3">
      <w:pPr>
        <w:pStyle w:val="Heading2"/>
        <w:keepNext w:val="1"/>
        <w:keepLines w:val="1"/>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sz w:val="32"/>
          <w:szCs w:val="32"/>
          <w:lang w:val="en-GB"/>
        </w:rPr>
      </w:pPr>
      <w:r w:rsidRPr="30DC3FC4" w:rsidR="7BD170F2">
        <w:rPr>
          <w:rFonts w:ascii="Aptos Display" w:hAnsi="Aptos Display" w:eastAsia="Aptos Display" w:cs="Aptos Display"/>
          <w:b w:val="0"/>
          <w:bCs w:val="0"/>
          <w:i w:val="0"/>
          <w:iCs w:val="0"/>
          <w:caps w:val="0"/>
          <w:smallCaps w:val="0"/>
          <w:noProof w:val="0"/>
          <w:color w:val="0F4761"/>
          <w:sz w:val="32"/>
          <w:szCs w:val="32"/>
          <w:lang w:val="en-GB"/>
        </w:rPr>
        <w:t>Purpose of the Report</w:t>
      </w:r>
    </w:p>
    <w:p w:rsidR="7BD170F2" w:rsidP="30DC3FC4" w:rsidRDefault="7BD170F2" w14:paraId="3F300184" w14:textId="1EB397D0">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 xml:space="preserve">Paws &amp; Whiskers are looking to improve their business using advanced data storage and analytics. In this report I will cover key areas that Paws &amp; Whiskers must be aware of and offer solutions and insights about Microsoft Azure and why it could be beneficial to the business. </w:t>
      </w:r>
    </w:p>
    <w:p w:rsidR="7BD170F2" w:rsidP="30DC3FC4" w:rsidRDefault="7BD170F2" w14:paraId="4F3BCB49" w14:textId="480131E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en-GB"/>
        </w:rPr>
      </w:pPr>
      <w:r w:rsidRPr="30DC3FC4" w:rsidR="7BD170F2">
        <w:rPr>
          <w:rFonts w:ascii="Aptos Display" w:hAnsi="Aptos Display" w:eastAsia="Aptos Display" w:cs="Aptos Display"/>
          <w:b w:val="0"/>
          <w:bCs w:val="0"/>
          <w:i w:val="0"/>
          <w:iCs w:val="0"/>
          <w:caps w:val="0"/>
          <w:smallCaps w:val="0"/>
          <w:noProof w:val="0"/>
          <w:color w:val="0F4761"/>
          <w:sz w:val="32"/>
          <w:szCs w:val="32"/>
          <w:lang w:val="en-GB"/>
        </w:rPr>
        <w:t>Data Laws and Regulations</w:t>
      </w:r>
    </w:p>
    <w:p w:rsidR="7BD170F2" w:rsidP="30DC3FC4" w:rsidRDefault="7BD170F2" w14:paraId="2F8D40DA" w14:textId="6142991B">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GDPR</w:t>
      </w:r>
    </w:p>
    <w:p w:rsidR="7BD170F2" w:rsidP="30DC3FC4" w:rsidRDefault="7BD170F2" w14:paraId="74DAEB06" w14:textId="2BAFF0AF">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 xml:space="preserve">The GDPR (General Data Protection Regulations) are in place to ensure that organisations keep personal data safe and do not misuse it. When using personal data an individual must ensure that the data is used lawfully, for its intended purpose, is kept accurate and up to date and is not kept for longer than is necessary. </w:t>
      </w:r>
    </w:p>
    <w:p w:rsidR="7BD170F2" w:rsidP="30DC3FC4" w:rsidRDefault="7BD170F2" w14:paraId="6E7908FD" w14:textId="483099FA">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Data Protection Act</w:t>
      </w:r>
    </w:p>
    <w:p w:rsidR="7BD170F2" w:rsidP="30DC3FC4" w:rsidRDefault="7BD170F2" w14:paraId="6149D66B" w14:textId="3A6C8EA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Like GDPR the Data Protection Act holds organisations accountable for how they handle data. They must ensure that all personal data is secure and correct and used for the specified and legitimate purpose.</w:t>
      </w:r>
    </w:p>
    <w:p w:rsidR="7BD170F2" w:rsidP="30DC3FC4" w:rsidRDefault="7BD170F2" w14:paraId="5FF565EC" w14:textId="24546E0F">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Computer Misuse Act</w:t>
      </w:r>
    </w:p>
    <w:p w:rsidR="7BD170F2" w:rsidP="30DC3FC4" w:rsidRDefault="7BD170F2" w14:paraId="05C1DBE2" w14:textId="66EE0C78">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The Computer Misuse Act is also legislation to be aware of. It highlights offences that can be made by someone malicious and the repercussions of them. Learning about this and making effort to avoid allowing malicious people to commit these crimes is essential. There is also an offence that can be committed due to recklessness, so it is important to be mindful of this act.</w:t>
      </w:r>
    </w:p>
    <w:p w:rsidR="7BD170F2" w:rsidP="30DC3FC4" w:rsidRDefault="7BD170F2" w14:paraId="28A2556B" w14:textId="6443495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en-GB"/>
        </w:rPr>
      </w:pPr>
      <w:r w:rsidRPr="30DC3FC4" w:rsidR="7BD170F2">
        <w:rPr>
          <w:rFonts w:ascii="Aptos Display" w:hAnsi="Aptos Display" w:eastAsia="Aptos Display" w:cs="Aptos Display"/>
          <w:b w:val="0"/>
          <w:bCs w:val="0"/>
          <w:i w:val="0"/>
          <w:iCs w:val="0"/>
          <w:caps w:val="0"/>
          <w:smallCaps w:val="0"/>
          <w:noProof w:val="0"/>
          <w:color w:val="0F4761"/>
          <w:sz w:val="32"/>
          <w:szCs w:val="32"/>
          <w:lang w:val="en-GB"/>
        </w:rPr>
        <w:t>Azure Service Recommendations</w:t>
      </w:r>
    </w:p>
    <w:p w:rsidR="7BD170F2" w:rsidP="30DC3FC4" w:rsidRDefault="7BD170F2" w14:paraId="359BBA62" w14:textId="2E14740D">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Azure Blob Storage</w:t>
      </w:r>
    </w:p>
    <w:p w:rsidR="7BD170F2" w:rsidP="30DC3FC4" w:rsidRDefault="7BD170F2" w14:paraId="321A5D5C" w14:textId="62F847A6">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Blob Storage is a great solution for storing large amounts of unstructured data, data that does not fit into a data model. It also allows for data analysis, backups, disaster recovery and archiving. Paws &amp; Whiskers can use this to store certain types of data into a cloud. Data types could include images used for pets or products, files for distributed access or video and audio files.</w:t>
      </w:r>
    </w:p>
    <w:p w:rsidR="7BD170F2" w:rsidP="30DC3FC4" w:rsidRDefault="7BD170F2" w14:paraId="79183EF1" w14:textId="7A0DA112">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Azure SQL Database</w:t>
      </w:r>
      <w:r>
        <w:tab/>
      </w:r>
    </w:p>
    <w:p w:rsidR="7BD170F2" w:rsidP="30DC3FC4" w:rsidRDefault="7BD170F2" w14:paraId="167688FA" w14:textId="1AD48DE9">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SQL Database is a PaaS (Platform as a Service) that fully manages database functions such as upgrading, patching, backups and monitoring without the need of user interaction. This type of database is relational, meaning it excels at storing structured information, and being able to organise and search through it. This is crucial for handling things like customer details or inventory as this information needs to be kept clean and correct. Sales from Paws &amp; Whiskers can also be recorded on this database to track sales and use that data to find trends.</w:t>
      </w:r>
    </w:p>
    <w:p w:rsidR="7BD170F2" w:rsidP="30DC3FC4" w:rsidRDefault="7BD170F2" w14:paraId="69702863" w14:textId="1758D7B4">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Azure Synapse Analytics</w:t>
      </w:r>
    </w:p>
    <w:p w:rsidR="7BD170F2" w:rsidP="30DC3FC4" w:rsidRDefault="7BD170F2" w14:paraId="3F3171A7" w14:textId="08B990E6">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Synapse is an analytics service that given insights from data warehouses and big data systems. It takes from various other technologies and combines them in one place. It has a lot of tools at its disposal, including, data integration, management, monitoring and security. Paws &amp; Whiskers will be able to utilise these features to gain insights into their data. For example, analysing monthly and annual sales trends, customer purchasing patterns and seasonal demands.</w:t>
      </w:r>
    </w:p>
    <w:p w:rsidR="7BD170F2" w:rsidP="30DC3FC4" w:rsidRDefault="7BD170F2" w14:paraId="778EB163" w14:textId="1756A62A">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Azure Machine Learning</w:t>
      </w:r>
    </w:p>
    <w:p w:rsidR="7BD170F2" w:rsidP="30DC3FC4" w:rsidRDefault="7BD170F2" w14:paraId="52A70A85" w14:textId="1EE893D3">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Machine learning is a cloud service that manages machine learning. An open-source model can be used to avoid the technical knowledge required to create one. This service can be used to automate and accelerate daily tasks and activities. It can also do predictions and summaries of data regarding customers, for example, predicting future product demand or forecasting inventory requirements. As Paws &amp; Whiskers is a small, up-and-coming business this service may not take priority over the more essential tools available.</w:t>
      </w:r>
    </w:p>
    <w:p w:rsidR="7BD170F2" w:rsidP="30DC3FC4" w:rsidRDefault="7BD170F2" w14:paraId="4807C105" w14:textId="3498B176">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Azure Data Factory</w:t>
      </w:r>
    </w:p>
    <w:p w:rsidR="7BD170F2" w:rsidP="30DC3FC4" w:rsidRDefault="7BD170F2" w14:paraId="186C008E" w14:textId="2ACA349C">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Data Factory is a cloud-based data integration system that is fully managed. It automates the movement and transformation of data. Taking raw data from other services Azure Data Factory converts it to information that is ready for use. There is also the option to run this service on the Azure-based cloud or on a self-hosted compute environment, allowing for flexibility depending on the company's needs. This would benefit Paws &amp; Whiskers as it would allow employees to spend less time manually manipulating data and more time analysing it.</w:t>
      </w:r>
    </w:p>
    <w:p w:rsidR="7BD170F2" w:rsidP="30DC3FC4" w:rsidRDefault="7BD170F2" w14:paraId="1DF9786B" w14:textId="07632572">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en-GB"/>
        </w:rPr>
      </w:pPr>
      <w:r w:rsidRPr="30DC3FC4" w:rsidR="7BD170F2">
        <w:rPr>
          <w:rFonts w:ascii="Aptos Display" w:hAnsi="Aptos Display" w:eastAsia="Aptos Display" w:cs="Aptos Display"/>
          <w:b w:val="0"/>
          <w:bCs w:val="0"/>
          <w:i w:val="0"/>
          <w:iCs w:val="0"/>
          <w:caps w:val="0"/>
          <w:smallCaps w:val="0"/>
          <w:noProof w:val="0"/>
          <w:color w:val="0F4761"/>
          <w:sz w:val="32"/>
          <w:szCs w:val="32"/>
          <w:lang w:val="en-GB"/>
        </w:rPr>
        <w:t>Data Types and Data Modelling</w:t>
      </w:r>
    </w:p>
    <w:p w:rsidR="7BD170F2" w:rsidP="30DC3FC4" w:rsidRDefault="7BD170F2" w14:paraId="627CB109" w14:textId="1F3A6D2B">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Paws &amp; Whiskers will need to use and collect data to get the best outcome for the business.</w:t>
      </w:r>
    </w:p>
    <w:p w:rsidR="7BD170F2" w:rsidP="30DC3FC4" w:rsidRDefault="7BD170F2" w14:paraId="733653CB" w14:textId="7A8FD8C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The customer data that needs to be collected will help identify trends and themes in customer behaviour. The data includes:</w:t>
      </w:r>
    </w:p>
    <w:p w:rsidR="7BD170F2" w:rsidP="30DC3FC4" w:rsidRDefault="7BD170F2" w14:paraId="33120251" w14:textId="401B43F1">
      <w:pPr>
        <w:pStyle w:val="ListParagraph"/>
        <w:numPr>
          <w:ilvl w:val="0"/>
          <w:numId w:val="47"/>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Customer ID: A unique identifier for each customer.</w:t>
      </w:r>
    </w:p>
    <w:p w:rsidR="7BD170F2" w:rsidP="30DC3FC4" w:rsidRDefault="7BD170F2" w14:paraId="0A04B4B7" w14:textId="77AF48FB">
      <w:pPr>
        <w:pStyle w:val="ListParagraph"/>
        <w:numPr>
          <w:ilvl w:val="0"/>
          <w:numId w:val="47"/>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Name: To refer to them appropriately.</w:t>
      </w:r>
    </w:p>
    <w:p w:rsidR="7BD170F2" w:rsidP="30DC3FC4" w:rsidRDefault="7BD170F2" w14:paraId="5B7F8846" w14:textId="10C30336">
      <w:pPr>
        <w:pStyle w:val="ListParagraph"/>
        <w:numPr>
          <w:ilvl w:val="0"/>
          <w:numId w:val="47"/>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Date of Birth: To collect data about age demographics.</w:t>
      </w:r>
    </w:p>
    <w:p w:rsidR="7BD170F2" w:rsidP="30DC3FC4" w:rsidRDefault="7BD170F2" w14:paraId="5D9E5791" w14:textId="13E2DA1A">
      <w:pPr>
        <w:pStyle w:val="ListParagraph"/>
        <w:numPr>
          <w:ilvl w:val="0"/>
          <w:numId w:val="47"/>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Telephone number: To contact the customer.</w:t>
      </w:r>
    </w:p>
    <w:p w:rsidR="7BD170F2" w:rsidP="30DC3FC4" w:rsidRDefault="7BD170F2" w14:paraId="5109B90A" w14:textId="330D1AE7">
      <w:pPr>
        <w:pStyle w:val="ListParagraph"/>
        <w:numPr>
          <w:ilvl w:val="0"/>
          <w:numId w:val="47"/>
        </w:numPr>
        <w:spacing w:before="0" w:beforeAutospacing="off" w:after="16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Address: To collect data about area demographics.</w:t>
      </w:r>
    </w:p>
    <w:p w:rsidR="7BD170F2" w:rsidP="30DC3FC4" w:rsidRDefault="7BD170F2" w14:paraId="31BA98C0" w14:textId="15A4B6C2">
      <w:pPr>
        <w:spacing w:before="0" w:beforeAutospacing="off" w:after="16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There will also be data related to the sales a customer makes, this can also be used to look at patterns and make decisions based on the items sold. The data includes:</w:t>
      </w:r>
    </w:p>
    <w:p w:rsidR="7BD170F2" w:rsidP="30DC3FC4" w:rsidRDefault="7BD170F2" w14:paraId="7E2AC529" w14:textId="5BCAAB7F">
      <w:pPr>
        <w:pStyle w:val="ListParagraph"/>
        <w:numPr>
          <w:ilvl w:val="0"/>
          <w:numId w:val="48"/>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Sales ID: A unique identifier for each sale.</w:t>
      </w:r>
    </w:p>
    <w:p w:rsidR="7BD170F2" w:rsidP="30DC3FC4" w:rsidRDefault="7BD170F2" w14:paraId="4D829505" w14:textId="173C9BC1">
      <w:pPr>
        <w:pStyle w:val="ListParagraph"/>
        <w:numPr>
          <w:ilvl w:val="0"/>
          <w:numId w:val="48"/>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Date: Recording the date and time the sale took place.</w:t>
      </w:r>
    </w:p>
    <w:p w:rsidR="7BD170F2" w:rsidP="30DC3FC4" w:rsidRDefault="7BD170F2" w14:paraId="33CB722D" w14:textId="5D0FB5EE">
      <w:pPr>
        <w:pStyle w:val="ListParagraph"/>
        <w:numPr>
          <w:ilvl w:val="0"/>
          <w:numId w:val="48"/>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Total Amount: The total bill of the sale.</w:t>
      </w:r>
    </w:p>
    <w:p w:rsidR="7BD170F2" w:rsidP="30DC3FC4" w:rsidRDefault="7BD170F2" w14:paraId="5ED66828" w14:textId="5D2E45D0">
      <w:pPr>
        <w:pStyle w:val="ListParagraph"/>
        <w:numPr>
          <w:ilvl w:val="0"/>
          <w:numId w:val="48"/>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Customer ID: Linking the sale to the customer.</w:t>
      </w:r>
    </w:p>
    <w:p w:rsidR="7BD170F2" w:rsidP="30DC3FC4" w:rsidRDefault="7BD170F2" w14:paraId="4E8629C0" w14:textId="4A81703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With the sale data there needs to be an inventory kept. This is so the business can record what goes in and out and plan accordingly. The data includes:</w:t>
      </w:r>
    </w:p>
    <w:p w:rsidR="7BD170F2" w:rsidP="30DC3FC4" w:rsidRDefault="7BD170F2" w14:paraId="7A61CC16" w14:textId="7F7D41C0">
      <w:pPr>
        <w:pStyle w:val="ListParagraph"/>
        <w:numPr>
          <w:ilvl w:val="0"/>
          <w:numId w:val="49"/>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Product ID: A unique identifier for each product.</w:t>
      </w:r>
    </w:p>
    <w:p w:rsidR="7BD170F2" w:rsidP="30DC3FC4" w:rsidRDefault="7BD170F2" w14:paraId="378A67D4" w14:textId="1E715B7D">
      <w:pPr>
        <w:pStyle w:val="ListParagraph"/>
        <w:numPr>
          <w:ilvl w:val="0"/>
          <w:numId w:val="49"/>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Name: The name of the product as advertised.</w:t>
      </w:r>
    </w:p>
    <w:p w:rsidR="7BD170F2" w:rsidP="30DC3FC4" w:rsidRDefault="7BD170F2" w14:paraId="5833D8AE" w14:textId="07F84E16">
      <w:pPr>
        <w:pStyle w:val="ListParagraph"/>
        <w:numPr>
          <w:ilvl w:val="0"/>
          <w:numId w:val="49"/>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Category: What category the item falls into.</w:t>
      </w:r>
    </w:p>
    <w:p w:rsidR="7BD170F2" w:rsidP="30DC3FC4" w:rsidRDefault="7BD170F2" w14:paraId="75023590" w14:textId="3762E164">
      <w:pPr>
        <w:pStyle w:val="ListParagraph"/>
        <w:numPr>
          <w:ilvl w:val="0"/>
          <w:numId w:val="49"/>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Price: The price of the individual item.</w:t>
      </w:r>
    </w:p>
    <w:p w:rsidR="7BD170F2" w:rsidP="30DC3FC4" w:rsidRDefault="7BD170F2" w14:paraId="6BBD1BA4" w14:textId="384F5962">
      <w:pPr>
        <w:pStyle w:val="ListParagraph"/>
        <w:numPr>
          <w:ilvl w:val="0"/>
          <w:numId w:val="49"/>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Stock: How much of that item is currently in stock.</w:t>
      </w:r>
    </w:p>
    <w:p w:rsidR="7BD170F2" w:rsidP="30DC3FC4" w:rsidRDefault="7BD170F2" w14:paraId="60B56CF8" w14:textId="7951497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As a pet shop it would be beneficial to keep track of the pets that customers own. This can show trends in what owners buy for certain pets. The data includes:</w:t>
      </w:r>
    </w:p>
    <w:p w:rsidR="7BD170F2" w:rsidP="30DC3FC4" w:rsidRDefault="7BD170F2" w14:paraId="2098A1CA" w14:textId="565C7AAE">
      <w:pPr>
        <w:pStyle w:val="ListParagraph"/>
        <w:numPr>
          <w:ilvl w:val="0"/>
          <w:numId w:val="50"/>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Pet ID: A unique identifier for each pet.</w:t>
      </w:r>
    </w:p>
    <w:p w:rsidR="7BD170F2" w:rsidP="30DC3FC4" w:rsidRDefault="7BD170F2" w14:paraId="3F40B01A" w14:textId="0488BA30">
      <w:pPr>
        <w:pStyle w:val="ListParagraph"/>
        <w:numPr>
          <w:ilvl w:val="0"/>
          <w:numId w:val="50"/>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Name: The pets given name.</w:t>
      </w:r>
    </w:p>
    <w:p w:rsidR="7BD170F2" w:rsidP="30DC3FC4" w:rsidRDefault="7BD170F2" w14:paraId="647C1933" w14:textId="672D4A9C">
      <w:pPr>
        <w:pStyle w:val="ListParagraph"/>
        <w:numPr>
          <w:ilvl w:val="0"/>
          <w:numId w:val="50"/>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Date of Birth: To collect data on owners regarding their pet’s age.</w:t>
      </w:r>
    </w:p>
    <w:p w:rsidR="7BD170F2" w:rsidP="30DC3FC4" w:rsidRDefault="7BD170F2" w14:paraId="64FF33E7" w14:textId="49F12475">
      <w:pPr>
        <w:pStyle w:val="ListParagraph"/>
        <w:numPr>
          <w:ilvl w:val="0"/>
          <w:numId w:val="50"/>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Customer ID: Links the pet to the owner.</w:t>
      </w:r>
    </w:p>
    <w:p w:rsidR="7BD170F2" w:rsidP="30DC3FC4" w:rsidRDefault="7BD170F2" w14:paraId="55D129F4" w14:textId="7A236689">
      <w:pPr>
        <w:pStyle w:val="ListParagraph"/>
        <w:numPr>
          <w:ilvl w:val="0"/>
          <w:numId w:val="50"/>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Care Plan ID: Links the pet to it’s care plan.</w:t>
      </w:r>
    </w:p>
    <w:p w:rsidR="7BD170F2" w:rsidP="30DC3FC4" w:rsidRDefault="7BD170F2" w14:paraId="3ABF38CD" w14:textId="21BD191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Finally, a care plan table can be made to show what pet plans are available, resulting in data about what customers look for in a care plan. The data includes:</w:t>
      </w:r>
    </w:p>
    <w:p w:rsidR="7BD170F2" w:rsidP="30DC3FC4" w:rsidRDefault="7BD170F2" w14:paraId="3C971AF5" w14:textId="693242C2">
      <w:pPr>
        <w:pStyle w:val="ListParagraph"/>
        <w:numPr>
          <w:ilvl w:val="0"/>
          <w:numId w:val="5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Care Plan ID: A unique identifier for each care plan option.</w:t>
      </w:r>
    </w:p>
    <w:p w:rsidR="7BD170F2" w:rsidP="30DC3FC4" w:rsidRDefault="7BD170F2" w14:paraId="2EA160DD" w14:textId="74044C8A">
      <w:pPr>
        <w:pStyle w:val="ListParagraph"/>
        <w:numPr>
          <w:ilvl w:val="0"/>
          <w:numId w:val="5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Tier: The tier of the care plan.</w:t>
      </w:r>
    </w:p>
    <w:p w:rsidR="7BD170F2" w:rsidP="30DC3FC4" w:rsidRDefault="7BD170F2" w14:paraId="6821E3DA" w14:textId="422003F0">
      <w:pPr>
        <w:pStyle w:val="ListParagraph"/>
        <w:numPr>
          <w:ilvl w:val="0"/>
          <w:numId w:val="5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Price: The price of the specific tier of care plan.</w:t>
      </w:r>
    </w:p>
    <w:p w:rsidR="7BD170F2" w:rsidP="30DC3FC4" w:rsidRDefault="7BD170F2" w14:paraId="4F86D3FF" w14:textId="4DBF85D8">
      <w:pPr>
        <w:pStyle w:val="ListParagraph"/>
        <w:numPr>
          <w:ilvl w:val="0"/>
          <w:numId w:val="5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Duration: How long until the care plan needs renewal.</w:t>
      </w:r>
    </w:p>
    <w:p w:rsidR="7BD170F2" w:rsidP="30DC3FC4" w:rsidRDefault="7BD170F2" w14:paraId="4B7EC630" w14:textId="2D0D958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Entity Relationship Diagram</w:t>
      </w:r>
    </w:p>
    <w:p w:rsidR="7BD170F2" w:rsidP="30DC3FC4" w:rsidRDefault="7BD170F2" w14:paraId="742D9CAE" w14:textId="01D5666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7BD170F2">
        <w:drawing>
          <wp:inline wp14:editId="57F7F913" wp14:anchorId="14FB1109">
            <wp:extent cx="5724525" cy="5219700"/>
            <wp:effectExtent l="0" t="0" r="0" b="0"/>
            <wp:docPr id="2005376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376990" name="Picture 2005376990"/>
                    <pic:cNvPicPr/>
                  </pic:nvPicPr>
                  <pic:blipFill>
                    <a:blip xmlns:r="http://schemas.openxmlformats.org/officeDocument/2006/relationships" r:embed="rId1680207786">
                      <a:extLst>
                        <a:ext uri="{28A0092B-C50C-407E-A947-70E740481C1C}">
                          <a14:useLocalDpi xmlns:a14="http://schemas.microsoft.com/office/drawing/2010/main"/>
                        </a:ext>
                      </a:extLst>
                    </a:blip>
                    <a:stretch>
                      <a:fillRect/>
                    </a:stretch>
                  </pic:blipFill>
                  <pic:spPr>
                    <a:xfrm>
                      <a:off x="0" y="0"/>
                      <a:ext cx="5724525" cy="5219700"/>
                    </a:xfrm>
                    <a:prstGeom prst="rect">
                      <a:avLst/>
                    </a:prstGeom>
                  </pic:spPr>
                </pic:pic>
              </a:graphicData>
            </a:graphic>
          </wp:inline>
        </w:drawing>
      </w: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 xml:space="preserve">Above is the entity relationship diagram showing the relations between the tables mention. It clearly shows the contents of each table and the Primary and Foreign keys of each. </w:t>
      </w:r>
    </w:p>
    <w:p w:rsidR="7BD170F2" w:rsidP="30DC3FC4" w:rsidRDefault="7BD170F2" w14:paraId="20430553" w14:textId="45299A9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There is an additional table added, soldItems, this is to record the items sold in a sale to update the stock of that item in inventory. This also allows for the calculations of the total amount in the sales table.</w:t>
      </w:r>
    </w:p>
    <w:p w:rsidR="7BD170F2" w:rsidP="30DC3FC4" w:rsidRDefault="7BD170F2" w14:paraId="20A8C68E" w14:textId="4FFF54E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en-GB"/>
        </w:rPr>
      </w:pPr>
      <w:r w:rsidRPr="30DC3FC4" w:rsidR="7BD170F2">
        <w:rPr>
          <w:rFonts w:ascii="Aptos Display" w:hAnsi="Aptos Display" w:eastAsia="Aptos Display" w:cs="Aptos Display"/>
          <w:b w:val="0"/>
          <w:bCs w:val="0"/>
          <w:i w:val="0"/>
          <w:iCs w:val="0"/>
          <w:caps w:val="0"/>
          <w:smallCaps w:val="0"/>
          <w:noProof w:val="0"/>
          <w:color w:val="0F4761"/>
          <w:sz w:val="32"/>
          <w:szCs w:val="32"/>
          <w:lang w:val="en-GB"/>
        </w:rPr>
        <w:t>Data Storage Formats and Structures in Azure</w:t>
      </w:r>
    </w:p>
    <w:p w:rsidR="7BD170F2" w:rsidP="30DC3FC4" w:rsidRDefault="7BD170F2" w14:paraId="18FA23A6" w14:textId="65BE70AA">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Data Formats</w:t>
      </w:r>
    </w:p>
    <w:p w:rsidR="7BD170F2" w:rsidP="30DC3FC4" w:rsidRDefault="7BD170F2" w14:paraId="3CF6D528" w14:textId="547FD7C5">
      <w:pPr>
        <w:pStyle w:val="Heading4"/>
        <w:keepNext w:val="1"/>
        <w:keepLines w:val="1"/>
        <w:spacing w:before="80" w:after="40"/>
        <w:rPr>
          <w:rFonts w:ascii="Aptos" w:hAnsi="Aptos" w:eastAsia="Aptos" w:cs="Aptos"/>
          <w:b w:val="0"/>
          <w:bCs w:val="0"/>
          <w:i w:val="1"/>
          <w:iCs w:val="1"/>
          <w:caps w:val="0"/>
          <w:smallCaps w:val="0"/>
          <w:noProof w:val="0"/>
          <w:color w:val="0F4761"/>
          <w:sz w:val="24"/>
          <w:szCs w:val="24"/>
          <w:lang w:val="en-GB"/>
        </w:rPr>
      </w:pPr>
      <w:r w:rsidRPr="30DC3FC4" w:rsidR="7BD170F2">
        <w:rPr>
          <w:rFonts w:ascii="Aptos" w:hAnsi="Aptos" w:eastAsia="Aptos" w:cs="Aptos"/>
          <w:b w:val="0"/>
          <w:bCs w:val="0"/>
          <w:i w:val="1"/>
          <w:iCs w:val="1"/>
          <w:caps w:val="0"/>
          <w:smallCaps w:val="0"/>
          <w:noProof w:val="0"/>
          <w:color w:val="0F4761"/>
          <w:sz w:val="24"/>
          <w:szCs w:val="24"/>
          <w:lang w:val="en-GB"/>
        </w:rPr>
        <w:t>CSV</w:t>
      </w:r>
    </w:p>
    <w:p w:rsidR="7BD170F2" w:rsidP="30DC3FC4" w:rsidRDefault="7BD170F2" w14:paraId="0FDBAD14" w14:textId="1DBC8F5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Structured data should be stored in a relational database. CSV files are supported in Azure services. CSV use plain text to separate values and is widely used for data exchange, ETL pipelines and general-purpose storage, making it very convenient to use for a relational database.</w:t>
      </w:r>
    </w:p>
    <w:p w:rsidR="7BD170F2" w:rsidP="30DC3FC4" w:rsidRDefault="7BD170F2" w14:paraId="758153AD" w14:textId="392BA2D8">
      <w:pPr>
        <w:pStyle w:val="Heading4"/>
        <w:keepNext w:val="1"/>
        <w:keepLines w:val="1"/>
        <w:spacing w:before="80" w:after="40"/>
        <w:rPr>
          <w:rFonts w:ascii="Aptos" w:hAnsi="Aptos" w:eastAsia="Aptos" w:cs="Aptos"/>
          <w:b w:val="0"/>
          <w:bCs w:val="0"/>
          <w:i w:val="1"/>
          <w:iCs w:val="1"/>
          <w:caps w:val="0"/>
          <w:smallCaps w:val="0"/>
          <w:noProof w:val="0"/>
          <w:color w:val="0F4761"/>
          <w:sz w:val="24"/>
          <w:szCs w:val="24"/>
          <w:lang w:val="en-GB"/>
        </w:rPr>
      </w:pPr>
      <w:r w:rsidRPr="30DC3FC4" w:rsidR="7BD170F2">
        <w:rPr>
          <w:rFonts w:ascii="Aptos" w:hAnsi="Aptos" w:eastAsia="Aptos" w:cs="Aptos"/>
          <w:b w:val="0"/>
          <w:bCs w:val="0"/>
          <w:i w:val="1"/>
          <w:iCs w:val="1"/>
          <w:caps w:val="0"/>
          <w:smallCaps w:val="0"/>
          <w:noProof w:val="0"/>
          <w:color w:val="0F4761"/>
          <w:sz w:val="24"/>
          <w:szCs w:val="24"/>
          <w:lang w:val="en-GB"/>
        </w:rPr>
        <w:t>JSON</w:t>
      </w:r>
    </w:p>
    <w:p w:rsidR="7BD170F2" w:rsidP="30DC3FC4" w:rsidRDefault="7BD170F2" w14:paraId="0DAE0976" w14:textId="32F8D284">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JSON files can be used for semi-structured data storage and exchange. JSON files can be very useful as they support both flexible and structure data sets, so they can be used for many different databases. They are ideal for customer profiles and application data.</w:t>
      </w:r>
    </w:p>
    <w:p w:rsidR="7BD170F2" w:rsidP="30DC3FC4" w:rsidRDefault="7BD170F2" w14:paraId="406A3064" w14:textId="6D2CD7D1">
      <w:pPr>
        <w:pStyle w:val="Heading4"/>
        <w:keepNext w:val="1"/>
        <w:keepLines w:val="1"/>
        <w:spacing w:before="80" w:after="40"/>
        <w:rPr>
          <w:rFonts w:ascii="Aptos" w:hAnsi="Aptos" w:eastAsia="Aptos" w:cs="Aptos"/>
          <w:b w:val="0"/>
          <w:bCs w:val="0"/>
          <w:i w:val="1"/>
          <w:iCs w:val="1"/>
          <w:caps w:val="0"/>
          <w:smallCaps w:val="0"/>
          <w:noProof w:val="0"/>
          <w:color w:val="0F4761"/>
          <w:sz w:val="24"/>
          <w:szCs w:val="24"/>
          <w:lang w:val="en-GB"/>
        </w:rPr>
      </w:pPr>
      <w:r w:rsidRPr="30DC3FC4" w:rsidR="7BD170F2">
        <w:rPr>
          <w:rFonts w:ascii="Aptos" w:hAnsi="Aptos" w:eastAsia="Aptos" w:cs="Aptos"/>
          <w:b w:val="0"/>
          <w:bCs w:val="0"/>
          <w:i w:val="1"/>
          <w:iCs w:val="1"/>
          <w:caps w:val="0"/>
          <w:smallCaps w:val="0"/>
          <w:noProof w:val="0"/>
          <w:color w:val="0F4761"/>
          <w:sz w:val="24"/>
          <w:szCs w:val="24"/>
          <w:lang w:val="en-GB"/>
        </w:rPr>
        <w:t>Parquet</w:t>
      </w:r>
    </w:p>
    <w:p w:rsidR="7BD170F2" w:rsidP="30DC3FC4" w:rsidRDefault="7BD170F2" w14:paraId="6929410D" w14:textId="67CEE8F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 xml:space="preserve">To increase efficiency and optimization Parquet files can be used. It is a column-oriented file format that is designed to store and retrieve data efficiently. Parquet files only read the necessary columns for what it is analysing and skips irrelevant row groups. This is greatly beneficial as it can improve the speed at which analytics are gathered, especially good for larger data sets. </w:t>
      </w:r>
    </w:p>
    <w:p w:rsidR="7BD170F2" w:rsidP="30DC3FC4" w:rsidRDefault="7BD170F2" w14:paraId="601C8677" w14:textId="5C486644">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Data Security and Encryption</w:t>
      </w:r>
    </w:p>
    <w:p w:rsidR="7BD170F2" w:rsidP="30DC3FC4" w:rsidRDefault="7BD170F2" w14:paraId="0A969F42" w14:textId="72E6186B">
      <w:pPr>
        <w:pStyle w:val="Heading4"/>
        <w:keepNext w:val="1"/>
        <w:keepLines w:val="1"/>
        <w:spacing w:before="80" w:after="40"/>
        <w:rPr>
          <w:rFonts w:ascii="Aptos" w:hAnsi="Aptos" w:eastAsia="Aptos" w:cs="Aptos"/>
          <w:b w:val="0"/>
          <w:bCs w:val="0"/>
          <w:i w:val="1"/>
          <w:iCs w:val="1"/>
          <w:caps w:val="0"/>
          <w:smallCaps w:val="0"/>
          <w:noProof w:val="0"/>
          <w:color w:val="0F4761"/>
          <w:sz w:val="24"/>
          <w:szCs w:val="24"/>
          <w:lang w:val="en-GB"/>
        </w:rPr>
      </w:pPr>
      <w:r w:rsidRPr="30DC3FC4" w:rsidR="7BD170F2">
        <w:rPr>
          <w:rFonts w:ascii="Aptos" w:hAnsi="Aptos" w:eastAsia="Aptos" w:cs="Aptos"/>
          <w:b w:val="0"/>
          <w:bCs w:val="0"/>
          <w:i w:val="1"/>
          <w:iCs w:val="1"/>
          <w:caps w:val="0"/>
          <w:smallCaps w:val="0"/>
          <w:noProof w:val="0"/>
          <w:color w:val="0F4761"/>
          <w:sz w:val="24"/>
          <w:szCs w:val="24"/>
          <w:lang w:val="en-GB"/>
        </w:rPr>
        <w:t xml:space="preserve">Encryption </w:t>
      </w:r>
    </w:p>
    <w:p w:rsidR="7BD170F2" w:rsidP="30DC3FC4" w:rsidRDefault="7BD170F2" w14:paraId="3D7A7C0A" w14:textId="0C44C166">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uses server-side encryption meaning data stored into the cloud is automatically encrypted. This is crucial as Paws &amp; Whiskers will store personal information about customers that must be kept safe. Encryption will stop data from being understood by someone looking at it without permissions.</w:t>
      </w:r>
    </w:p>
    <w:p w:rsidR="7BD170F2" w:rsidP="30DC3FC4" w:rsidRDefault="7BD170F2" w14:paraId="1DF2164F" w14:textId="6EAA02E7">
      <w:pPr>
        <w:pStyle w:val="Heading4"/>
        <w:keepNext w:val="1"/>
        <w:keepLines w:val="1"/>
        <w:spacing w:before="80" w:after="40"/>
        <w:rPr>
          <w:rFonts w:ascii="Aptos" w:hAnsi="Aptos" w:eastAsia="Aptos" w:cs="Aptos"/>
          <w:b w:val="0"/>
          <w:bCs w:val="0"/>
          <w:i w:val="1"/>
          <w:iCs w:val="1"/>
          <w:caps w:val="0"/>
          <w:smallCaps w:val="0"/>
          <w:noProof w:val="0"/>
          <w:color w:val="0F4761"/>
          <w:sz w:val="24"/>
          <w:szCs w:val="24"/>
          <w:lang w:val="en-GB"/>
        </w:rPr>
      </w:pPr>
      <w:r w:rsidRPr="30DC3FC4" w:rsidR="7BD170F2">
        <w:rPr>
          <w:rFonts w:ascii="Aptos" w:hAnsi="Aptos" w:eastAsia="Aptos" w:cs="Aptos"/>
          <w:b w:val="0"/>
          <w:bCs w:val="0"/>
          <w:i w:val="1"/>
          <w:iCs w:val="1"/>
          <w:caps w:val="0"/>
          <w:smallCaps w:val="0"/>
          <w:noProof w:val="0"/>
          <w:color w:val="0F4761"/>
          <w:sz w:val="24"/>
          <w:szCs w:val="24"/>
          <w:lang w:val="en-GB"/>
        </w:rPr>
        <w:t>Azure Vault Keys</w:t>
      </w:r>
    </w:p>
    <w:p w:rsidR="7BD170F2" w:rsidP="30DC3FC4" w:rsidRDefault="7BD170F2" w14:paraId="194FD97B" w14:textId="16C3FC94">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Vault Keys are encryption keys stored by default. An encryption key is assigned to an entire storage account; however, a key can be scoped to a container to further protect that set of data. Microsoft manages these keys by default but allows for the option to use independent keys.</w:t>
      </w:r>
    </w:p>
    <w:p w:rsidR="7BD170F2" w:rsidP="30DC3FC4" w:rsidRDefault="7BD170F2" w14:paraId="73325FF4" w14:textId="556E176D">
      <w:pPr>
        <w:pStyle w:val="Heading4"/>
        <w:keepNext w:val="1"/>
        <w:keepLines w:val="1"/>
        <w:spacing w:before="80" w:after="40"/>
        <w:rPr>
          <w:rFonts w:ascii="Aptos" w:hAnsi="Aptos" w:eastAsia="Aptos" w:cs="Aptos"/>
          <w:b w:val="0"/>
          <w:bCs w:val="0"/>
          <w:i w:val="1"/>
          <w:iCs w:val="1"/>
          <w:caps w:val="0"/>
          <w:smallCaps w:val="0"/>
          <w:noProof w:val="0"/>
          <w:color w:val="0F4761"/>
          <w:sz w:val="24"/>
          <w:szCs w:val="24"/>
          <w:lang w:val="en-GB"/>
        </w:rPr>
      </w:pPr>
      <w:r w:rsidRPr="30DC3FC4" w:rsidR="7BD170F2">
        <w:rPr>
          <w:rFonts w:ascii="Aptos" w:hAnsi="Aptos" w:eastAsia="Aptos" w:cs="Aptos"/>
          <w:b w:val="0"/>
          <w:bCs w:val="0"/>
          <w:i w:val="1"/>
          <w:iCs w:val="1"/>
          <w:caps w:val="0"/>
          <w:smallCaps w:val="0"/>
          <w:noProof w:val="0"/>
          <w:color w:val="0F4761"/>
          <w:sz w:val="24"/>
          <w:szCs w:val="24"/>
          <w:lang w:val="en-GB"/>
        </w:rPr>
        <w:t>Azure Role-Based Access Control</w:t>
      </w:r>
    </w:p>
    <w:p w:rsidR="7BD170F2" w:rsidP="30DC3FC4" w:rsidRDefault="7BD170F2" w14:paraId="3CC36432" w14:textId="7570BA07">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has role-based access control that allows for the management of who gets access to certain resources and what their permissions are when using them. Some examples of this are, giving a user access to manage a virtual machine or allowing a user to manage all resources in a resource group.</w:t>
      </w:r>
    </w:p>
    <w:p w:rsidR="7BD170F2" w:rsidP="30DC3FC4" w:rsidRDefault="7BD170F2" w14:paraId="2B6EC49A" w14:textId="3B44355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en-GB"/>
        </w:rPr>
      </w:pPr>
      <w:r w:rsidRPr="30DC3FC4" w:rsidR="7BD170F2">
        <w:rPr>
          <w:rFonts w:ascii="Aptos Display" w:hAnsi="Aptos Display" w:eastAsia="Aptos Display" w:cs="Aptos Display"/>
          <w:b w:val="0"/>
          <w:bCs w:val="0"/>
          <w:i w:val="0"/>
          <w:iCs w:val="0"/>
          <w:caps w:val="0"/>
          <w:smallCaps w:val="0"/>
          <w:noProof w:val="0"/>
          <w:color w:val="0F4761"/>
          <w:sz w:val="32"/>
          <w:szCs w:val="32"/>
          <w:lang w:val="en-GB"/>
        </w:rPr>
        <w:t>Additional Considerations</w:t>
      </w:r>
    </w:p>
    <w:p w:rsidR="7BD170F2" w:rsidP="30DC3FC4" w:rsidRDefault="7BD170F2" w14:paraId="1950F860" w14:textId="0BAE9E56">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Azure Backup</w:t>
      </w:r>
    </w:p>
    <w:p w:rsidR="7BD170F2" w:rsidP="30DC3FC4" w:rsidRDefault="7BD170F2" w14:paraId="3BD9E371" w14:textId="5BBC4ED6">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Backup provides backup solutions for data that is simple, secure and cost-effective. Azure files and servers can be backed up easily within the cloud server. On-premises files can also be backed up to the cloud so if the data is damaged or stolen there is still access to it.</w:t>
      </w:r>
    </w:p>
    <w:p w:rsidR="7BD170F2" w:rsidP="30DC3FC4" w:rsidRDefault="7BD170F2" w14:paraId="7332B28C" w14:textId="34A7DA9C">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Data Visualisation with Power BI</w:t>
      </w:r>
    </w:p>
    <w:p w:rsidR="7BD170F2" w:rsidP="30DC3FC4" w:rsidRDefault="7BD170F2" w14:paraId="50209221" w14:textId="0256F244">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Power BI allows a business to create visualisations of data. This is very helpful for displaying information, particularly to less technical individuals. With Azure, Power BI can be used to create real-time business insights. With ease of use and intuitive integration these tools are excellent at helping review data.</w:t>
      </w:r>
    </w:p>
    <w:p w:rsidR="7BD170F2" w:rsidP="30DC3FC4" w:rsidRDefault="7BD170F2" w14:paraId="64BB8032" w14:textId="2925679B">
      <w:pPr>
        <w:pStyle w:val="Heading3"/>
        <w:keepNext w:val="1"/>
        <w:keepLines w:val="1"/>
        <w:spacing w:before="160" w:after="80"/>
        <w:rPr>
          <w:rFonts w:ascii="Aptos" w:hAnsi="Aptos" w:eastAsia="Aptos" w:cs="Aptos"/>
          <w:b w:val="0"/>
          <w:bCs w:val="0"/>
          <w:i w:val="0"/>
          <w:iCs w:val="0"/>
          <w:caps w:val="0"/>
          <w:smallCaps w:val="0"/>
          <w:noProof w:val="0"/>
          <w:color w:val="0F4761"/>
          <w:sz w:val="28"/>
          <w:szCs w:val="28"/>
          <w:lang w:val="en-GB"/>
        </w:rPr>
      </w:pPr>
      <w:r w:rsidRPr="30DC3FC4" w:rsidR="7BD170F2">
        <w:rPr>
          <w:rFonts w:ascii="Aptos" w:hAnsi="Aptos" w:eastAsia="Aptos" w:cs="Aptos"/>
          <w:b w:val="0"/>
          <w:bCs w:val="0"/>
          <w:i w:val="0"/>
          <w:iCs w:val="0"/>
          <w:caps w:val="0"/>
          <w:smallCaps w:val="0"/>
          <w:noProof w:val="0"/>
          <w:color w:val="0F4761"/>
          <w:sz w:val="28"/>
          <w:szCs w:val="28"/>
          <w:lang w:val="en-GB"/>
        </w:rPr>
        <w:t>Cloud Scalability</w:t>
      </w:r>
    </w:p>
    <w:p w:rsidR="7BD170F2" w:rsidP="30DC3FC4" w:rsidRDefault="7BD170F2" w14:paraId="552E0127" w14:textId="3A99B2B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has cloud scalability that allows for a cloud environment to scale with an organisation’s needs. This allows systems to run well when busy, offers room to grow without the need of fixed hardware and keeps costs limited to only what is needed.</w:t>
      </w:r>
    </w:p>
    <w:p w:rsidR="7BD170F2" w:rsidP="30DC3FC4" w:rsidRDefault="7BD170F2" w14:paraId="6356A64A" w14:textId="67B13592">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en-GB"/>
        </w:rPr>
      </w:pPr>
      <w:r w:rsidRPr="30DC3FC4" w:rsidR="7BD170F2">
        <w:rPr>
          <w:rFonts w:ascii="Aptos Display" w:hAnsi="Aptos Display" w:eastAsia="Aptos Display" w:cs="Aptos Display"/>
          <w:b w:val="0"/>
          <w:bCs w:val="0"/>
          <w:i w:val="0"/>
          <w:iCs w:val="0"/>
          <w:caps w:val="0"/>
          <w:smallCaps w:val="0"/>
          <w:noProof w:val="0"/>
          <w:color w:val="0F4761"/>
          <w:sz w:val="32"/>
          <w:szCs w:val="32"/>
          <w:lang w:val="en-GB"/>
        </w:rPr>
        <w:t>Conclusion</w:t>
      </w:r>
    </w:p>
    <w:p w:rsidR="7BD170F2" w:rsidP="30DC3FC4" w:rsidRDefault="7BD170F2" w14:paraId="3743EC7B" w14:textId="1340A63C">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To conclude, Paws &amp; Whiskers must be aware of the laws in place that they must follow to keep personal data safe and ensure that the data kept is only used and kept when necessary.</w:t>
      </w:r>
    </w:p>
    <w:p w:rsidR="7BD170F2" w:rsidP="30DC3FC4" w:rsidRDefault="7BD170F2" w14:paraId="3A942B86" w14:textId="3540DB20">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 xml:space="preserve">Azure has many services available that could help Paws &amp; Whiskers become much more efficient with the business, as well as help support the development of the business with meaningful insights. </w:t>
      </w:r>
    </w:p>
    <w:p w:rsidR="7BD170F2" w:rsidP="30DC3FC4" w:rsidRDefault="7BD170F2" w14:paraId="715D7E47" w14:textId="7C956C9B">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The data types and structures used are important to create a database that can be used to organise and search for data quickly and efficiently. Using the correct data formats to further support this.</w:t>
      </w:r>
    </w:p>
    <w:p w:rsidR="7BD170F2" w:rsidP="30DC3FC4" w:rsidRDefault="7BD170F2" w14:paraId="74B322D2" w14:textId="5E3A353F">
      <w:pPr>
        <w:rPr>
          <w:rFonts w:ascii="Aptos" w:hAnsi="Aptos" w:eastAsia="Aptos" w:cs="Aptos"/>
          <w:b w:val="0"/>
          <w:bCs w:val="0"/>
          <w:i w:val="0"/>
          <w:iCs w:val="0"/>
          <w:caps w:val="0"/>
          <w:smallCaps w:val="0"/>
          <w:noProof w:val="0"/>
          <w:color w:val="000000" w:themeColor="text1" w:themeTint="FF" w:themeShade="FF"/>
          <w:sz w:val="24"/>
          <w:szCs w:val="24"/>
          <w:lang w:val="en-GB"/>
        </w:rPr>
      </w:pPr>
      <w:r w:rsidRPr="30DC3FC4" w:rsidR="7BD170F2">
        <w:rPr>
          <w:rFonts w:ascii="Aptos" w:hAnsi="Aptos" w:eastAsia="Aptos" w:cs="Aptos"/>
          <w:b w:val="0"/>
          <w:bCs w:val="0"/>
          <w:i w:val="0"/>
          <w:iCs w:val="0"/>
          <w:caps w:val="0"/>
          <w:smallCaps w:val="0"/>
          <w:noProof w:val="0"/>
          <w:color w:val="000000" w:themeColor="text1" w:themeTint="FF" w:themeShade="FF"/>
          <w:sz w:val="24"/>
          <w:szCs w:val="24"/>
          <w:lang w:val="en-GB"/>
        </w:rPr>
        <w:t>Azure also offers a lot of assurances like security of data and ability to expand in the cloud service as the business needs. Also allowing for great visualisations to be created to improve analytical insights.</w:t>
      </w:r>
    </w:p>
    <w:p w:rsidR="7BD170F2" w:rsidP="30DC3FC4" w:rsidRDefault="7BD170F2" w14:paraId="29AE2294" w14:textId="6291CBC0">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en-GB"/>
        </w:rPr>
      </w:pPr>
      <w:r w:rsidRPr="30DC3FC4" w:rsidR="7BD170F2">
        <w:rPr>
          <w:rFonts w:ascii="Aptos Display" w:hAnsi="Aptos Display" w:eastAsia="Aptos Display" w:cs="Aptos Display"/>
          <w:b w:val="0"/>
          <w:bCs w:val="0"/>
          <w:i w:val="0"/>
          <w:iCs w:val="0"/>
          <w:caps w:val="0"/>
          <w:smallCaps w:val="0"/>
          <w:noProof w:val="0"/>
          <w:color w:val="0F4761"/>
          <w:sz w:val="32"/>
          <w:szCs w:val="32"/>
          <w:lang w:val="en-GB"/>
        </w:rPr>
        <w:t>Sources</w:t>
      </w:r>
    </w:p>
    <w:p w:rsidR="7BD170F2" w:rsidP="30DC3FC4" w:rsidRDefault="7BD170F2" w14:paraId="74B3B8E0" w14:textId="331E11DD">
      <w:pPr>
        <w:rPr>
          <w:rFonts w:ascii="Aptos" w:hAnsi="Aptos" w:eastAsia="Aptos" w:cs="Aptos"/>
          <w:b w:val="0"/>
          <w:bCs w:val="0"/>
          <w:i w:val="0"/>
          <w:iCs w:val="0"/>
          <w:caps w:val="0"/>
          <w:smallCaps w:val="0"/>
          <w:noProof w:val="0"/>
          <w:color w:val="000000" w:themeColor="text1" w:themeTint="FF" w:themeShade="FF"/>
          <w:sz w:val="24"/>
          <w:szCs w:val="24"/>
          <w:lang w:val="en-GB"/>
        </w:rPr>
      </w:pPr>
      <w:hyperlink r:id="R346599b6e765428a">
        <w:r w:rsidRPr="30DC3FC4" w:rsidR="7BD170F2">
          <w:rPr>
            <w:rStyle w:val="Hyperlink"/>
            <w:b w:val="0"/>
            <w:bCs w:val="0"/>
            <w:i w:val="0"/>
            <w:iCs w:val="0"/>
            <w:caps w:val="0"/>
            <w:smallCaps w:val="0"/>
            <w:strike w:val="0"/>
            <w:dstrike w:val="0"/>
            <w:noProof w:val="0"/>
            <w:lang w:val="en-GB"/>
          </w:rPr>
          <w:t>Azure Data Factory</w:t>
        </w:r>
      </w:hyperlink>
    </w:p>
    <w:p w:rsidR="7BD170F2" w:rsidP="30DC3FC4" w:rsidRDefault="7BD170F2" w14:paraId="42222E0E" w14:textId="5606371E">
      <w:pPr>
        <w:rPr>
          <w:rFonts w:ascii="Aptos" w:hAnsi="Aptos" w:eastAsia="Aptos" w:cs="Aptos"/>
          <w:b w:val="0"/>
          <w:bCs w:val="0"/>
          <w:i w:val="0"/>
          <w:iCs w:val="0"/>
          <w:caps w:val="0"/>
          <w:smallCaps w:val="0"/>
          <w:noProof w:val="0"/>
          <w:color w:val="000000" w:themeColor="text1" w:themeTint="FF" w:themeShade="FF"/>
          <w:sz w:val="24"/>
          <w:szCs w:val="24"/>
          <w:lang w:val="en-GB"/>
        </w:rPr>
      </w:pPr>
      <w:hyperlink r:id="R5d7b0329b1fe49a6">
        <w:r w:rsidRPr="30DC3FC4" w:rsidR="7BD170F2">
          <w:rPr>
            <w:rStyle w:val="Hyperlink"/>
            <w:b w:val="0"/>
            <w:bCs w:val="0"/>
            <w:i w:val="0"/>
            <w:iCs w:val="0"/>
            <w:caps w:val="0"/>
            <w:smallCaps w:val="0"/>
            <w:strike w:val="0"/>
            <w:dstrike w:val="0"/>
            <w:noProof w:val="0"/>
            <w:lang w:val="en-GB"/>
          </w:rPr>
          <w:t>Azure Machine Learning</w:t>
        </w:r>
      </w:hyperlink>
    </w:p>
    <w:p w:rsidR="7BD170F2" w:rsidP="30DC3FC4" w:rsidRDefault="7BD170F2" w14:paraId="4E567F65" w14:textId="1C4B6EFF">
      <w:pPr>
        <w:rPr>
          <w:rFonts w:ascii="Aptos" w:hAnsi="Aptos" w:eastAsia="Aptos" w:cs="Aptos"/>
          <w:b w:val="0"/>
          <w:bCs w:val="0"/>
          <w:i w:val="0"/>
          <w:iCs w:val="0"/>
          <w:caps w:val="0"/>
          <w:smallCaps w:val="0"/>
          <w:noProof w:val="0"/>
          <w:color w:val="000000" w:themeColor="text1" w:themeTint="FF" w:themeShade="FF"/>
          <w:sz w:val="24"/>
          <w:szCs w:val="24"/>
          <w:lang w:val="en-GB"/>
        </w:rPr>
      </w:pPr>
      <w:hyperlink r:id="Re62a13d51e6c4c0a">
        <w:r w:rsidRPr="30DC3FC4" w:rsidR="7BD170F2">
          <w:rPr>
            <w:rStyle w:val="Hyperlink"/>
            <w:b w:val="0"/>
            <w:bCs w:val="0"/>
            <w:i w:val="0"/>
            <w:iCs w:val="0"/>
            <w:caps w:val="0"/>
            <w:smallCaps w:val="0"/>
            <w:strike w:val="0"/>
            <w:dstrike w:val="0"/>
            <w:noProof w:val="0"/>
            <w:lang w:val="en-GB"/>
          </w:rPr>
          <w:t>Azure Synapse Analytics</w:t>
        </w:r>
      </w:hyperlink>
    </w:p>
    <w:p w:rsidR="7BD170F2" w:rsidP="30DC3FC4" w:rsidRDefault="7BD170F2" w14:paraId="4E7C2916" w14:textId="66576D9E">
      <w:pPr>
        <w:rPr>
          <w:rFonts w:ascii="Aptos" w:hAnsi="Aptos" w:eastAsia="Aptos" w:cs="Aptos"/>
          <w:b w:val="0"/>
          <w:bCs w:val="0"/>
          <w:i w:val="0"/>
          <w:iCs w:val="0"/>
          <w:caps w:val="0"/>
          <w:smallCaps w:val="0"/>
          <w:noProof w:val="0"/>
          <w:color w:val="000000" w:themeColor="text1" w:themeTint="FF" w:themeShade="FF"/>
          <w:sz w:val="24"/>
          <w:szCs w:val="24"/>
          <w:lang w:val="en-GB"/>
        </w:rPr>
      </w:pPr>
      <w:hyperlink r:id="Re828b80d9b074d98">
        <w:r w:rsidRPr="30DC3FC4" w:rsidR="7BD170F2">
          <w:rPr>
            <w:rStyle w:val="Hyperlink"/>
            <w:b w:val="0"/>
            <w:bCs w:val="0"/>
            <w:i w:val="0"/>
            <w:iCs w:val="0"/>
            <w:caps w:val="0"/>
            <w:smallCaps w:val="0"/>
            <w:strike w:val="0"/>
            <w:dstrike w:val="0"/>
            <w:noProof w:val="0"/>
            <w:lang w:val="en-GB"/>
          </w:rPr>
          <w:t>Azure SQL Database</w:t>
        </w:r>
      </w:hyperlink>
    </w:p>
    <w:p w:rsidR="7BD170F2" w:rsidP="30DC3FC4" w:rsidRDefault="7BD170F2" w14:paraId="28BD540B" w14:textId="31C250F9">
      <w:pPr>
        <w:rPr>
          <w:rFonts w:ascii="Aptos" w:hAnsi="Aptos" w:eastAsia="Aptos" w:cs="Aptos"/>
          <w:b w:val="0"/>
          <w:bCs w:val="0"/>
          <w:i w:val="0"/>
          <w:iCs w:val="0"/>
          <w:caps w:val="0"/>
          <w:smallCaps w:val="0"/>
          <w:noProof w:val="0"/>
          <w:color w:val="000000" w:themeColor="text1" w:themeTint="FF" w:themeShade="FF"/>
          <w:sz w:val="24"/>
          <w:szCs w:val="24"/>
          <w:lang w:val="en-GB"/>
        </w:rPr>
      </w:pPr>
      <w:hyperlink r:id="Re180045216af4ca2">
        <w:r w:rsidRPr="30DC3FC4" w:rsidR="7BD170F2">
          <w:rPr>
            <w:rStyle w:val="Hyperlink"/>
            <w:b w:val="0"/>
            <w:bCs w:val="0"/>
            <w:i w:val="0"/>
            <w:iCs w:val="0"/>
            <w:caps w:val="0"/>
            <w:smallCaps w:val="0"/>
            <w:strike w:val="0"/>
            <w:dstrike w:val="0"/>
            <w:noProof w:val="0"/>
            <w:lang w:val="en-GB"/>
          </w:rPr>
          <w:t>Azure Blob Storage</w:t>
        </w:r>
      </w:hyperlink>
    </w:p>
    <w:p w:rsidR="7BD170F2" w:rsidP="30DC3FC4" w:rsidRDefault="7BD170F2" w14:paraId="11989589" w14:textId="0BB4017E">
      <w:pPr>
        <w:rPr>
          <w:rFonts w:ascii="Aptos" w:hAnsi="Aptos" w:eastAsia="Aptos" w:cs="Aptos"/>
          <w:b w:val="0"/>
          <w:bCs w:val="0"/>
          <w:i w:val="0"/>
          <w:iCs w:val="0"/>
          <w:caps w:val="0"/>
          <w:smallCaps w:val="0"/>
          <w:noProof w:val="0"/>
          <w:color w:val="000000" w:themeColor="text1" w:themeTint="FF" w:themeShade="FF"/>
          <w:sz w:val="24"/>
          <w:szCs w:val="24"/>
          <w:lang w:val="en-GB"/>
        </w:rPr>
      </w:pPr>
      <w:hyperlink r:id="R329197c26e554ad0">
        <w:r w:rsidRPr="30DC3FC4" w:rsidR="7BD170F2">
          <w:rPr>
            <w:rStyle w:val="Hyperlink"/>
            <w:b w:val="0"/>
            <w:bCs w:val="0"/>
            <w:i w:val="0"/>
            <w:iCs w:val="0"/>
            <w:caps w:val="0"/>
            <w:smallCaps w:val="0"/>
            <w:strike w:val="0"/>
            <w:dstrike w:val="0"/>
            <w:noProof w:val="0"/>
            <w:lang w:val="en-GB"/>
          </w:rPr>
          <w:t>CSV Files In Azure</w:t>
        </w:r>
      </w:hyperlink>
    </w:p>
    <w:p w:rsidR="7BD170F2" w:rsidP="30DC3FC4" w:rsidRDefault="7BD170F2" w14:paraId="28994368" w14:textId="7988E78B">
      <w:pPr>
        <w:rPr>
          <w:rFonts w:ascii="Aptos" w:hAnsi="Aptos" w:eastAsia="Aptos" w:cs="Aptos"/>
          <w:b w:val="0"/>
          <w:bCs w:val="0"/>
          <w:i w:val="0"/>
          <w:iCs w:val="0"/>
          <w:caps w:val="0"/>
          <w:smallCaps w:val="0"/>
          <w:noProof w:val="0"/>
          <w:color w:val="000000" w:themeColor="text1" w:themeTint="FF" w:themeShade="FF"/>
          <w:sz w:val="24"/>
          <w:szCs w:val="24"/>
          <w:lang w:val="en-GB"/>
        </w:rPr>
      </w:pPr>
      <w:hyperlink r:id="Rb6c8bbc636d94c72">
        <w:r w:rsidRPr="30DC3FC4" w:rsidR="7BD170F2">
          <w:rPr>
            <w:rStyle w:val="Hyperlink"/>
            <w:b w:val="0"/>
            <w:bCs w:val="0"/>
            <w:i w:val="0"/>
            <w:iCs w:val="0"/>
            <w:caps w:val="0"/>
            <w:smallCaps w:val="0"/>
            <w:strike w:val="0"/>
            <w:dstrike w:val="0"/>
            <w:noProof w:val="0"/>
            <w:lang w:val="en-GB"/>
          </w:rPr>
          <w:t>JSON Files In Azure</w:t>
        </w:r>
      </w:hyperlink>
    </w:p>
    <w:p w:rsidR="7BD170F2" w:rsidP="30DC3FC4" w:rsidRDefault="7BD170F2" w14:paraId="002DE8BF" w14:textId="6AAC80C5">
      <w:pPr>
        <w:rPr>
          <w:rFonts w:ascii="Aptos" w:hAnsi="Aptos" w:eastAsia="Aptos" w:cs="Aptos"/>
          <w:b w:val="0"/>
          <w:bCs w:val="0"/>
          <w:i w:val="0"/>
          <w:iCs w:val="0"/>
          <w:caps w:val="0"/>
          <w:smallCaps w:val="0"/>
          <w:noProof w:val="0"/>
          <w:color w:val="000000" w:themeColor="text1" w:themeTint="FF" w:themeShade="FF"/>
          <w:sz w:val="24"/>
          <w:szCs w:val="24"/>
          <w:lang w:val="en-GB"/>
        </w:rPr>
      </w:pPr>
      <w:hyperlink r:id="R11d0338a1a81421a">
        <w:r w:rsidRPr="30DC3FC4" w:rsidR="7BD170F2">
          <w:rPr>
            <w:rStyle w:val="Hyperlink"/>
            <w:b w:val="0"/>
            <w:bCs w:val="0"/>
            <w:i w:val="0"/>
            <w:iCs w:val="0"/>
            <w:caps w:val="0"/>
            <w:smallCaps w:val="0"/>
            <w:strike w:val="0"/>
            <w:dstrike w:val="0"/>
            <w:noProof w:val="0"/>
            <w:lang w:val="en-GB"/>
          </w:rPr>
          <w:t>Parquet Files In Azure</w:t>
        </w:r>
      </w:hyperlink>
    </w:p>
    <w:p w:rsidR="7BD170F2" w:rsidP="30DC3FC4" w:rsidRDefault="7BD170F2" w14:paraId="64340A83" w14:textId="435A3804">
      <w:pPr>
        <w:rPr>
          <w:rFonts w:ascii="Aptos" w:hAnsi="Aptos" w:eastAsia="Aptos" w:cs="Aptos"/>
          <w:b w:val="0"/>
          <w:bCs w:val="0"/>
          <w:i w:val="0"/>
          <w:iCs w:val="0"/>
          <w:caps w:val="0"/>
          <w:smallCaps w:val="0"/>
          <w:noProof w:val="0"/>
          <w:color w:val="000000" w:themeColor="text1" w:themeTint="FF" w:themeShade="FF"/>
          <w:sz w:val="24"/>
          <w:szCs w:val="24"/>
          <w:lang w:val="en-GB"/>
        </w:rPr>
      </w:pPr>
      <w:hyperlink r:id="Rf603e5970b824c39">
        <w:r w:rsidRPr="30DC3FC4" w:rsidR="7BD170F2">
          <w:rPr>
            <w:rStyle w:val="Hyperlink"/>
            <w:b w:val="0"/>
            <w:bCs w:val="0"/>
            <w:i w:val="0"/>
            <w:iCs w:val="0"/>
            <w:caps w:val="0"/>
            <w:smallCaps w:val="0"/>
            <w:strike w:val="0"/>
            <w:dstrike w:val="0"/>
            <w:noProof w:val="0"/>
            <w:lang w:val="en-GB"/>
          </w:rPr>
          <w:t>Azure Encryption</w:t>
        </w:r>
      </w:hyperlink>
    </w:p>
    <w:p w:rsidR="7BD170F2" w:rsidP="30DC3FC4" w:rsidRDefault="7BD170F2" w14:paraId="23456C20" w14:textId="7FB652C6">
      <w:pPr>
        <w:rPr>
          <w:rFonts w:ascii="Aptos" w:hAnsi="Aptos" w:eastAsia="Aptos" w:cs="Aptos"/>
          <w:b w:val="0"/>
          <w:bCs w:val="0"/>
          <w:i w:val="0"/>
          <w:iCs w:val="0"/>
          <w:caps w:val="0"/>
          <w:smallCaps w:val="0"/>
          <w:noProof w:val="0"/>
          <w:color w:val="000000" w:themeColor="text1" w:themeTint="FF" w:themeShade="FF"/>
          <w:sz w:val="24"/>
          <w:szCs w:val="24"/>
          <w:lang w:val="en-GB"/>
        </w:rPr>
      </w:pPr>
      <w:hyperlink r:id="R0c5f35e73b1f4f49">
        <w:r w:rsidRPr="30DC3FC4" w:rsidR="7BD170F2">
          <w:rPr>
            <w:rStyle w:val="Hyperlink"/>
            <w:b w:val="0"/>
            <w:bCs w:val="0"/>
            <w:i w:val="0"/>
            <w:iCs w:val="0"/>
            <w:caps w:val="0"/>
            <w:smallCaps w:val="0"/>
            <w:strike w:val="0"/>
            <w:dstrike w:val="0"/>
            <w:noProof w:val="0"/>
            <w:lang w:val="en-GB"/>
          </w:rPr>
          <w:t>Azure Role-Based Access</w:t>
        </w:r>
      </w:hyperlink>
    </w:p>
    <w:p w:rsidR="7BD170F2" w:rsidP="30DC3FC4" w:rsidRDefault="7BD170F2" w14:paraId="7D4B780A" w14:textId="4F02E330">
      <w:pPr>
        <w:rPr>
          <w:rFonts w:ascii="Aptos" w:hAnsi="Aptos" w:eastAsia="Aptos" w:cs="Aptos"/>
          <w:b w:val="0"/>
          <w:bCs w:val="0"/>
          <w:i w:val="0"/>
          <w:iCs w:val="0"/>
          <w:caps w:val="0"/>
          <w:smallCaps w:val="0"/>
          <w:noProof w:val="0"/>
          <w:color w:val="000000" w:themeColor="text1" w:themeTint="FF" w:themeShade="FF"/>
          <w:sz w:val="24"/>
          <w:szCs w:val="24"/>
          <w:lang w:val="en-GB"/>
        </w:rPr>
      </w:pPr>
      <w:hyperlink r:id="R293144e302094577">
        <w:r w:rsidRPr="30DC3FC4" w:rsidR="7BD170F2">
          <w:rPr>
            <w:rStyle w:val="Hyperlink"/>
            <w:b w:val="0"/>
            <w:bCs w:val="0"/>
            <w:i w:val="0"/>
            <w:iCs w:val="0"/>
            <w:caps w:val="0"/>
            <w:smallCaps w:val="0"/>
            <w:strike w:val="0"/>
            <w:dstrike w:val="0"/>
            <w:noProof w:val="0"/>
            <w:lang w:val="en-GB"/>
          </w:rPr>
          <w:t>GDPR Knowsley Council</w:t>
        </w:r>
      </w:hyperlink>
    </w:p>
    <w:p w:rsidR="7BD170F2" w:rsidP="30DC3FC4" w:rsidRDefault="7BD170F2" w14:paraId="2F885067" w14:textId="54378121">
      <w:pPr>
        <w:rPr>
          <w:rFonts w:ascii="Aptos" w:hAnsi="Aptos" w:eastAsia="Aptos" w:cs="Aptos"/>
          <w:b w:val="0"/>
          <w:bCs w:val="0"/>
          <w:i w:val="0"/>
          <w:iCs w:val="0"/>
          <w:caps w:val="0"/>
          <w:smallCaps w:val="0"/>
          <w:noProof w:val="0"/>
          <w:color w:val="000000" w:themeColor="text1" w:themeTint="FF" w:themeShade="FF"/>
          <w:sz w:val="24"/>
          <w:szCs w:val="24"/>
          <w:lang w:val="en-GB"/>
        </w:rPr>
      </w:pPr>
      <w:hyperlink r:id="R2ff50112ac3848fd">
        <w:r w:rsidRPr="30DC3FC4" w:rsidR="7BD170F2">
          <w:rPr>
            <w:rStyle w:val="Hyperlink"/>
            <w:b w:val="0"/>
            <w:bCs w:val="0"/>
            <w:i w:val="0"/>
            <w:iCs w:val="0"/>
            <w:caps w:val="0"/>
            <w:smallCaps w:val="0"/>
            <w:strike w:val="0"/>
            <w:dstrike w:val="0"/>
            <w:noProof w:val="0"/>
            <w:lang w:val="en-GB"/>
          </w:rPr>
          <w:t>Data Protection Act Maldon</w:t>
        </w:r>
      </w:hyperlink>
    </w:p>
    <w:p w:rsidR="7BD170F2" w:rsidP="30DC3FC4" w:rsidRDefault="7BD170F2" w14:paraId="172EF382" w14:textId="4286DB4A">
      <w:pPr>
        <w:rPr>
          <w:rFonts w:ascii="Aptos" w:hAnsi="Aptos" w:eastAsia="Aptos" w:cs="Aptos"/>
          <w:b w:val="0"/>
          <w:bCs w:val="0"/>
          <w:i w:val="0"/>
          <w:iCs w:val="0"/>
          <w:caps w:val="0"/>
          <w:smallCaps w:val="0"/>
          <w:noProof w:val="0"/>
          <w:color w:val="000000" w:themeColor="text1" w:themeTint="FF" w:themeShade="FF"/>
          <w:sz w:val="24"/>
          <w:szCs w:val="24"/>
          <w:lang w:val="en-GB"/>
        </w:rPr>
      </w:pPr>
      <w:hyperlink r:id="Rc7bb988aaade411e">
        <w:r w:rsidRPr="30DC3FC4" w:rsidR="7BD170F2">
          <w:rPr>
            <w:rStyle w:val="Hyperlink"/>
            <w:b w:val="0"/>
            <w:bCs w:val="0"/>
            <w:i w:val="0"/>
            <w:iCs w:val="0"/>
            <w:caps w:val="0"/>
            <w:smallCaps w:val="0"/>
            <w:strike w:val="0"/>
            <w:dstrike w:val="0"/>
            <w:noProof w:val="0"/>
            <w:lang w:val="en-GB"/>
          </w:rPr>
          <w:t>Computer Misuse Act Termsfeed</w:t>
        </w:r>
      </w:hyperlink>
    </w:p>
    <w:p w:rsidR="7BD170F2" w:rsidP="30DC3FC4" w:rsidRDefault="7BD170F2" w14:paraId="58DDAEF9" w14:textId="76DAE54E">
      <w:pPr>
        <w:rPr>
          <w:rFonts w:ascii="Aptos" w:hAnsi="Aptos" w:eastAsia="Aptos" w:cs="Aptos"/>
          <w:b w:val="0"/>
          <w:bCs w:val="0"/>
          <w:i w:val="0"/>
          <w:iCs w:val="0"/>
          <w:caps w:val="0"/>
          <w:smallCaps w:val="0"/>
          <w:noProof w:val="0"/>
          <w:color w:val="000000" w:themeColor="text1" w:themeTint="FF" w:themeShade="FF"/>
          <w:sz w:val="24"/>
          <w:szCs w:val="24"/>
          <w:lang w:val="en-GB"/>
        </w:rPr>
      </w:pPr>
      <w:hyperlink r:id="R8a2931889eeb41f3">
        <w:r w:rsidRPr="30DC3FC4" w:rsidR="7BD170F2">
          <w:rPr>
            <w:rStyle w:val="Hyperlink"/>
            <w:b w:val="0"/>
            <w:bCs w:val="0"/>
            <w:i w:val="0"/>
            <w:iCs w:val="0"/>
            <w:caps w:val="0"/>
            <w:smallCaps w:val="0"/>
            <w:strike w:val="0"/>
            <w:dstrike w:val="0"/>
            <w:noProof w:val="0"/>
            <w:lang w:val="en-GB"/>
          </w:rPr>
          <w:t>Data Legislations Gov.UK</w:t>
        </w:r>
      </w:hyperlink>
    </w:p>
    <w:p w:rsidR="7BD170F2" w:rsidP="30DC3FC4" w:rsidRDefault="7BD170F2" w14:paraId="67D8A66D" w14:textId="5F97435E">
      <w:pPr>
        <w:rPr>
          <w:rFonts w:ascii="Aptos" w:hAnsi="Aptos" w:eastAsia="Aptos" w:cs="Aptos"/>
          <w:b w:val="0"/>
          <w:bCs w:val="0"/>
          <w:i w:val="0"/>
          <w:iCs w:val="0"/>
          <w:caps w:val="0"/>
          <w:smallCaps w:val="0"/>
          <w:noProof w:val="0"/>
          <w:color w:val="000000" w:themeColor="text1" w:themeTint="FF" w:themeShade="FF"/>
          <w:sz w:val="24"/>
          <w:szCs w:val="24"/>
          <w:lang w:val="en-GB"/>
        </w:rPr>
      </w:pPr>
      <w:hyperlink r:id="Rbdc0fac683ab4037">
        <w:r w:rsidRPr="30DC3FC4" w:rsidR="7BD170F2">
          <w:rPr>
            <w:rStyle w:val="Hyperlink"/>
            <w:b w:val="0"/>
            <w:bCs w:val="0"/>
            <w:i w:val="0"/>
            <w:iCs w:val="0"/>
            <w:caps w:val="0"/>
            <w:smallCaps w:val="0"/>
            <w:strike w:val="0"/>
            <w:dstrike w:val="0"/>
            <w:noProof w:val="0"/>
            <w:lang w:val="en-GB"/>
          </w:rPr>
          <w:t>Azure Backup Service</w:t>
        </w:r>
      </w:hyperlink>
    </w:p>
    <w:p w:rsidR="7BD170F2" w:rsidP="30DC3FC4" w:rsidRDefault="7BD170F2" w14:paraId="564C47F8" w14:textId="560B66D1">
      <w:pPr>
        <w:rPr>
          <w:rFonts w:ascii="Aptos" w:hAnsi="Aptos" w:eastAsia="Aptos" w:cs="Aptos"/>
          <w:b w:val="0"/>
          <w:bCs w:val="0"/>
          <w:i w:val="0"/>
          <w:iCs w:val="0"/>
          <w:caps w:val="0"/>
          <w:smallCaps w:val="0"/>
          <w:noProof w:val="0"/>
          <w:color w:val="000000" w:themeColor="text1" w:themeTint="FF" w:themeShade="FF"/>
          <w:sz w:val="24"/>
          <w:szCs w:val="24"/>
          <w:lang w:val="en-GB"/>
        </w:rPr>
      </w:pPr>
      <w:hyperlink r:id="Ra980b73430e7487b">
        <w:r w:rsidRPr="30DC3FC4" w:rsidR="7BD170F2">
          <w:rPr>
            <w:rStyle w:val="Hyperlink"/>
            <w:b w:val="0"/>
            <w:bCs w:val="0"/>
            <w:i w:val="0"/>
            <w:iCs w:val="0"/>
            <w:caps w:val="0"/>
            <w:smallCaps w:val="0"/>
            <w:strike w:val="0"/>
            <w:dstrike w:val="0"/>
            <w:noProof w:val="0"/>
            <w:lang w:val="en-GB"/>
          </w:rPr>
          <w:t>Azure And Power BI</w:t>
        </w:r>
      </w:hyperlink>
    </w:p>
    <w:p w:rsidR="7BD170F2" w:rsidP="30DC3FC4" w:rsidRDefault="7BD170F2" w14:paraId="1B20FB43" w14:textId="5F905A52">
      <w:pPr>
        <w:rPr>
          <w:rFonts w:ascii="Aptos" w:hAnsi="Aptos" w:eastAsia="Aptos" w:cs="Aptos"/>
          <w:b w:val="0"/>
          <w:bCs w:val="0"/>
          <w:i w:val="0"/>
          <w:iCs w:val="0"/>
          <w:caps w:val="0"/>
          <w:smallCaps w:val="0"/>
          <w:noProof w:val="0"/>
          <w:color w:val="000000" w:themeColor="text1" w:themeTint="FF" w:themeShade="FF"/>
          <w:sz w:val="24"/>
          <w:szCs w:val="24"/>
          <w:lang w:val="en-GB"/>
        </w:rPr>
      </w:pPr>
      <w:hyperlink r:id="Rc0e0cd2cbdac4f1a">
        <w:r w:rsidRPr="30DC3FC4" w:rsidR="7BD170F2">
          <w:rPr>
            <w:rStyle w:val="Hyperlink"/>
            <w:b w:val="0"/>
            <w:bCs w:val="0"/>
            <w:i w:val="0"/>
            <w:iCs w:val="0"/>
            <w:caps w:val="0"/>
            <w:smallCaps w:val="0"/>
            <w:strike w:val="0"/>
            <w:dstrike w:val="0"/>
            <w:noProof w:val="0"/>
            <w:lang w:val="en-GB"/>
          </w:rPr>
          <w:t>Microsoft Cloud Scalability</w:t>
        </w:r>
      </w:hyperlink>
    </w:p>
    <w:p w:rsidR="30DC3FC4" w:rsidP="30DC3FC4" w:rsidRDefault="30DC3FC4" w14:paraId="1242A27E" w14:textId="4DC9AE71">
      <w:pPr>
        <w:pStyle w:val="paragraph"/>
      </w:pPr>
    </w:p>
    <w:p w:rsidR="30DC3FC4" w:rsidP="30DC3FC4" w:rsidRDefault="30DC3FC4" w14:paraId="00E14EAB" w14:textId="093E766E">
      <w:pPr>
        <w:pStyle w:val="paragraph"/>
      </w:pPr>
    </w:p>
    <w:p w:rsidR="30DC3FC4" w:rsidP="30DC3FC4" w:rsidRDefault="30DC3FC4" w14:paraId="7D585675" w14:textId="1FF5C660">
      <w:pPr>
        <w:pStyle w:val="paragraph"/>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9E64C9" w14:paraId="67238B8E" w14:textId="77777777">
        <w:trPr>
          <w:jc w:val="center"/>
        </w:trPr>
        <w:tc>
          <w:tcPr>
            <w:tcW w:w="9628" w:type="dxa"/>
            <w:shd w:val="clear" w:color="auto" w:fill="2CBA60"/>
          </w:tcPr>
          <w:p w:rsidRPr="00312DC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7"/>
            <w:bookmarkStart w:name="_Toc220398534" w:id="18"/>
            <w:r w:rsidRPr="5B22DC51">
              <w:rPr>
                <w:rFonts w:asciiTheme="minorHAnsi" w:hAnsiTheme="minorHAnsi" w:cstheme="minorBidi"/>
                <w:b/>
                <w:bCs/>
                <w:color w:val="FFFFFF" w:themeColor="background1"/>
                <w:sz w:val="44"/>
                <w:szCs w:val="44"/>
              </w:rPr>
              <w:t>C</w:t>
            </w:r>
            <w:r w:rsidRPr="5B22DC51" w:rsidR="7D384326">
              <w:rPr>
                <w:rFonts w:asciiTheme="minorHAnsi" w:hAnsiTheme="minorHAnsi" w:cstheme="minorBidi"/>
                <w:b/>
                <w:bCs/>
                <w:color w:val="FFFFFF" w:themeColor="background1"/>
                <w:sz w:val="44"/>
                <w:szCs w:val="44"/>
              </w:rPr>
              <w:t>ourse Notes</w:t>
            </w:r>
            <w:bookmarkEnd w:id="17"/>
            <w:bookmarkEnd w:id="1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tcPr>
          <w:p w:rsidRPr="00312DC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19"/>
            <w:bookmarkStart w:name="_Toc220398535" w:id="20"/>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2"/>
      <w:footerReference w:type="even" r:id="rId13"/>
      <w:footerReference w:type="default" r:id="rId14"/>
      <w:headerReference w:type="firs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74E3" w:rsidP="009F30C8" w:rsidRDefault="005D74E3" w14:paraId="41F05D02" w14:textId="77777777">
      <w:r>
        <w:separator/>
      </w:r>
    </w:p>
  </w:endnote>
  <w:endnote w:type="continuationSeparator" w:id="0">
    <w:p w:rsidR="005D74E3" w:rsidP="009F30C8" w:rsidRDefault="005D74E3" w14:paraId="01E0A8F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845FBC9">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74E3" w:rsidP="009F30C8" w:rsidRDefault="005D74E3" w14:paraId="0719ED03" w14:textId="77777777">
      <w:r>
        <w:separator/>
      </w:r>
    </w:p>
  </w:footnote>
  <w:footnote w:type="continuationSeparator" w:id="0">
    <w:p w:rsidR="005D74E3" w:rsidP="009F30C8" w:rsidRDefault="005D74E3" w14:paraId="6ADC06A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47DDF" w:rsidRDefault="00C47DDF" w14:paraId="44619D9C" w14:textId="339F7EB8">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47DDF" w:rsidRDefault="00C47DDF" w14:paraId="77B1E920" w14:textId="1A2683FD">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UoYfwzFpY6V8bl" int2:id="iJb8jIvl">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0">
    <w:nsid w:val="6aaf8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f244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aef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77f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83bd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431037E6"/>
    <w:lvl w:ilvl="0" w:tplc="C728E086">
      <w:start w:val="2"/>
      <w:numFmt w:val="decimal"/>
      <w:lvlText w:val="%1."/>
      <w:lvlJc w:val="left"/>
      <w:pPr>
        <w:ind w:left="720" w:hanging="360"/>
      </w:pPr>
    </w:lvl>
    <w:lvl w:ilvl="1" w:tplc="02D03F3A">
      <w:start w:val="1"/>
      <w:numFmt w:val="lowerLetter"/>
      <w:lvlText w:val="%2."/>
      <w:lvlJc w:val="left"/>
      <w:pPr>
        <w:ind w:left="1440" w:hanging="360"/>
      </w:pPr>
    </w:lvl>
    <w:lvl w:ilvl="2" w:tplc="1A905540">
      <w:start w:val="1"/>
      <w:numFmt w:val="lowerRoman"/>
      <w:lvlText w:val="%3."/>
      <w:lvlJc w:val="right"/>
      <w:pPr>
        <w:ind w:left="2160" w:hanging="180"/>
      </w:pPr>
    </w:lvl>
    <w:lvl w:ilvl="3" w:tplc="D358659A">
      <w:start w:val="1"/>
      <w:numFmt w:val="decimal"/>
      <w:lvlText w:val="%4."/>
      <w:lvlJc w:val="left"/>
      <w:pPr>
        <w:ind w:left="2880" w:hanging="360"/>
      </w:pPr>
    </w:lvl>
    <w:lvl w:ilvl="4" w:tplc="325A25DC">
      <w:start w:val="1"/>
      <w:numFmt w:val="lowerLetter"/>
      <w:lvlText w:val="%5."/>
      <w:lvlJc w:val="left"/>
      <w:pPr>
        <w:ind w:left="3600" w:hanging="360"/>
      </w:pPr>
    </w:lvl>
    <w:lvl w:ilvl="5" w:tplc="ED86F0D4">
      <w:start w:val="1"/>
      <w:numFmt w:val="lowerRoman"/>
      <w:lvlText w:val="%6."/>
      <w:lvlJc w:val="right"/>
      <w:pPr>
        <w:ind w:left="4320" w:hanging="180"/>
      </w:pPr>
    </w:lvl>
    <w:lvl w:ilvl="6" w:tplc="B270DE74">
      <w:start w:val="1"/>
      <w:numFmt w:val="decimal"/>
      <w:lvlText w:val="%7."/>
      <w:lvlJc w:val="left"/>
      <w:pPr>
        <w:ind w:left="5040" w:hanging="360"/>
      </w:pPr>
    </w:lvl>
    <w:lvl w:ilvl="7" w:tplc="999C7450">
      <w:start w:val="1"/>
      <w:numFmt w:val="lowerLetter"/>
      <w:lvlText w:val="%8."/>
      <w:lvlJc w:val="left"/>
      <w:pPr>
        <w:ind w:left="5760" w:hanging="360"/>
      </w:pPr>
    </w:lvl>
    <w:lvl w:ilvl="8" w:tplc="BE044374">
      <w:start w:val="1"/>
      <w:numFmt w:val="lowerRoman"/>
      <w:lvlText w:val="%9."/>
      <w:lvlJc w:val="right"/>
      <w:pPr>
        <w:ind w:left="6480" w:hanging="180"/>
      </w:pPr>
    </w:lvl>
  </w:abstractNum>
  <w:abstractNum w:abstractNumId="1" w15:restartNumberingAfterBreak="0">
    <w:nsid w:val="0A29283E"/>
    <w:multiLevelType w:val="hybridMultilevel"/>
    <w:tmpl w:val="21566B2E"/>
    <w:lvl w:ilvl="0" w:tplc="1AA0F220">
      <w:start w:val="1"/>
      <w:numFmt w:val="decimal"/>
      <w:lvlText w:val="%1."/>
      <w:lvlJc w:val="left"/>
      <w:pPr>
        <w:ind w:left="720" w:hanging="360"/>
      </w:pPr>
    </w:lvl>
    <w:lvl w:ilvl="1" w:tplc="39387EAA">
      <w:start w:val="1"/>
      <w:numFmt w:val="lowerLetter"/>
      <w:lvlText w:val="%2."/>
      <w:lvlJc w:val="left"/>
      <w:pPr>
        <w:ind w:left="1440" w:hanging="360"/>
      </w:pPr>
    </w:lvl>
    <w:lvl w:ilvl="2" w:tplc="9E6ABAD0">
      <w:start w:val="1"/>
      <w:numFmt w:val="lowerRoman"/>
      <w:lvlText w:val="%3."/>
      <w:lvlJc w:val="right"/>
      <w:pPr>
        <w:ind w:left="2160" w:hanging="180"/>
      </w:pPr>
    </w:lvl>
    <w:lvl w:ilvl="3" w:tplc="52EEE040">
      <w:start w:val="1"/>
      <w:numFmt w:val="decimal"/>
      <w:lvlText w:val="%4."/>
      <w:lvlJc w:val="left"/>
      <w:pPr>
        <w:ind w:left="2880" w:hanging="360"/>
      </w:pPr>
    </w:lvl>
    <w:lvl w:ilvl="4" w:tplc="798A4180">
      <w:start w:val="1"/>
      <w:numFmt w:val="lowerLetter"/>
      <w:lvlText w:val="%5."/>
      <w:lvlJc w:val="left"/>
      <w:pPr>
        <w:ind w:left="3600" w:hanging="360"/>
      </w:pPr>
    </w:lvl>
    <w:lvl w:ilvl="5" w:tplc="26EEDFA0">
      <w:start w:val="1"/>
      <w:numFmt w:val="lowerRoman"/>
      <w:lvlText w:val="%6."/>
      <w:lvlJc w:val="right"/>
      <w:pPr>
        <w:ind w:left="4320" w:hanging="180"/>
      </w:pPr>
    </w:lvl>
    <w:lvl w:ilvl="6" w:tplc="99246F0E">
      <w:start w:val="1"/>
      <w:numFmt w:val="decimal"/>
      <w:lvlText w:val="%7."/>
      <w:lvlJc w:val="left"/>
      <w:pPr>
        <w:ind w:left="5040" w:hanging="360"/>
      </w:pPr>
    </w:lvl>
    <w:lvl w:ilvl="7" w:tplc="EC2C07C2">
      <w:start w:val="1"/>
      <w:numFmt w:val="lowerLetter"/>
      <w:lvlText w:val="%8."/>
      <w:lvlJc w:val="left"/>
      <w:pPr>
        <w:ind w:left="5760" w:hanging="360"/>
      </w:pPr>
    </w:lvl>
    <w:lvl w:ilvl="8" w:tplc="0BFABDDA">
      <w:start w:val="1"/>
      <w:numFmt w:val="lowerRoman"/>
      <w:lvlText w:val="%9."/>
      <w:lvlJc w:val="right"/>
      <w:pPr>
        <w:ind w:left="6480" w:hanging="180"/>
      </w:pPr>
    </w:lvl>
  </w:abstractNum>
  <w:abstractNum w:abstractNumId="2" w15:restartNumberingAfterBreak="0">
    <w:nsid w:val="0C3D9EBD"/>
    <w:multiLevelType w:val="hybridMultilevel"/>
    <w:tmpl w:val="9EF8FC0C"/>
    <w:lvl w:ilvl="0" w:tplc="F88CB77A">
      <w:start w:val="11"/>
      <w:numFmt w:val="decimal"/>
      <w:lvlText w:val="%1."/>
      <w:lvlJc w:val="left"/>
      <w:pPr>
        <w:ind w:left="720" w:hanging="360"/>
      </w:pPr>
    </w:lvl>
    <w:lvl w:ilvl="1" w:tplc="4336F33A">
      <w:start w:val="1"/>
      <w:numFmt w:val="lowerLetter"/>
      <w:lvlText w:val="%2."/>
      <w:lvlJc w:val="left"/>
      <w:pPr>
        <w:ind w:left="1440" w:hanging="360"/>
      </w:pPr>
    </w:lvl>
    <w:lvl w:ilvl="2" w:tplc="93825FC4">
      <w:start w:val="1"/>
      <w:numFmt w:val="lowerRoman"/>
      <w:lvlText w:val="%3."/>
      <w:lvlJc w:val="right"/>
      <w:pPr>
        <w:ind w:left="2160" w:hanging="180"/>
      </w:pPr>
    </w:lvl>
    <w:lvl w:ilvl="3" w:tplc="817634BE">
      <w:start w:val="1"/>
      <w:numFmt w:val="decimal"/>
      <w:lvlText w:val="%4."/>
      <w:lvlJc w:val="left"/>
      <w:pPr>
        <w:ind w:left="2880" w:hanging="360"/>
      </w:pPr>
    </w:lvl>
    <w:lvl w:ilvl="4" w:tplc="BA2A90F8">
      <w:start w:val="1"/>
      <w:numFmt w:val="lowerLetter"/>
      <w:lvlText w:val="%5."/>
      <w:lvlJc w:val="left"/>
      <w:pPr>
        <w:ind w:left="3600" w:hanging="360"/>
      </w:pPr>
    </w:lvl>
    <w:lvl w:ilvl="5" w:tplc="05A01F04">
      <w:start w:val="1"/>
      <w:numFmt w:val="lowerRoman"/>
      <w:lvlText w:val="%6."/>
      <w:lvlJc w:val="right"/>
      <w:pPr>
        <w:ind w:left="4320" w:hanging="180"/>
      </w:pPr>
    </w:lvl>
    <w:lvl w:ilvl="6" w:tplc="63CA9DD8">
      <w:start w:val="1"/>
      <w:numFmt w:val="decimal"/>
      <w:lvlText w:val="%7."/>
      <w:lvlJc w:val="left"/>
      <w:pPr>
        <w:ind w:left="5040" w:hanging="360"/>
      </w:pPr>
    </w:lvl>
    <w:lvl w:ilvl="7" w:tplc="0D0A7E8E">
      <w:start w:val="1"/>
      <w:numFmt w:val="lowerLetter"/>
      <w:lvlText w:val="%8."/>
      <w:lvlJc w:val="left"/>
      <w:pPr>
        <w:ind w:left="5760" w:hanging="360"/>
      </w:pPr>
    </w:lvl>
    <w:lvl w:ilvl="8" w:tplc="A404D148">
      <w:start w:val="1"/>
      <w:numFmt w:val="lowerRoman"/>
      <w:lvlText w:val="%9."/>
      <w:lvlJc w:val="right"/>
      <w:pPr>
        <w:ind w:left="6480" w:hanging="180"/>
      </w:pPr>
    </w:lvl>
  </w:abstractNum>
  <w:abstractNum w:abstractNumId="3" w15:restartNumberingAfterBreak="0">
    <w:nsid w:val="0C997E3D"/>
    <w:multiLevelType w:val="hybridMultilevel"/>
    <w:tmpl w:val="948A1EAA"/>
    <w:lvl w:ilvl="0" w:tplc="ADD08DF8">
      <w:start w:val="17"/>
      <w:numFmt w:val="decimal"/>
      <w:lvlText w:val="%1."/>
      <w:lvlJc w:val="left"/>
      <w:pPr>
        <w:ind w:left="720" w:hanging="360"/>
      </w:pPr>
    </w:lvl>
    <w:lvl w:ilvl="1" w:tplc="FFC6DCA6">
      <w:start w:val="1"/>
      <w:numFmt w:val="lowerLetter"/>
      <w:lvlText w:val="%2."/>
      <w:lvlJc w:val="left"/>
      <w:pPr>
        <w:ind w:left="1440" w:hanging="360"/>
      </w:pPr>
    </w:lvl>
    <w:lvl w:ilvl="2" w:tplc="7B1A02F4">
      <w:start w:val="1"/>
      <w:numFmt w:val="lowerRoman"/>
      <w:lvlText w:val="%3."/>
      <w:lvlJc w:val="right"/>
      <w:pPr>
        <w:ind w:left="2160" w:hanging="180"/>
      </w:pPr>
    </w:lvl>
    <w:lvl w:ilvl="3" w:tplc="A2B2EF9C">
      <w:start w:val="1"/>
      <w:numFmt w:val="decimal"/>
      <w:lvlText w:val="%4."/>
      <w:lvlJc w:val="left"/>
      <w:pPr>
        <w:ind w:left="2880" w:hanging="360"/>
      </w:pPr>
    </w:lvl>
    <w:lvl w:ilvl="4" w:tplc="D694A2EE">
      <w:start w:val="1"/>
      <w:numFmt w:val="lowerLetter"/>
      <w:lvlText w:val="%5."/>
      <w:lvlJc w:val="left"/>
      <w:pPr>
        <w:ind w:left="3600" w:hanging="360"/>
      </w:pPr>
    </w:lvl>
    <w:lvl w:ilvl="5" w:tplc="2F66CEEC">
      <w:start w:val="1"/>
      <w:numFmt w:val="lowerRoman"/>
      <w:lvlText w:val="%6."/>
      <w:lvlJc w:val="right"/>
      <w:pPr>
        <w:ind w:left="4320" w:hanging="180"/>
      </w:pPr>
    </w:lvl>
    <w:lvl w:ilvl="6" w:tplc="EF006536">
      <w:start w:val="1"/>
      <w:numFmt w:val="decimal"/>
      <w:lvlText w:val="%7."/>
      <w:lvlJc w:val="left"/>
      <w:pPr>
        <w:ind w:left="5040" w:hanging="360"/>
      </w:pPr>
    </w:lvl>
    <w:lvl w:ilvl="7" w:tplc="214A6E7E">
      <w:start w:val="1"/>
      <w:numFmt w:val="lowerLetter"/>
      <w:lvlText w:val="%8."/>
      <w:lvlJc w:val="left"/>
      <w:pPr>
        <w:ind w:left="5760" w:hanging="360"/>
      </w:pPr>
    </w:lvl>
    <w:lvl w:ilvl="8" w:tplc="6EB6974C">
      <w:start w:val="1"/>
      <w:numFmt w:val="lowerRoman"/>
      <w:lvlText w:val="%9."/>
      <w:lvlJc w:val="right"/>
      <w:pPr>
        <w:ind w:left="6480" w:hanging="180"/>
      </w:pPr>
    </w:lvl>
  </w:abstractNum>
  <w:abstractNum w:abstractNumId="4"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59629822"/>
    <w:lvl w:ilvl="0" w:tplc="D2825938">
      <w:start w:val="1"/>
      <w:numFmt w:val="bullet"/>
      <w:lvlText w:val=""/>
      <w:lvlJc w:val="left"/>
      <w:pPr>
        <w:ind w:left="720" w:hanging="360"/>
      </w:pPr>
      <w:rPr>
        <w:rFonts w:hint="default" w:ascii="Symbol" w:hAnsi="Symbol"/>
      </w:rPr>
    </w:lvl>
    <w:lvl w:ilvl="1" w:tplc="40DCBC3E">
      <w:start w:val="1"/>
      <w:numFmt w:val="bullet"/>
      <w:lvlText w:val="o"/>
      <w:lvlJc w:val="left"/>
      <w:pPr>
        <w:ind w:left="1440" w:hanging="360"/>
      </w:pPr>
      <w:rPr>
        <w:rFonts w:hint="default" w:ascii="Courier New" w:hAnsi="Courier New"/>
      </w:rPr>
    </w:lvl>
    <w:lvl w:ilvl="2" w:tplc="236435D4">
      <w:start w:val="1"/>
      <w:numFmt w:val="bullet"/>
      <w:lvlText w:val=""/>
      <w:lvlJc w:val="left"/>
      <w:pPr>
        <w:ind w:left="2160" w:hanging="360"/>
      </w:pPr>
      <w:rPr>
        <w:rFonts w:hint="default" w:ascii="Wingdings" w:hAnsi="Wingdings"/>
      </w:rPr>
    </w:lvl>
    <w:lvl w:ilvl="3" w:tplc="6B504EFE">
      <w:start w:val="1"/>
      <w:numFmt w:val="bullet"/>
      <w:lvlText w:val=""/>
      <w:lvlJc w:val="left"/>
      <w:pPr>
        <w:ind w:left="2880" w:hanging="360"/>
      </w:pPr>
      <w:rPr>
        <w:rFonts w:hint="default" w:ascii="Symbol" w:hAnsi="Symbol"/>
      </w:rPr>
    </w:lvl>
    <w:lvl w:ilvl="4" w:tplc="E0047BA0">
      <w:start w:val="1"/>
      <w:numFmt w:val="bullet"/>
      <w:lvlText w:val="o"/>
      <w:lvlJc w:val="left"/>
      <w:pPr>
        <w:ind w:left="3600" w:hanging="360"/>
      </w:pPr>
      <w:rPr>
        <w:rFonts w:hint="default" w:ascii="Courier New" w:hAnsi="Courier New"/>
      </w:rPr>
    </w:lvl>
    <w:lvl w:ilvl="5" w:tplc="477E0954">
      <w:start w:val="1"/>
      <w:numFmt w:val="bullet"/>
      <w:lvlText w:val=""/>
      <w:lvlJc w:val="left"/>
      <w:pPr>
        <w:ind w:left="4320" w:hanging="360"/>
      </w:pPr>
      <w:rPr>
        <w:rFonts w:hint="default" w:ascii="Wingdings" w:hAnsi="Wingdings"/>
      </w:rPr>
    </w:lvl>
    <w:lvl w:ilvl="6" w:tplc="2D9070EA">
      <w:start w:val="1"/>
      <w:numFmt w:val="bullet"/>
      <w:lvlText w:val=""/>
      <w:lvlJc w:val="left"/>
      <w:pPr>
        <w:ind w:left="5040" w:hanging="360"/>
      </w:pPr>
      <w:rPr>
        <w:rFonts w:hint="default" w:ascii="Symbol" w:hAnsi="Symbol"/>
      </w:rPr>
    </w:lvl>
    <w:lvl w:ilvl="7" w:tplc="1C404846">
      <w:start w:val="1"/>
      <w:numFmt w:val="bullet"/>
      <w:lvlText w:val="o"/>
      <w:lvlJc w:val="left"/>
      <w:pPr>
        <w:ind w:left="5760" w:hanging="360"/>
      </w:pPr>
      <w:rPr>
        <w:rFonts w:hint="default" w:ascii="Courier New" w:hAnsi="Courier New"/>
      </w:rPr>
    </w:lvl>
    <w:lvl w:ilvl="8" w:tplc="11AC3DEE">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D05871DE"/>
    <w:lvl w:ilvl="0" w:tplc="B044B336">
      <w:start w:val="1"/>
      <w:numFmt w:val="bullet"/>
      <w:lvlText w:val=""/>
      <w:lvlJc w:val="left"/>
      <w:pPr>
        <w:ind w:left="720" w:hanging="360"/>
      </w:pPr>
      <w:rPr>
        <w:rFonts w:hint="default" w:ascii="Symbol" w:hAnsi="Symbol"/>
      </w:rPr>
    </w:lvl>
    <w:lvl w:ilvl="1" w:tplc="B65421D0">
      <w:start w:val="1"/>
      <w:numFmt w:val="bullet"/>
      <w:lvlText w:val="o"/>
      <w:lvlJc w:val="left"/>
      <w:pPr>
        <w:ind w:left="1440" w:hanging="360"/>
      </w:pPr>
      <w:rPr>
        <w:rFonts w:hint="default" w:ascii="Courier New" w:hAnsi="Courier New"/>
      </w:rPr>
    </w:lvl>
    <w:lvl w:ilvl="2" w:tplc="7494DB52">
      <w:start w:val="1"/>
      <w:numFmt w:val="bullet"/>
      <w:lvlText w:val=""/>
      <w:lvlJc w:val="left"/>
      <w:pPr>
        <w:ind w:left="2160" w:hanging="360"/>
      </w:pPr>
      <w:rPr>
        <w:rFonts w:hint="default" w:ascii="Wingdings" w:hAnsi="Wingdings"/>
      </w:rPr>
    </w:lvl>
    <w:lvl w:ilvl="3" w:tplc="873A27C8">
      <w:start w:val="1"/>
      <w:numFmt w:val="bullet"/>
      <w:lvlText w:val=""/>
      <w:lvlJc w:val="left"/>
      <w:pPr>
        <w:ind w:left="2880" w:hanging="360"/>
      </w:pPr>
      <w:rPr>
        <w:rFonts w:hint="default" w:ascii="Symbol" w:hAnsi="Symbol"/>
      </w:rPr>
    </w:lvl>
    <w:lvl w:ilvl="4" w:tplc="9EE64F50">
      <w:start w:val="1"/>
      <w:numFmt w:val="bullet"/>
      <w:lvlText w:val="o"/>
      <w:lvlJc w:val="left"/>
      <w:pPr>
        <w:ind w:left="3600" w:hanging="360"/>
      </w:pPr>
      <w:rPr>
        <w:rFonts w:hint="default" w:ascii="Courier New" w:hAnsi="Courier New"/>
      </w:rPr>
    </w:lvl>
    <w:lvl w:ilvl="5" w:tplc="000AE244">
      <w:start w:val="1"/>
      <w:numFmt w:val="bullet"/>
      <w:lvlText w:val=""/>
      <w:lvlJc w:val="left"/>
      <w:pPr>
        <w:ind w:left="4320" w:hanging="360"/>
      </w:pPr>
      <w:rPr>
        <w:rFonts w:hint="default" w:ascii="Wingdings" w:hAnsi="Wingdings"/>
      </w:rPr>
    </w:lvl>
    <w:lvl w:ilvl="6" w:tplc="CCB61D16">
      <w:start w:val="1"/>
      <w:numFmt w:val="bullet"/>
      <w:lvlText w:val=""/>
      <w:lvlJc w:val="left"/>
      <w:pPr>
        <w:ind w:left="5040" w:hanging="360"/>
      </w:pPr>
      <w:rPr>
        <w:rFonts w:hint="default" w:ascii="Symbol" w:hAnsi="Symbol"/>
      </w:rPr>
    </w:lvl>
    <w:lvl w:ilvl="7" w:tplc="33F84290">
      <w:start w:val="1"/>
      <w:numFmt w:val="bullet"/>
      <w:lvlText w:val="o"/>
      <w:lvlJc w:val="left"/>
      <w:pPr>
        <w:ind w:left="5760" w:hanging="360"/>
      </w:pPr>
      <w:rPr>
        <w:rFonts w:hint="default" w:ascii="Courier New" w:hAnsi="Courier New"/>
      </w:rPr>
    </w:lvl>
    <w:lvl w:ilvl="8" w:tplc="D982C94E">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E39EC208"/>
    <w:lvl w:ilvl="0" w:tplc="3DE27148">
      <w:start w:val="1"/>
      <w:numFmt w:val="bullet"/>
      <w:lvlText w:val=""/>
      <w:lvlJc w:val="left"/>
      <w:pPr>
        <w:ind w:left="1080" w:hanging="360"/>
      </w:pPr>
      <w:rPr>
        <w:rFonts w:hint="default" w:ascii="Symbol" w:hAnsi="Symbol"/>
      </w:rPr>
    </w:lvl>
    <w:lvl w:ilvl="1" w:tplc="66880500">
      <w:start w:val="1"/>
      <w:numFmt w:val="bullet"/>
      <w:lvlText w:val="o"/>
      <w:lvlJc w:val="left"/>
      <w:pPr>
        <w:ind w:left="1800" w:hanging="360"/>
      </w:pPr>
      <w:rPr>
        <w:rFonts w:hint="default" w:ascii="Courier New" w:hAnsi="Courier New"/>
      </w:rPr>
    </w:lvl>
    <w:lvl w:ilvl="2" w:tplc="41E2CA1C">
      <w:start w:val="1"/>
      <w:numFmt w:val="bullet"/>
      <w:lvlText w:val=""/>
      <w:lvlJc w:val="left"/>
      <w:pPr>
        <w:ind w:left="2520" w:hanging="360"/>
      </w:pPr>
      <w:rPr>
        <w:rFonts w:hint="default" w:ascii="Wingdings" w:hAnsi="Wingdings"/>
      </w:rPr>
    </w:lvl>
    <w:lvl w:ilvl="3" w:tplc="49E8CAD2">
      <w:start w:val="1"/>
      <w:numFmt w:val="bullet"/>
      <w:lvlText w:val=""/>
      <w:lvlJc w:val="left"/>
      <w:pPr>
        <w:ind w:left="3240" w:hanging="360"/>
      </w:pPr>
      <w:rPr>
        <w:rFonts w:hint="default" w:ascii="Symbol" w:hAnsi="Symbol"/>
      </w:rPr>
    </w:lvl>
    <w:lvl w:ilvl="4" w:tplc="9336FE4C">
      <w:start w:val="1"/>
      <w:numFmt w:val="bullet"/>
      <w:lvlText w:val="o"/>
      <w:lvlJc w:val="left"/>
      <w:pPr>
        <w:ind w:left="3960" w:hanging="360"/>
      </w:pPr>
      <w:rPr>
        <w:rFonts w:hint="default" w:ascii="Courier New" w:hAnsi="Courier New"/>
      </w:rPr>
    </w:lvl>
    <w:lvl w:ilvl="5" w:tplc="42C052C0">
      <w:start w:val="1"/>
      <w:numFmt w:val="bullet"/>
      <w:lvlText w:val=""/>
      <w:lvlJc w:val="left"/>
      <w:pPr>
        <w:ind w:left="4680" w:hanging="360"/>
      </w:pPr>
      <w:rPr>
        <w:rFonts w:hint="default" w:ascii="Wingdings" w:hAnsi="Wingdings"/>
      </w:rPr>
    </w:lvl>
    <w:lvl w:ilvl="6" w:tplc="0F2666B2">
      <w:start w:val="1"/>
      <w:numFmt w:val="bullet"/>
      <w:lvlText w:val=""/>
      <w:lvlJc w:val="left"/>
      <w:pPr>
        <w:ind w:left="5400" w:hanging="360"/>
      </w:pPr>
      <w:rPr>
        <w:rFonts w:hint="default" w:ascii="Symbol" w:hAnsi="Symbol"/>
      </w:rPr>
    </w:lvl>
    <w:lvl w:ilvl="7" w:tplc="2548A378">
      <w:start w:val="1"/>
      <w:numFmt w:val="bullet"/>
      <w:lvlText w:val="o"/>
      <w:lvlJc w:val="left"/>
      <w:pPr>
        <w:ind w:left="6120" w:hanging="360"/>
      </w:pPr>
      <w:rPr>
        <w:rFonts w:hint="default" w:ascii="Courier New" w:hAnsi="Courier New"/>
      </w:rPr>
    </w:lvl>
    <w:lvl w:ilvl="8" w:tplc="9FC250CC">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ECDC6BF6"/>
    <w:lvl w:ilvl="0" w:tplc="2494C32E">
      <w:start w:val="1"/>
      <w:numFmt w:val="decimal"/>
      <w:lvlText w:val="%1."/>
      <w:lvlJc w:val="left"/>
      <w:pPr>
        <w:ind w:left="720" w:hanging="360"/>
      </w:pPr>
    </w:lvl>
    <w:lvl w:ilvl="1" w:tplc="48DC7760">
      <w:start w:val="1"/>
      <w:numFmt w:val="bullet"/>
      <w:lvlText w:val="o"/>
      <w:lvlJc w:val="left"/>
      <w:pPr>
        <w:ind w:left="1440" w:hanging="360"/>
      </w:pPr>
      <w:rPr>
        <w:rFonts w:hint="default" w:ascii="Courier New" w:hAnsi="Courier New"/>
      </w:rPr>
    </w:lvl>
    <w:lvl w:ilvl="2" w:tplc="39725B22">
      <w:start w:val="1"/>
      <w:numFmt w:val="bullet"/>
      <w:lvlText w:val=""/>
      <w:lvlJc w:val="left"/>
      <w:pPr>
        <w:ind w:left="2160" w:hanging="360"/>
      </w:pPr>
      <w:rPr>
        <w:rFonts w:hint="default" w:ascii="Wingdings" w:hAnsi="Wingdings"/>
      </w:rPr>
    </w:lvl>
    <w:lvl w:ilvl="3" w:tplc="8B4416B8">
      <w:start w:val="1"/>
      <w:numFmt w:val="bullet"/>
      <w:lvlText w:val=""/>
      <w:lvlJc w:val="left"/>
      <w:pPr>
        <w:ind w:left="2880" w:hanging="360"/>
      </w:pPr>
      <w:rPr>
        <w:rFonts w:hint="default" w:ascii="Symbol" w:hAnsi="Symbol"/>
      </w:rPr>
    </w:lvl>
    <w:lvl w:ilvl="4" w:tplc="DC1CB862">
      <w:start w:val="1"/>
      <w:numFmt w:val="bullet"/>
      <w:lvlText w:val="o"/>
      <w:lvlJc w:val="left"/>
      <w:pPr>
        <w:ind w:left="3600" w:hanging="360"/>
      </w:pPr>
      <w:rPr>
        <w:rFonts w:hint="default" w:ascii="Courier New" w:hAnsi="Courier New"/>
      </w:rPr>
    </w:lvl>
    <w:lvl w:ilvl="5" w:tplc="284C5656">
      <w:start w:val="1"/>
      <w:numFmt w:val="bullet"/>
      <w:lvlText w:val=""/>
      <w:lvlJc w:val="left"/>
      <w:pPr>
        <w:ind w:left="4320" w:hanging="360"/>
      </w:pPr>
      <w:rPr>
        <w:rFonts w:hint="default" w:ascii="Wingdings" w:hAnsi="Wingdings"/>
      </w:rPr>
    </w:lvl>
    <w:lvl w:ilvl="6" w:tplc="79C8564A">
      <w:start w:val="1"/>
      <w:numFmt w:val="bullet"/>
      <w:lvlText w:val=""/>
      <w:lvlJc w:val="left"/>
      <w:pPr>
        <w:ind w:left="5040" w:hanging="360"/>
      </w:pPr>
      <w:rPr>
        <w:rFonts w:hint="default" w:ascii="Symbol" w:hAnsi="Symbol"/>
      </w:rPr>
    </w:lvl>
    <w:lvl w:ilvl="7" w:tplc="B450D618">
      <w:start w:val="1"/>
      <w:numFmt w:val="bullet"/>
      <w:lvlText w:val="o"/>
      <w:lvlJc w:val="left"/>
      <w:pPr>
        <w:ind w:left="5760" w:hanging="360"/>
      </w:pPr>
      <w:rPr>
        <w:rFonts w:hint="default" w:ascii="Courier New" w:hAnsi="Courier New"/>
      </w:rPr>
    </w:lvl>
    <w:lvl w:ilvl="8" w:tplc="0DDABC46">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0A0E2118"/>
    <w:lvl w:ilvl="0" w:tplc="D6E47048">
      <w:start w:val="1"/>
      <w:numFmt w:val="decimal"/>
      <w:lvlText w:val="%1."/>
      <w:lvlJc w:val="left"/>
      <w:pPr>
        <w:ind w:left="720" w:hanging="360"/>
      </w:pPr>
    </w:lvl>
    <w:lvl w:ilvl="1" w:tplc="0A34A6DE">
      <w:start w:val="1"/>
      <w:numFmt w:val="lowerLetter"/>
      <w:lvlText w:val="%2."/>
      <w:lvlJc w:val="left"/>
      <w:pPr>
        <w:ind w:left="1440" w:hanging="360"/>
      </w:pPr>
    </w:lvl>
    <w:lvl w:ilvl="2" w:tplc="0D26BC2C">
      <w:start w:val="1"/>
      <w:numFmt w:val="lowerRoman"/>
      <w:lvlText w:val="%3."/>
      <w:lvlJc w:val="right"/>
      <w:pPr>
        <w:ind w:left="2160" w:hanging="180"/>
      </w:pPr>
    </w:lvl>
    <w:lvl w:ilvl="3" w:tplc="864A277C">
      <w:start w:val="1"/>
      <w:numFmt w:val="decimal"/>
      <w:lvlText w:val="%4."/>
      <w:lvlJc w:val="left"/>
      <w:pPr>
        <w:ind w:left="2880" w:hanging="360"/>
      </w:pPr>
    </w:lvl>
    <w:lvl w:ilvl="4" w:tplc="3590482C">
      <w:start w:val="1"/>
      <w:numFmt w:val="lowerLetter"/>
      <w:lvlText w:val="%5."/>
      <w:lvlJc w:val="left"/>
      <w:pPr>
        <w:ind w:left="3600" w:hanging="360"/>
      </w:pPr>
    </w:lvl>
    <w:lvl w:ilvl="5" w:tplc="1054C940">
      <w:start w:val="1"/>
      <w:numFmt w:val="lowerRoman"/>
      <w:lvlText w:val="%6."/>
      <w:lvlJc w:val="right"/>
      <w:pPr>
        <w:ind w:left="4320" w:hanging="180"/>
      </w:pPr>
    </w:lvl>
    <w:lvl w:ilvl="6" w:tplc="57E07F14">
      <w:start w:val="1"/>
      <w:numFmt w:val="decimal"/>
      <w:lvlText w:val="%7."/>
      <w:lvlJc w:val="left"/>
      <w:pPr>
        <w:ind w:left="5040" w:hanging="360"/>
      </w:pPr>
    </w:lvl>
    <w:lvl w:ilvl="7" w:tplc="CA2A47C8">
      <w:start w:val="1"/>
      <w:numFmt w:val="lowerLetter"/>
      <w:lvlText w:val="%8."/>
      <w:lvlJc w:val="left"/>
      <w:pPr>
        <w:ind w:left="5760" w:hanging="360"/>
      </w:pPr>
    </w:lvl>
    <w:lvl w:ilvl="8" w:tplc="33C2E1EE">
      <w:start w:val="1"/>
      <w:numFmt w:val="lowerRoman"/>
      <w:lvlText w:val="%9."/>
      <w:lvlJc w:val="right"/>
      <w:pPr>
        <w:ind w:left="6480" w:hanging="180"/>
      </w:pPr>
    </w:lvl>
  </w:abstractNum>
  <w:abstractNum w:abstractNumId="11" w15:restartNumberingAfterBreak="0">
    <w:nsid w:val="2F64E5BC"/>
    <w:multiLevelType w:val="hybridMultilevel"/>
    <w:tmpl w:val="32DCA974"/>
    <w:lvl w:ilvl="0" w:tplc="55CA9B86">
      <w:start w:val="1"/>
      <w:numFmt w:val="decimal"/>
      <w:lvlText w:val="%1."/>
      <w:lvlJc w:val="left"/>
      <w:pPr>
        <w:ind w:left="720" w:hanging="360"/>
      </w:pPr>
    </w:lvl>
    <w:lvl w:ilvl="1" w:tplc="CAC80054">
      <w:start w:val="1"/>
      <w:numFmt w:val="lowerLetter"/>
      <w:lvlText w:val="%2."/>
      <w:lvlJc w:val="left"/>
      <w:pPr>
        <w:ind w:left="1440" w:hanging="360"/>
      </w:pPr>
    </w:lvl>
    <w:lvl w:ilvl="2" w:tplc="E28212C6">
      <w:start w:val="1"/>
      <w:numFmt w:val="lowerRoman"/>
      <w:lvlText w:val="%3."/>
      <w:lvlJc w:val="right"/>
      <w:pPr>
        <w:ind w:left="2160" w:hanging="180"/>
      </w:pPr>
    </w:lvl>
    <w:lvl w:ilvl="3" w:tplc="76E80DE4">
      <w:start w:val="1"/>
      <w:numFmt w:val="decimal"/>
      <w:lvlText w:val="%4."/>
      <w:lvlJc w:val="left"/>
      <w:pPr>
        <w:ind w:left="2880" w:hanging="360"/>
      </w:pPr>
    </w:lvl>
    <w:lvl w:ilvl="4" w:tplc="591E2E66">
      <w:start w:val="1"/>
      <w:numFmt w:val="lowerLetter"/>
      <w:lvlText w:val="%5."/>
      <w:lvlJc w:val="left"/>
      <w:pPr>
        <w:ind w:left="3600" w:hanging="360"/>
      </w:pPr>
    </w:lvl>
    <w:lvl w:ilvl="5" w:tplc="6A62D16E">
      <w:start w:val="1"/>
      <w:numFmt w:val="lowerRoman"/>
      <w:lvlText w:val="%6."/>
      <w:lvlJc w:val="right"/>
      <w:pPr>
        <w:ind w:left="4320" w:hanging="180"/>
      </w:pPr>
    </w:lvl>
    <w:lvl w:ilvl="6" w:tplc="145086F0">
      <w:start w:val="1"/>
      <w:numFmt w:val="decimal"/>
      <w:lvlText w:val="%7."/>
      <w:lvlJc w:val="left"/>
      <w:pPr>
        <w:ind w:left="5040" w:hanging="360"/>
      </w:pPr>
    </w:lvl>
    <w:lvl w:ilvl="7" w:tplc="16620064">
      <w:start w:val="1"/>
      <w:numFmt w:val="lowerLetter"/>
      <w:lvlText w:val="%8."/>
      <w:lvlJc w:val="left"/>
      <w:pPr>
        <w:ind w:left="5760" w:hanging="360"/>
      </w:pPr>
    </w:lvl>
    <w:lvl w:ilvl="8" w:tplc="5BC613C8">
      <w:start w:val="1"/>
      <w:numFmt w:val="lowerRoman"/>
      <w:lvlText w:val="%9."/>
      <w:lvlJc w:val="right"/>
      <w:pPr>
        <w:ind w:left="6480" w:hanging="180"/>
      </w:pPr>
    </w:lvl>
  </w:abstractNum>
  <w:abstractNum w:abstractNumId="12" w15:restartNumberingAfterBreak="0">
    <w:nsid w:val="2FC685AB"/>
    <w:multiLevelType w:val="hybridMultilevel"/>
    <w:tmpl w:val="9ECC92C4"/>
    <w:lvl w:ilvl="0" w:tplc="162E37BA">
      <w:start w:val="1"/>
      <w:numFmt w:val="bullet"/>
      <w:lvlText w:val=""/>
      <w:lvlJc w:val="left"/>
      <w:pPr>
        <w:ind w:left="720" w:hanging="360"/>
      </w:pPr>
      <w:rPr>
        <w:rFonts w:hint="default" w:ascii="Symbol" w:hAnsi="Symbol"/>
      </w:rPr>
    </w:lvl>
    <w:lvl w:ilvl="1" w:tplc="3AB0C70A">
      <w:start w:val="1"/>
      <w:numFmt w:val="bullet"/>
      <w:lvlText w:val="o"/>
      <w:lvlJc w:val="left"/>
      <w:pPr>
        <w:ind w:left="1440" w:hanging="360"/>
      </w:pPr>
      <w:rPr>
        <w:rFonts w:hint="default" w:ascii="Courier New" w:hAnsi="Courier New"/>
      </w:rPr>
    </w:lvl>
    <w:lvl w:ilvl="2" w:tplc="7E5C284A">
      <w:start w:val="1"/>
      <w:numFmt w:val="bullet"/>
      <w:lvlText w:val=""/>
      <w:lvlJc w:val="left"/>
      <w:pPr>
        <w:ind w:left="2160" w:hanging="360"/>
      </w:pPr>
      <w:rPr>
        <w:rFonts w:hint="default" w:ascii="Wingdings" w:hAnsi="Wingdings"/>
      </w:rPr>
    </w:lvl>
    <w:lvl w:ilvl="3" w:tplc="E908649E">
      <w:start w:val="1"/>
      <w:numFmt w:val="bullet"/>
      <w:lvlText w:val=""/>
      <w:lvlJc w:val="left"/>
      <w:pPr>
        <w:ind w:left="2880" w:hanging="360"/>
      </w:pPr>
      <w:rPr>
        <w:rFonts w:hint="default" w:ascii="Symbol" w:hAnsi="Symbol"/>
      </w:rPr>
    </w:lvl>
    <w:lvl w:ilvl="4" w:tplc="A1C82598">
      <w:start w:val="1"/>
      <w:numFmt w:val="bullet"/>
      <w:lvlText w:val="o"/>
      <w:lvlJc w:val="left"/>
      <w:pPr>
        <w:ind w:left="3600" w:hanging="360"/>
      </w:pPr>
      <w:rPr>
        <w:rFonts w:hint="default" w:ascii="Courier New" w:hAnsi="Courier New"/>
      </w:rPr>
    </w:lvl>
    <w:lvl w:ilvl="5" w:tplc="A29E2A02">
      <w:start w:val="1"/>
      <w:numFmt w:val="bullet"/>
      <w:lvlText w:val=""/>
      <w:lvlJc w:val="left"/>
      <w:pPr>
        <w:ind w:left="4320" w:hanging="360"/>
      </w:pPr>
      <w:rPr>
        <w:rFonts w:hint="default" w:ascii="Wingdings" w:hAnsi="Wingdings"/>
      </w:rPr>
    </w:lvl>
    <w:lvl w:ilvl="6" w:tplc="E062A70C">
      <w:start w:val="1"/>
      <w:numFmt w:val="bullet"/>
      <w:lvlText w:val=""/>
      <w:lvlJc w:val="left"/>
      <w:pPr>
        <w:ind w:left="5040" w:hanging="360"/>
      </w:pPr>
      <w:rPr>
        <w:rFonts w:hint="default" w:ascii="Symbol" w:hAnsi="Symbol"/>
      </w:rPr>
    </w:lvl>
    <w:lvl w:ilvl="7" w:tplc="274012EE">
      <w:start w:val="1"/>
      <w:numFmt w:val="bullet"/>
      <w:lvlText w:val="o"/>
      <w:lvlJc w:val="left"/>
      <w:pPr>
        <w:ind w:left="5760" w:hanging="360"/>
      </w:pPr>
      <w:rPr>
        <w:rFonts w:hint="default" w:ascii="Courier New" w:hAnsi="Courier New"/>
      </w:rPr>
    </w:lvl>
    <w:lvl w:ilvl="8" w:tplc="B546D234">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91446B1A"/>
    <w:lvl w:ilvl="0" w:tplc="4960498A">
      <w:start w:val="13"/>
      <w:numFmt w:val="decimal"/>
      <w:lvlText w:val="%1."/>
      <w:lvlJc w:val="left"/>
      <w:pPr>
        <w:ind w:left="720" w:hanging="360"/>
      </w:pPr>
    </w:lvl>
    <w:lvl w:ilvl="1" w:tplc="B344E484">
      <w:start w:val="1"/>
      <w:numFmt w:val="lowerLetter"/>
      <w:lvlText w:val="%2."/>
      <w:lvlJc w:val="left"/>
      <w:pPr>
        <w:ind w:left="1440" w:hanging="360"/>
      </w:pPr>
    </w:lvl>
    <w:lvl w:ilvl="2" w:tplc="5B0C3A4C">
      <w:start w:val="1"/>
      <w:numFmt w:val="lowerRoman"/>
      <w:lvlText w:val="%3."/>
      <w:lvlJc w:val="right"/>
      <w:pPr>
        <w:ind w:left="2160" w:hanging="180"/>
      </w:pPr>
    </w:lvl>
    <w:lvl w:ilvl="3" w:tplc="D1728430">
      <w:start w:val="1"/>
      <w:numFmt w:val="decimal"/>
      <w:lvlText w:val="%4."/>
      <w:lvlJc w:val="left"/>
      <w:pPr>
        <w:ind w:left="2880" w:hanging="360"/>
      </w:pPr>
    </w:lvl>
    <w:lvl w:ilvl="4" w:tplc="A694E658">
      <w:start w:val="1"/>
      <w:numFmt w:val="lowerLetter"/>
      <w:lvlText w:val="%5."/>
      <w:lvlJc w:val="left"/>
      <w:pPr>
        <w:ind w:left="3600" w:hanging="360"/>
      </w:pPr>
    </w:lvl>
    <w:lvl w:ilvl="5" w:tplc="7086385C">
      <w:start w:val="1"/>
      <w:numFmt w:val="lowerRoman"/>
      <w:lvlText w:val="%6."/>
      <w:lvlJc w:val="right"/>
      <w:pPr>
        <w:ind w:left="4320" w:hanging="180"/>
      </w:pPr>
    </w:lvl>
    <w:lvl w:ilvl="6" w:tplc="6A885DCA">
      <w:start w:val="1"/>
      <w:numFmt w:val="decimal"/>
      <w:lvlText w:val="%7."/>
      <w:lvlJc w:val="left"/>
      <w:pPr>
        <w:ind w:left="5040" w:hanging="360"/>
      </w:pPr>
    </w:lvl>
    <w:lvl w:ilvl="7" w:tplc="AC7206D0">
      <w:start w:val="1"/>
      <w:numFmt w:val="lowerLetter"/>
      <w:lvlText w:val="%8."/>
      <w:lvlJc w:val="left"/>
      <w:pPr>
        <w:ind w:left="5760" w:hanging="360"/>
      </w:pPr>
    </w:lvl>
    <w:lvl w:ilvl="8" w:tplc="C8C22F0E">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5330B058"/>
    <w:lvl w:ilvl="0" w:tplc="AF922454">
      <w:start w:val="7"/>
      <w:numFmt w:val="decimal"/>
      <w:lvlText w:val="%1."/>
      <w:lvlJc w:val="left"/>
      <w:pPr>
        <w:ind w:left="720" w:hanging="360"/>
      </w:pPr>
    </w:lvl>
    <w:lvl w:ilvl="1" w:tplc="FC5E4EEA">
      <w:start w:val="1"/>
      <w:numFmt w:val="lowerLetter"/>
      <w:lvlText w:val="%2."/>
      <w:lvlJc w:val="left"/>
      <w:pPr>
        <w:ind w:left="1440" w:hanging="360"/>
      </w:pPr>
    </w:lvl>
    <w:lvl w:ilvl="2" w:tplc="C03EB7E2">
      <w:start w:val="1"/>
      <w:numFmt w:val="lowerRoman"/>
      <w:lvlText w:val="%3."/>
      <w:lvlJc w:val="right"/>
      <w:pPr>
        <w:ind w:left="2160" w:hanging="180"/>
      </w:pPr>
    </w:lvl>
    <w:lvl w:ilvl="3" w:tplc="E5D229DE">
      <w:start w:val="1"/>
      <w:numFmt w:val="decimal"/>
      <w:lvlText w:val="%4."/>
      <w:lvlJc w:val="left"/>
      <w:pPr>
        <w:ind w:left="2880" w:hanging="360"/>
      </w:pPr>
    </w:lvl>
    <w:lvl w:ilvl="4" w:tplc="8C0AE470">
      <w:start w:val="1"/>
      <w:numFmt w:val="lowerLetter"/>
      <w:lvlText w:val="%5."/>
      <w:lvlJc w:val="left"/>
      <w:pPr>
        <w:ind w:left="3600" w:hanging="360"/>
      </w:pPr>
    </w:lvl>
    <w:lvl w:ilvl="5" w:tplc="4C606440">
      <w:start w:val="1"/>
      <w:numFmt w:val="lowerRoman"/>
      <w:lvlText w:val="%6."/>
      <w:lvlJc w:val="right"/>
      <w:pPr>
        <w:ind w:left="4320" w:hanging="180"/>
      </w:pPr>
    </w:lvl>
    <w:lvl w:ilvl="6" w:tplc="7862E9AA">
      <w:start w:val="1"/>
      <w:numFmt w:val="decimal"/>
      <w:lvlText w:val="%7."/>
      <w:lvlJc w:val="left"/>
      <w:pPr>
        <w:ind w:left="5040" w:hanging="360"/>
      </w:pPr>
    </w:lvl>
    <w:lvl w:ilvl="7" w:tplc="9F60A192">
      <w:start w:val="1"/>
      <w:numFmt w:val="lowerLetter"/>
      <w:lvlText w:val="%8."/>
      <w:lvlJc w:val="left"/>
      <w:pPr>
        <w:ind w:left="5760" w:hanging="360"/>
      </w:pPr>
    </w:lvl>
    <w:lvl w:ilvl="8" w:tplc="11264594">
      <w:start w:val="1"/>
      <w:numFmt w:val="lowerRoman"/>
      <w:lvlText w:val="%9."/>
      <w:lvlJc w:val="right"/>
      <w:pPr>
        <w:ind w:left="6480" w:hanging="180"/>
      </w:pPr>
    </w:lvl>
  </w:abstractNum>
  <w:abstractNum w:abstractNumId="16" w15:restartNumberingAfterBreak="0">
    <w:nsid w:val="3A14B736"/>
    <w:multiLevelType w:val="hybridMultilevel"/>
    <w:tmpl w:val="8FB83090"/>
    <w:lvl w:ilvl="0" w:tplc="4D30A44E">
      <w:start w:val="15"/>
      <w:numFmt w:val="decimal"/>
      <w:lvlText w:val="%1."/>
      <w:lvlJc w:val="left"/>
      <w:pPr>
        <w:ind w:left="720" w:hanging="360"/>
      </w:pPr>
    </w:lvl>
    <w:lvl w:ilvl="1" w:tplc="DBFCFC7C">
      <w:start w:val="1"/>
      <w:numFmt w:val="lowerLetter"/>
      <w:lvlText w:val="%2."/>
      <w:lvlJc w:val="left"/>
      <w:pPr>
        <w:ind w:left="1440" w:hanging="360"/>
      </w:pPr>
    </w:lvl>
    <w:lvl w:ilvl="2" w:tplc="DBD2AA6C">
      <w:start w:val="1"/>
      <w:numFmt w:val="lowerRoman"/>
      <w:lvlText w:val="%3."/>
      <w:lvlJc w:val="right"/>
      <w:pPr>
        <w:ind w:left="2160" w:hanging="180"/>
      </w:pPr>
    </w:lvl>
    <w:lvl w:ilvl="3" w:tplc="8BACBDF8">
      <w:start w:val="1"/>
      <w:numFmt w:val="decimal"/>
      <w:lvlText w:val="%4."/>
      <w:lvlJc w:val="left"/>
      <w:pPr>
        <w:ind w:left="2880" w:hanging="360"/>
      </w:pPr>
    </w:lvl>
    <w:lvl w:ilvl="4" w:tplc="6250EFC0">
      <w:start w:val="1"/>
      <w:numFmt w:val="lowerLetter"/>
      <w:lvlText w:val="%5."/>
      <w:lvlJc w:val="left"/>
      <w:pPr>
        <w:ind w:left="3600" w:hanging="360"/>
      </w:pPr>
    </w:lvl>
    <w:lvl w:ilvl="5" w:tplc="278CA98A">
      <w:start w:val="1"/>
      <w:numFmt w:val="lowerRoman"/>
      <w:lvlText w:val="%6."/>
      <w:lvlJc w:val="right"/>
      <w:pPr>
        <w:ind w:left="4320" w:hanging="180"/>
      </w:pPr>
    </w:lvl>
    <w:lvl w:ilvl="6" w:tplc="A0EC276C">
      <w:start w:val="1"/>
      <w:numFmt w:val="decimal"/>
      <w:lvlText w:val="%7."/>
      <w:lvlJc w:val="left"/>
      <w:pPr>
        <w:ind w:left="5040" w:hanging="360"/>
      </w:pPr>
    </w:lvl>
    <w:lvl w:ilvl="7" w:tplc="E22088D4">
      <w:start w:val="1"/>
      <w:numFmt w:val="lowerLetter"/>
      <w:lvlText w:val="%8."/>
      <w:lvlJc w:val="left"/>
      <w:pPr>
        <w:ind w:left="5760" w:hanging="360"/>
      </w:pPr>
    </w:lvl>
    <w:lvl w:ilvl="8" w:tplc="B69E84B0">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D3446FEE"/>
    <w:lvl w:ilvl="0" w:tplc="9CCCAD50">
      <w:start w:val="4"/>
      <w:numFmt w:val="decimal"/>
      <w:lvlText w:val="%1."/>
      <w:lvlJc w:val="left"/>
      <w:pPr>
        <w:ind w:left="720" w:hanging="360"/>
      </w:pPr>
    </w:lvl>
    <w:lvl w:ilvl="1" w:tplc="4942D3E8">
      <w:start w:val="1"/>
      <w:numFmt w:val="lowerLetter"/>
      <w:lvlText w:val="%2."/>
      <w:lvlJc w:val="left"/>
      <w:pPr>
        <w:ind w:left="1440" w:hanging="360"/>
      </w:pPr>
    </w:lvl>
    <w:lvl w:ilvl="2" w:tplc="15B04F4A">
      <w:start w:val="1"/>
      <w:numFmt w:val="lowerRoman"/>
      <w:lvlText w:val="%3."/>
      <w:lvlJc w:val="right"/>
      <w:pPr>
        <w:ind w:left="2160" w:hanging="180"/>
      </w:pPr>
    </w:lvl>
    <w:lvl w:ilvl="3" w:tplc="63B6C9E6">
      <w:start w:val="1"/>
      <w:numFmt w:val="decimal"/>
      <w:lvlText w:val="%4."/>
      <w:lvlJc w:val="left"/>
      <w:pPr>
        <w:ind w:left="2880" w:hanging="360"/>
      </w:pPr>
    </w:lvl>
    <w:lvl w:ilvl="4" w:tplc="0F4E8848">
      <w:start w:val="1"/>
      <w:numFmt w:val="lowerLetter"/>
      <w:lvlText w:val="%5."/>
      <w:lvlJc w:val="left"/>
      <w:pPr>
        <w:ind w:left="3600" w:hanging="360"/>
      </w:pPr>
    </w:lvl>
    <w:lvl w:ilvl="5" w:tplc="96B65A1A">
      <w:start w:val="1"/>
      <w:numFmt w:val="lowerRoman"/>
      <w:lvlText w:val="%6."/>
      <w:lvlJc w:val="right"/>
      <w:pPr>
        <w:ind w:left="4320" w:hanging="180"/>
      </w:pPr>
    </w:lvl>
    <w:lvl w:ilvl="6" w:tplc="1F1482F8">
      <w:start w:val="1"/>
      <w:numFmt w:val="decimal"/>
      <w:lvlText w:val="%7."/>
      <w:lvlJc w:val="left"/>
      <w:pPr>
        <w:ind w:left="5040" w:hanging="360"/>
      </w:pPr>
    </w:lvl>
    <w:lvl w:ilvl="7" w:tplc="E7D8C7B6">
      <w:start w:val="1"/>
      <w:numFmt w:val="lowerLetter"/>
      <w:lvlText w:val="%8."/>
      <w:lvlJc w:val="left"/>
      <w:pPr>
        <w:ind w:left="5760" w:hanging="360"/>
      </w:pPr>
    </w:lvl>
    <w:lvl w:ilvl="8" w:tplc="23166F3C">
      <w:start w:val="1"/>
      <w:numFmt w:val="lowerRoman"/>
      <w:lvlText w:val="%9."/>
      <w:lvlJc w:val="right"/>
      <w:pPr>
        <w:ind w:left="6480" w:hanging="180"/>
      </w:pPr>
    </w:lvl>
  </w:abstractNum>
  <w:abstractNum w:abstractNumId="19" w15:restartNumberingAfterBreak="0">
    <w:nsid w:val="3FE835F5"/>
    <w:multiLevelType w:val="hybridMultilevel"/>
    <w:tmpl w:val="C4BCDB94"/>
    <w:lvl w:ilvl="0" w:tplc="45A678E2">
      <w:start w:val="1"/>
      <w:numFmt w:val="bullet"/>
      <w:lvlText w:val=""/>
      <w:lvlJc w:val="left"/>
      <w:pPr>
        <w:ind w:left="720" w:hanging="360"/>
      </w:pPr>
      <w:rPr>
        <w:rFonts w:hint="default" w:ascii="Symbol" w:hAnsi="Symbol"/>
      </w:rPr>
    </w:lvl>
    <w:lvl w:ilvl="1" w:tplc="E670F800">
      <w:start w:val="1"/>
      <w:numFmt w:val="bullet"/>
      <w:lvlText w:val="o"/>
      <w:lvlJc w:val="left"/>
      <w:pPr>
        <w:ind w:left="1440" w:hanging="360"/>
      </w:pPr>
      <w:rPr>
        <w:rFonts w:hint="default" w:ascii="Courier New" w:hAnsi="Courier New"/>
      </w:rPr>
    </w:lvl>
    <w:lvl w:ilvl="2" w:tplc="D4E264B8">
      <w:start w:val="1"/>
      <w:numFmt w:val="bullet"/>
      <w:lvlText w:val=""/>
      <w:lvlJc w:val="left"/>
      <w:pPr>
        <w:ind w:left="2160" w:hanging="360"/>
      </w:pPr>
      <w:rPr>
        <w:rFonts w:hint="default" w:ascii="Wingdings" w:hAnsi="Wingdings"/>
      </w:rPr>
    </w:lvl>
    <w:lvl w:ilvl="3" w:tplc="5810EAF8">
      <w:start w:val="1"/>
      <w:numFmt w:val="bullet"/>
      <w:lvlText w:val=""/>
      <w:lvlJc w:val="left"/>
      <w:pPr>
        <w:ind w:left="2880" w:hanging="360"/>
      </w:pPr>
      <w:rPr>
        <w:rFonts w:hint="default" w:ascii="Symbol" w:hAnsi="Symbol"/>
      </w:rPr>
    </w:lvl>
    <w:lvl w:ilvl="4" w:tplc="A8FEAE9A">
      <w:start w:val="1"/>
      <w:numFmt w:val="bullet"/>
      <w:lvlText w:val="o"/>
      <w:lvlJc w:val="left"/>
      <w:pPr>
        <w:ind w:left="3600" w:hanging="360"/>
      </w:pPr>
      <w:rPr>
        <w:rFonts w:hint="default" w:ascii="Courier New" w:hAnsi="Courier New"/>
      </w:rPr>
    </w:lvl>
    <w:lvl w:ilvl="5" w:tplc="D4C05602">
      <w:start w:val="1"/>
      <w:numFmt w:val="bullet"/>
      <w:lvlText w:val=""/>
      <w:lvlJc w:val="left"/>
      <w:pPr>
        <w:ind w:left="4320" w:hanging="360"/>
      </w:pPr>
      <w:rPr>
        <w:rFonts w:hint="default" w:ascii="Wingdings" w:hAnsi="Wingdings"/>
      </w:rPr>
    </w:lvl>
    <w:lvl w:ilvl="6" w:tplc="EBAA8B5A">
      <w:start w:val="1"/>
      <w:numFmt w:val="bullet"/>
      <w:lvlText w:val=""/>
      <w:lvlJc w:val="left"/>
      <w:pPr>
        <w:ind w:left="5040" w:hanging="360"/>
      </w:pPr>
      <w:rPr>
        <w:rFonts w:hint="default" w:ascii="Symbol" w:hAnsi="Symbol"/>
      </w:rPr>
    </w:lvl>
    <w:lvl w:ilvl="7" w:tplc="82BAA0C6">
      <w:start w:val="1"/>
      <w:numFmt w:val="bullet"/>
      <w:lvlText w:val="o"/>
      <w:lvlJc w:val="left"/>
      <w:pPr>
        <w:ind w:left="5760" w:hanging="360"/>
      </w:pPr>
      <w:rPr>
        <w:rFonts w:hint="default" w:ascii="Courier New" w:hAnsi="Courier New"/>
      </w:rPr>
    </w:lvl>
    <w:lvl w:ilvl="8" w:tplc="37F40BF6">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8984319E"/>
    <w:lvl w:ilvl="0" w:tplc="E0F6F8B6">
      <w:start w:val="1"/>
      <w:numFmt w:val="bullet"/>
      <w:lvlText w:val=""/>
      <w:lvlJc w:val="left"/>
      <w:pPr>
        <w:ind w:left="720" w:hanging="360"/>
      </w:pPr>
      <w:rPr>
        <w:rFonts w:hint="default" w:ascii="Symbol" w:hAnsi="Symbol"/>
      </w:rPr>
    </w:lvl>
    <w:lvl w:ilvl="1" w:tplc="FEF6D51C">
      <w:start w:val="1"/>
      <w:numFmt w:val="bullet"/>
      <w:lvlText w:val="o"/>
      <w:lvlJc w:val="left"/>
      <w:pPr>
        <w:ind w:left="1440" w:hanging="360"/>
      </w:pPr>
      <w:rPr>
        <w:rFonts w:hint="default" w:ascii="Courier New" w:hAnsi="Courier New"/>
      </w:rPr>
    </w:lvl>
    <w:lvl w:ilvl="2" w:tplc="2D98A360">
      <w:start w:val="1"/>
      <w:numFmt w:val="bullet"/>
      <w:lvlText w:val=""/>
      <w:lvlJc w:val="left"/>
      <w:pPr>
        <w:ind w:left="2160" w:hanging="360"/>
      </w:pPr>
      <w:rPr>
        <w:rFonts w:hint="default" w:ascii="Wingdings" w:hAnsi="Wingdings"/>
      </w:rPr>
    </w:lvl>
    <w:lvl w:ilvl="3" w:tplc="262CC6D0">
      <w:start w:val="1"/>
      <w:numFmt w:val="bullet"/>
      <w:lvlText w:val=""/>
      <w:lvlJc w:val="left"/>
      <w:pPr>
        <w:ind w:left="2880" w:hanging="360"/>
      </w:pPr>
      <w:rPr>
        <w:rFonts w:hint="default" w:ascii="Symbol" w:hAnsi="Symbol"/>
      </w:rPr>
    </w:lvl>
    <w:lvl w:ilvl="4" w:tplc="AF329D36">
      <w:start w:val="1"/>
      <w:numFmt w:val="bullet"/>
      <w:lvlText w:val="o"/>
      <w:lvlJc w:val="left"/>
      <w:pPr>
        <w:ind w:left="3600" w:hanging="360"/>
      </w:pPr>
      <w:rPr>
        <w:rFonts w:hint="default" w:ascii="Courier New" w:hAnsi="Courier New"/>
      </w:rPr>
    </w:lvl>
    <w:lvl w:ilvl="5" w:tplc="C69E34EE">
      <w:start w:val="1"/>
      <w:numFmt w:val="bullet"/>
      <w:lvlText w:val=""/>
      <w:lvlJc w:val="left"/>
      <w:pPr>
        <w:ind w:left="4320" w:hanging="360"/>
      </w:pPr>
      <w:rPr>
        <w:rFonts w:hint="default" w:ascii="Wingdings" w:hAnsi="Wingdings"/>
      </w:rPr>
    </w:lvl>
    <w:lvl w:ilvl="6" w:tplc="0D12E3F2">
      <w:start w:val="1"/>
      <w:numFmt w:val="bullet"/>
      <w:lvlText w:val=""/>
      <w:lvlJc w:val="left"/>
      <w:pPr>
        <w:ind w:left="5040" w:hanging="360"/>
      </w:pPr>
      <w:rPr>
        <w:rFonts w:hint="default" w:ascii="Symbol" w:hAnsi="Symbol"/>
      </w:rPr>
    </w:lvl>
    <w:lvl w:ilvl="7" w:tplc="36BAF882">
      <w:start w:val="1"/>
      <w:numFmt w:val="bullet"/>
      <w:lvlText w:val="o"/>
      <w:lvlJc w:val="left"/>
      <w:pPr>
        <w:ind w:left="5760" w:hanging="360"/>
      </w:pPr>
      <w:rPr>
        <w:rFonts w:hint="default" w:ascii="Courier New" w:hAnsi="Courier New"/>
      </w:rPr>
    </w:lvl>
    <w:lvl w:ilvl="8" w:tplc="3D0C3FCA">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8034D73E"/>
    <w:lvl w:ilvl="0" w:tplc="FCC24C98">
      <w:start w:val="1"/>
      <w:numFmt w:val="bullet"/>
      <w:lvlText w:val=""/>
      <w:lvlJc w:val="left"/>
      <w:pPr>
        <w:ind w:left="1080" w:hanging="360"/>
      </w:pPr>
      <w:rPr>
        <w:rFonts w:hint="default" w:ascii="Symbol" w:hAnsi="Symbol"/>
      </w:rPr>
    </w:lvl>
    <w:lvl w:ilvl="1" w:tplc="DB90B052">
      <w:start w:val="1"/>
      <w:numFmt w:val="bullet"/>
      <w:lvlText w:val="o"/>
      <w:lvlJc w:val="left"/>
      <w:pPr>
        <w:ind w:left="1800" w:hanging="360"/>
      </w:pPr>
      <w:rPr>
        <w:rFonts w:hint="default" w:ascii="Courier New" w:hAnsi="Courier New"/>
      </w:rPr>
    </w:lvl>
    <w:lvl w:ilvl="2" w:tplc="CB727A3C">
      <w:start w:val="1"/>
      <w:numFmt w:val="bullet"/>
      <w:lvlText w:val=""/>
      <w:lvlJc w:val="left"/>
      <w:pPr>
        <w:ind w:left="2520" w:hanging="360"/>
      </w:pPr>
      <w:rPr>
        <w:rFonts w:hint="default" w:ascii="Wingdings" w:hAnsi="Wingdings"/>
      </w:rPr>
    </w:lvl>
    <w:lvl w:ilvl="3" w:tplc="DEECAD12">
      <w:start w:val="1"/>
      <w:numFmt w:val="bullet"/>
      <w:lvlText w:val=""/>
      <w:lvlJc w:val="left"/>
      <w:pPr>
        <w:ind w:left="3240" w:hanging="360"/>
      </w:pPr>
      <w:rPr>
        <w:rFonts w:hint="default" w:ascii="Symbol" w:hAnsi="Symbol"/>
      </w:rPr>
    </w:lvl>
    <w:lvl w:ilvl="4" w:tplc="127EDA7E">
      <w:start w:val="1"/>
      <w:numFmt w:val="bullet"/>
      <w:lvlText w:val="o"/>
      <w:lvlJc w:val="left"/>
      <w:pPr>
        <w:ind w:left="3960" w:hanging="360"/>
      </w:pPr>
      <w:rPr>
        <w:rFonts w:hint="default" w:ascii="Courier New" w:hAnsi="Courier New"/>
      </w:rPr>
    </w:lvl>
    <w:lvl w:ilvl="5" w:tplc="BDFE2FA2">
      <w:start w:val="1"/>
      <w:numFmt w:val="bullet"/>
      <w:lvlText w:val=""/>
      <w:lvlJc w:val="left"/>
      <w:pPr>
        <w:ind w:left="4680" w:hanging="360"/>
      </w:pPr>
      <w:rPr>
        <w:rFonts w:hint="default" w:ascii="Wingdings" w:hAnsi="Wingdings"/>
      </w:rPr>
    </w:lvl>
    <w:lvl w:ilvl="6" w:tplc="D8C479BA">
      <w:start w:val="1"/>
      <w:numFmt w:val="bullet"/>
      <w:lvlText w:val=""/>
      <w:lvlJc w:val="left"/>
      <w:pPr>
        <w:ind w:left="5400" w:hanging="360"/>
      </w:pPr>
      <w:rPr>
        <w:rFonts w:hint="default" w:ascii="Symbol" w:hAnsi="Symbol"/>
      </w:rPr>
    </w:lvl>
    <w:lvl w:ilvl="7" w:tplc="6C4AB37E">
      <w:start w:val="1"/>
      <w:numFmt w:val="bullet"/>
      <w:lvlText w:val="o"/>
      <w:lvlJc w:val="left"/>
      <w:pPr>
        <w:ind w:left="6120" w:hanging="360"/>
      </w:pPr>
      <w:rPr>
        <w:rFonts w:hint="default" w:ascii="Courier New" w:hAnsi="Courier New"/>
      </w:rPr>
    </w:lvl>
    <w:lvl w:ilvl="8" w:tplc="86108572">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FB849200"/>
    <w:lvl w:ilvl="0" w:tplc="9C969BA4">
      <w:start w:val="8"/>
      <w:numFmt w:val="decimal"/>
      <w:lvlText w:val="%1."/>
      <w:lvlJc w:val="left"/>
      <w:pPr>
        <w:ind w:left="720" w:hanging="360"/>
      </w:pPr>
    </w:lvl>
    <w:lvl w:ilvl="1" w:tplc="5ACE1134">
      <w:start w:val="1"/>
      <w:numFmt w:val="lowerLetter"/>
      <w:lvlText w:val="%2."/>
      <w:lvlJc w:val="left"/>
      <w:pPr>
        <w:ind w:left="1440" w:hanging="360"/>
      </w:pPr>
    </w:lvl>
    <w:lvl w:ilvl="2" w:tplc="7090D4D8">
      <w:start w:val="1"/>
      <w:numFmt w:val="lowerRoman"/>
      <w:lvlText w:val="%3."/>
      <w:lvlJc w:val="right"/>
      <w:pPr>
        <w:ind w:left="2160" w:hanging="180"/>
      </w:pPr>
    </w:lvl>
    <w:lvl w:ilvl="3" w:tplc="DB7E33C4">
      <w:start w:val="1"/>
      <w:numFmt w:val="decimal"/>
      <w:lvlText w:val="%4."/>
      <w:lvlJc w:val="left"/>
      <w:pPr>
        <w:ind w:left="2880" w:hanging="360"/>
      </w:pPr>
    </w:lvl>
    <w:lvl w:ilvl="4" w:tplc="5B064FE8">
      <w:start w:val="1"/>
      <w:numFmt w:val="lowerLetter"/>
      <w:lvlText w:val="%5."/>
      <w:lvlJc w:val="left"/>
      <w:pPr>
        <w:ind w:left="3600" w:hanging="360"/>
      </w:pPr>
    </w:lvl>
    <w:lvl w:ilvl="5" w:tplc="D3A01D26">
      <w:start w:val="1"/>
      <w:numFmt w:val="lowerRoman"/>
      <w:lvlText w:val="%6."/>
      <w:lvlJc w:val="right"/>
      <w:pPr>
        <w:ind w:left="4320" w:hanging="180"/>
      </w:pPr>
    </w:lvl>
    <w:lvl w:ilvl="6" w:tplc="C0E6E30C">
      <w:start w:val="1"/>
      <w:numFmt w:val="decimal"/>
      <w:lvlText w:val="%7."/>
      <w:lvlJc w:val="left"/>
      <w:pPr>
        <w:ind w:left="5040" w:hanging="360"/>
      </w:pPr>
    </w:lvl>
    <w:lvl w:ilvl="7" w:tplc="C6A2C6B6">
      <w:start w:val="1"/>
      <w:numFmt w:val="lowerLetter"/>
      <w:lvlText w:val="%8."/>
      <w:lvlJc w:val="left"/>
      <w:pPr>
        <w:ind w:left="5760" w:hanging="360"/>
      </w:pPr>
    </w:lvl>
    <w:lvl w:ilvl="8" w:tplc="D6F03F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B2166A64"/>
    <w:lvl w:ilvl="0" w:tplc="EE98DA52">
      <w:start w:val="1"/>
      <w:numFmt w:val="bullet"/>
      <w:lvlText w:val=""/>
      <w:lvlJc w:val="left"/>
      <w:pPr>
        <w:ind w:left="720" w:hanging="360"/>
      </w:pPr>
      <w:rPr>
        <w:rFonts w:hint="default" w:ascii="Symbol" w:hAnsi="Symbol"/>
      </w:rPr>
    </w:lvl>
    <w:lvl w:ilvl="1" w:tplc="25C8BB42">
      <w:start w:val="1"/>
      <w:numFmt w:val="bullet"/>
      <w:lvlText w:val="o"/>
      <w:lvlJc w:val="left"/>
      <w:pPr>
        <w:ind w:left="1440" w:hanging="360"/>
      </w:pPr>
      <w:rPr>
        <w:rFonts w:hint="default" w:ascii="Courier New" w:hAnsi="Courier New"/>
      </w:rPr>
    </w:lvl>
    <w:lvl w:ilvl="2" w:tplc="82487DFA">
      <w:start w:val="1"/>
      <w:numFmt w:val="bullet"/>
      <w:lvlText w:val=""/>
      <w:lvlJc w:val="left"/>
      <w:pPr>
        <w:ind w:left="2160" w:hanging="360"/>
      </w:pPr>
      <w:rPr>
        <w:rFonts w:hint="default" w:ascii="Wingdings" w:hAnsi="Wingdings"/>
      </w:rPr>
    </w:lvl>
    <w:lvl w:ilvl="3" w:tplc="6C14BDDE">
      <w:start w:val="1"/>
      <w:numFmt w:val="bullet"/>
      <w:lvlText w:val=""/>
      <w:lvlJc w:val="left"/>
      <w:pPr>
        <w:ind w:left="2880" w:hanging="360"/>
      </w:pPr>
      <w:rPr>
        <w:rFonts w:hint="default" w:ascii="Symbol" w:hAnsi="Symbol"/>
      </w:rPr>
    </w:lvl>
    <w:lvl w:ilvl="4" w:tplc="9618A0C8">
      <w:start w:val="1"/>
      <w:numFmt w:val="bullet"/>
      <w:lvlText w:val="o"/>
      <w:lvlJc w:val="left"/>
      <w:pPr>
        <w:ind w:left="3600" w:hanging="360"/>
      </w:pPr>
      <w:rPr>
        <w:rFonts w:hint="default" w:ascii="Courier New" w:hAnsi="Courier New"/>
      </w:rPr>
    </w:lvl>
    <w:lvl w:ilvl="5" w:tplc="830CDFA4">
      <w:start w:val="1"/>
      <w:numFmt w:val="bullet"/>
      <w:lvlText w:val=""/>
      <w:lvlJc w:val="left"/>
      <w:pPr>
        <w:ind w:left="4320" w:hanging="360"/>
      </w:pPr>
      <w:rPr>
        <w:rFonts w:hint="default" w:ascii="Wingdings" w:hAnsi="Wingdings"/>
      </w:rPr>
    </w:lvl>
    <w:lvl w:ilvl="6" w:tplc="322288EC">
      <w:start w:val="1"/>
      <w:numFmt w:val="bullet"/>
      <w:lvlText w:val=""/>
      <w:lvlJc w:val="left"/>
      <w:pPr>
        <w:ind w:left="5040" w:hanging="360"/>
      </w:pPr>
      <w:rPr>
        <w:rFonts w:hint="default" w:ascii="Symbol" w:hAnsi="Symbol"/>
      </w:rPr>
    </w:lvl>
    <w:lvl w:ilvl="7" w:tplc="295026DE">
      <w:start w:val="1"/>
      <w:numFmt w:val="bullet"/>
      <w:lvlText w:val="o"/>
      <w:lvlJc w:val="left"/>
      <w:pPr>
        <w:ind w:left="5760" w:hanging="360"/>
      </w:pPr>
      <w:rPr>
        <w:rFonts w:hint="default" w:ascii="Courier New" w:hAnsi="Courier New"/>
      </w:rPr>
    </w:lvl>
    <w:lvl w:ilvl="8" w:tplc="8CE4B084">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FD16DF1C"/>
    <w:lvl w:ilvl="0" w:tplc="D55CD908">
      <w:start w:val="1"/>
      <w:numFmt w:val="bullet"/>
      <w:lvlText w:val=""/>
      <w:lvlJc w:val="left"/>
      <w:pPr>
        <w:ind w:left="720" w:hanging="360"/>
      </w:pPr>
      <w:rPr>
        <w:rFonts w:hint="default" w:ascii="Symbol" w:hAnsi="Symbol"/>
      </w:rPr>
    </w:lvl>
    <w:lvl w:ilvl="1" w:tplc="934C5E08">
      <w:start w:val="1"/>
      <w:numFmt w:val="bullet"/>
      <w:lvlText w:val="o"/>
      <w:lvlJc w:val="left"/>
      <w:pPr>
        <w:ind w:left="1440" w:hanging="360"/>
      </w:pPr>
      <w:rPr>
        <w:rFonts w:hint="default" w:ascii="Courier New" w:hAnsi="Courier New"/>
      </w:rPr>
    </w:lvl>
    <w:lvl w:ilvl="2" w:tplc="B164E518">
      <w:start w:val="1"/>
      <w:numFmt w:val="bullet"/>
      <w:lvlText w:val=""/>
      <w:lvlJc w:val="left"/>
      <w:pPr>
        <w:ind w:left="2160" w:hanging="360"/>
      </w:pPr>
      <w:rPr>
        <w:rFonts w:hint="default" w:ascii="Wingdings" w:hAnsi="Wingdings"/>
      </w:rPr>
    </w:lvl>
    <w:lvl w:ilvl="3" w:tplc="67082D4E">
      <w:start w:val="1"/>
      <w:numFmt w:val="bullet"/>
      <w:lvlText w:val=""/>
      <w:lvlJc w:val="left"/>
      <w:pPr>
        <w:ind w:left="2880" w:hanging="360"/>
      </w:pPr>
      <w:rPr>
        <w:rFonts w:hint="default" w:ascii="Symbol" w:hAnsi="Symbol"/>
      </w:rPr>
    </w:lvl>
    <w:lvl w:ilvl="4" w:tplc="5AAAA4E4">
      <w:start w:val="1"/>
      <w:numFmt w:val="bullet"/>
      <w:lvlText w:val="o"/>
      <w:lvlJc w:val="left"/>
      <w:pPr>
        <w:ind w:left="3600" w:hanging="360"/>
      </w:pPr>
      <w:rPr>
        <w:rFonts w:hint="default" w:ascii="Courier New" w:hAnsi="Courier New"/>
      </w:rPr>
    </w:lvl>
    <w:lvl w:ilvl="5" w:tplc="7274288C">
      <w:start w:val="1"/>
      <w:numFmt w:val="bullet"/>
      <w:lvlText w:val=""/>
      <w:lvlJc w:val="left"/>
      <w:pPr>
        <w:ind w:left="4320" w:hanging="360"/>
      </w:pPr>
      <w:rPr>
        <w:rFonts w:hint="default" w:ascii="Wingdings" w:hAnsi="Wingdings"/>
      </w:rPr>
    </w:lvl>
    <w:lvl w:ilvl="6" w:tplc="E3DE6BEC">
      <w:start w:val="1"/>
      <w:numFmt w:val="bullet"/>
      <w:lvlText w:val=""/>
      <w:lvlJc w:val="left"/>
      <w:pPr>
        <w:ind w:left="5040" w:hanging="360"/>
      </w:pPr>
      <w:rPr>
        <w:rFonts w:hint="default" w:ascii="Symbol" w:hAnsi="Symbol"/>
      </w:rPr>
    </w:lvl>
    <w:lvl w:ilvl="7" w:tplc="B1FCAC82">
      <w:start w:val="1"/>
      <w:numFmt w:val="bullet"/>
      <w:lvlText w:val="o"/>
      <w:lvlJc w:val="left"/>
      <w:pPr>
        <w:ind w:left="5760" w:hanging="360"/>
      </w:pPr>
      <w:rPr>
        <w:rFonts w:hint="default" w:ascii="Courier New" w:hAnsi="Courier New"/>
      </w:rPr>
    </w:lvl>
    <w:lvl w:ilvl="8" w:tplc="6EA2BF0A">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D43E03E2"/>
    <w:lvl w:ilvl="0" w:tplc="642AF950">
      <w:start w:val="20"/>
      <w:numFmt w:val="decimal"/>
      <w:lvlText w:val="%1."/>
      <w:lvlJc w:val="left"/>
      <w:pPr>
        <w:ind w:left="720" w:hanging="360"/>
      </w:pPr>
    </w:lvl>
    <w:lvl w:ilvl="1" w:tplc="20C6AED6">
      <w:start w:val="1"/>
      <w:numFmt w:val="lowerLetter"/>
      <w:lvlText w:val="%2."/>
      <w:lvlJc w:val="left"/>
      <w:pPr>
        <w:ind w:left="1440" w:hanging="360"/>
      </w:pPr>
    </w:lvl>
    <w:lvl w:ilvl="2" w:tplc="CF7A3352">
      <w:start w:val="1"/>
      <w:numFmt w:val="lowerRoman"/>
      <w:lvlText w:val="%3."/>
      <w:lvlJc w:val="right"/>
      <w:pPr>
        <w:ind w:left="2160" w:hanging="180"/>
      </w:pPr>
    </w:lvl>
    <w:lvl w:ilvl="3" w:tplc="4B36E8E8">
      <w:start w:val="1"/>
      <w:numFmt w:val="decimal"/>
      <w:lvlText w:val="%4."/>
      <w:lvlJc w:val="left"/>
      <w:pPr>
        <w:ind w:left="2880" w:hanging="360"/>
      </w:pPr>
    </w:lvl>
    <w:lvl w:ilvl="4" w:tplc="BBF8A61A">
      <w:start w:val="1"/>
      <w:numFmt w:val="lowerLetter"/>
      <w:lvlText w:val="%5."/>
      <w:lvlJc w:val="left"/>
      <w:pPr>
        <w:ind w:left="3600" w:hanging="360"/>
      </w:pPr>
    </w:lvl>
    <w:lvl w:ilvl="5" w:tplc="E5B02E7A">
      <w:start w:val="1"/>
      <w:numFmt w:val="lowerRoman"/>
      <w:lvlText w:val="%6."/>
      <w:lvlJc w:val="right"/>
      <w:pPr>
        <w:ind w:left="4320" w:hanging="180"/>
      </w:pPr>
    </w:lvl>
    <w:lvl w:ilvl="6" w:tplc="4EEAF0A8">
      <w:start w:val="1"/>
      <w:numFmt w:val="decimal"/>
      <w:lvlText w:val="%7."/>
      <w:lvlJc w:val="left"/>
      <w:pPr>
        <w:ind w:left="5040" w:hanging="360"/>
      </w:pPr>
    </w:lvl>
    <w:lvl w:ilvl="7" w:tplc="106E9EDA">
      <w:start w:val="1"/>
      <w:numFmt w:val="lowerLetter"/>
      <w:lvlText w:val="%8."/>
      <w:lvlJc w:val="left"/>
      <w:pPr>
        <w:ind w:left="5760" w:hanging="360"/>
      </w:pPr>
    </w:lvl>
    <w:lvl w:ilvl="8" w:tplc="90601CD8">
      <w:start w:val="1"/>
      <w:numFmt w:val="lowerRoman"/>
      <w:lvlText w:val="%9."/>
      <w:lvlJc w:val="right"/>
      <w:pPr>
        <w:ind w:left="6480" w:hanging="180"/>
      </w:pPr>
    </w:lvl>
  </w:abstractNum>
  <w:abstractNum w:abstractNumId="29" w15:restartNumberingAfterBreak="0">
    <w:nsid w:val="5BC25D87"/>
    <w:multiLevelType w:val="hybridMultilevel"/>
    <w:tmpl w:val="CB785A9C"/>
    <w:lvl w:ilvl="0" w:tplc="85EE9E62">
      <w:start w:val="9"/>
      <w:numFmt w:val="decimal"/>
      <w:lvlText w:val="%1."/>
      <w:lvlJc w:val="left"/>
      <w:pPr>
        <w:ind w:left="720" w:hanging="360"/>
      </w:pPr>
    </w:lvl>
    <w:lvl w:ilvl="1" w:tplc="A7A4E086">
      <w:start w:val="1"/>
      <w:numFmt w:val="lowerLetter"/>
      <w:lvlText w:val="%2."/>
      <w:lvlJc w:val="left"/>
      <w:pPr>
        <w:ind w:left="1440" w:hanging="360"/>
      </w:pPr>
    </w:lvl>
    <w:lvl w:ilvl="2" w:tplc="219CAAD0">
      <w:start w:val="1"/>
      <w:numFmt w:val="lowerRoman"/>
      <w:lvlText w:val="%3."/>
      <w:lvlJc w:val="right"/>
      <w:pPr>
        <w:ind w:left="2160" w:hanging="180"/>
      </w:pPr>
    </w:lvl>
    <w:lvl w:ilvl="3" w:tplc="89CCCECE">
      <w:start w:val="1"/>
      <w:numFmt w:val="decimal"/>
      <w:lvlText w:val="%4."/>
      <w:lvlJc w:val="left"/>
      <w:pPr>
        <w:ind w:left="2880" w:hanging="360"/>
      </w:pPr>
    </w:lvl>
    <w:lvl w:ilvl="4" w:tplc="509E4954">
      <w:start w:val="1"/>
      <w:numFmt w:val="lowerLetter"/>
      <w:lvlText w:val="%5."/>
      <w:lvlJc w:val="left"/>
      <w:pPr>
        <w:ind w:left="3600" w:hanging="360"/>
      </w:pPr>
    </w:lvl>
    <w:lvl w:ilvl="5" w:tplc="89782290">
      <w:start w:val="1"/>
      <w:numFmt w:val="lowerRoman"/>
      <w:lvlText w:val="%6."/>
      <w:lvlJc w:val="right"/>
      <w:pPr>
        <w:ind w:left="4320" w:hanging="180"/>
      </w:pPr>
    </w:lvl>
    <w:lvl w:ilvl="6" w:tplc="799A8A70">
      <w:start w:val="1"/>
      <w:numFmt w:val="decimal"/>
      <w:lvlText w:val="%7."/>
      <w:lvlJc w:val="left"/>
      <w:pPr>
        <w:ind w:left="5040" w:hanging="360"/>
      </w:pPr>
    </w:lvl>
    <w:lvl w:ilvl="7" w:tplc="707EEB8C">
      <w:start w:val="1"/>
      <w:numFmt w:val="lowerLetter"/>
      <w:lvlText w:val="%8."/>
      <w:lvlJc w:val="left"/>
      <w:pPr>
        <w:ind w:left="5760" w:hanging="360"/>
      </w:pPr>
    </w:lvl>
    <w:lvl w:ilvl="8" w:tplc="F612C6D8">
      <w:start w:val="1"/>
      <w:numFmt w:val="lowerRoman"/>
      <w:lvlText w:val="%9."/>
      <w:lvlJc w:val="right"/>
      <w:pPr>
        <w:ind w:left="6480" w:hanging="180"/>
      </w:pPr>
    </w:lvl>
  </w:abstractNum>
  <w:abstractNum w:abstractNumId="30" w15:restartNumberingAfterBreak="0">
    <w:nsid w:val="5CDB619A"/>
    <w:multiLevelType w:val="hybridMultilevel"/>
    <w:tmpl w:val="97F63910"/>
    <w:lvl w:ilvl="0" w:tplc="A300AD62">
      <w:start w:val="16"/>
      <w:numFmt w:val="decimal"/>
      <w:lvlText w:val="%1."/>
      <w:lvlJc w:val="left"/>
      <w:pPr>
        <w:ind w:left="720" w:hanging="360"/>
      </w:pPr>
    </w:lvl>
    <w:lvl w:ilvl="1" w:tplc="15B2C07A">
      <w:start w:val="1"/>
      <w:numFmt w:val="lowerLetter"/>
      <w:lvlText w:val="%2."/>
      <w:lvlJc w:val="left"/>
      <w:pPr>
        <w:ind w:left="1440" w:hanging="360"/>
      </w:pPr>
    </w:lvl>
    <w:lvl w:ilvl="2" w:tplc="8E24A316">
      <w:start w:val="1"/>
      <w:numFmt w:val="lowerRoman"/>
      <w:lvlText w:val="%3."/>
      <w:lvlJc w:val="right"/>
      <w:pPr>
        <w:ind w:left="2160" w:hanging="180"/>
      </w:pPr>
    </w:lvl>
    <w:lvl w:ilvl="3" w:tplc="2BB8BFFA">
      <w:start w:val="1"/>
      <w:numFmt w:val="decimal"/>
      <w:lvlText w:val="%4."/>
      <w:lvlJc w:val="left"/>
      <w:pPr>
        <w:ind w:left="2880" w:hanging="360"/>
      </w:pPr>
    </w:lvl>
    <w:lvl w:ilvl="4" w:tplc="62B66B62">
      <w:start w:val="1"/>
      <w:numFmt w:val="lowerLetter"/>
      <w:lvlText w:val="%5."/>
      <w:lvlJc w:val="left"/>
      <w:pPr>
        <w:ind w:left="3600" w:hanging="360"/>
      </w:pPr>
    </w:lvl>
    <w:lvl w:ilvl="5" w:tplc="2A52052A">
      <w:start w:val="1"/>
      <w:numFmt w:val="lowerRoman"/>
      <w:lvlText w:val="%6."/>
      <w:lvlJc w:val="right"/>
      <w:pPr>
        <w:ind w:left="4320" w:hanging="180"/>
      </w:pPr>
    </w:lvl>
    <w:lvl w:ilvl="6" w:tplc="91E8F510">
      <w:start w:val="1"/>
      <w:numFmt w:val="decimal"/>
      <w:lvlText w:val="%7."/>
      <w:lvlJc w:val="left"/>
      <w:pPr>
        <w:ind w:left="5040" w:hanging="360"/>
      </w:pPr>
    </w:lvl>
    <w:lvl w:ilvl="7" w:tplc="F2CACB16">
      <w:start w:val="1"/>
      <w:numFmt w:val="lowerLetter"/>
      <w:lvlText w:val="%8."/>
      <w:lvlJc w:val="left"/>
      <w:pPr>
        <w:ind w:left="5760" w:hanging="360"/>
      </w:pPr>
    </w:lvl>
    <w:lvl w:ilvl="8" w:tplc="928A4B34">
      <w:start w:val="1"/>
      <w:numFmt w:val="lowerRoman"/>
      <w:lvlText w:val="%9."/>
      <w:lvlJc w:val="right"/>
      <w:pPr>
        <w:ind w:left="6480" w:hanging="180"/>
      </w:pPr>
    </w:lvl>
  </w:abstractNum>
  <w:abstractNum w:abstractNumId="31" w15:restartNumberingAfterBreak="0">
    <w:nsid w:val="623284A1"/>
    <w:multiLevelType w:val="hybridMultilevel"/>
    <w:tmpl w:val="EB38746A"/>
    <w:lvl w:ilvl="0" w:tplc="6FC41BC4">
      <w:start w:val="5"/>
      <w:numFmt w:val="decimal"/>
      <w:lvlText w:val="%1."/>
      <w:lvlJc w:val="left"/>
      <w:pPr>
        <w:ind w:left="720" w:hanging="360"/>
      </w:pPr>
    </w:lvl>
    <w:lvl w:ilvl="1" w:tplc="6EE0267E">
      <w:start w:val="1"/>
      <w:numFmt w:val="lowerLetter"/>
      <w:lvlText w:val="%2."/>
      <w:lvlJc w:val="left"/>
      <w:pPr>
        <w:ind w:left="1440" w:hanging="360"/>
      </w:pPr>
    </w:lvl>
    <w:lvl w:ilvl="2" w:tplc="F76C814E">
      <w:start w:val="1"/>
      <w:numFmt w:val="lowerRoman"/>
      <w:lvlText w:val="%3."/>
      <w:lvlJc w:val="right"/>
      <w:pPr>
        <w:ind w:left="2160" w:hanging="180"/>
      </w:pPr>
    </w:lvl>
    <w:lvl w:ilvl="3" w:tplc="0456C4EE">
      <w:start w:val="1"/>
      <w:numFmt w:val="decimal"/>
      <w:lvlText w:val="%4."/>
      <w:lvlJc w:val="left"/>
      <w:pPr>
        <w:ind w:left="2880" w:hanging="360"/>
      </w:pPr>
    </w:lvl>
    <w:lvl w:ilvl="4" w:tplc="62C20AA2">
      <w:start w:val="1"/>
      <w:numFmt w:val="lowerLetter"/>
      <w:lvlText w:val="%5."/>
      <w:lvlJc w:val="left"/>
      <w:pPr>
        <w:ind w:left="3600" w:hanging="360"/>
      </w:pPr>
    </w:lvl>
    <w:lvl w:ilvl="5" w:tplc="4A4245C6">
      <w:start w:val="1"/>
      <w:numFmt w:val="lowerRoman"/>
      <w:lvlText w:val="%6."/>
      <w:lvlJc w:val="right"/>
      <w:pPr>
        <w:ind w:left="4320" w:hanging="180"/>
      </w:pPr>
    </w:lvl>
    <w:lvl w:ilvl="6" w:tplc="372630E6">
      <w:start w:val="1"/>
      <w:numFmt w:val="decimal"/>
      <w:lvlText w:val="%7."/>
      <w:lvlJc w:val="left"/>
      <w:pPr>
        <w:ind w:left="5040" w:hanging="360"/>
      </w:pPr>
    </w:lvl>
    <w:lvl w:ilvl="7" w:tplc="59823898">
      <w:start w:val="1"/>
      <w:numFmt w:val="lowerLetter"/>
      <w:lvlText w:val="%8."/>
      <w:lvlJc w:val="left"/>
      <w:pPr>
        <w:ind w:left="5760" w:hanging="360"/>
      </w:pPr>
    </w:lvl>
    <w:lvl w:ilvl="8" w:tplc="6908D066">
      <w:start w:val="1"/>
      <w:numFmt w:val="lowerRoman"/>
      <w:lvlText w:val="%9."/>
      <w:lvlJc w:val="right"/>
      <w:pPr>
        <w:ind w:left="6480" w:hanging="180"/>
      </w:pPr>
    </w:lvl>
  </w:abstractNum>
  <w:abstractNum w:abstractNumId="32" w15:restartNumberingAfterBreak="0">
    <w:nsid w:val="671FF515"/>
    <w:multiLevelType w:val="hybridMultilevel"/>
    <w:tmpl w:val="5B88D206"/>
    <w:lvl w:ilvl="0" w:tplc="E12CEF26">
      <w:start w:val="6"/>
      <w:numFmt w:val="decimal"/>
      <w:lvlText w:val="%1."/>
      <w:lvlJc w:val="left"/>
      <w:pPr>
        <w:ind w:left="720" w:hanging="360"/>
      </w:pPr>
    </w:lvl>
    <w:lvl w:ilvl="1" w:tplc="20FA87EA">
      <w:start w:val="1"/>
      <w:numFmt w:val="lowerLetter"/>
      <w:lvlText w:val="%2."/>
      <w:lvlJc w:val="left"/>
      <w:pPr>
        <w:ind w:left="1440" w:hanging="360"/>
      </w:pPr>
    </w:lvl>
    <w:lvl w:ilvl="2" w:tplc="8486B0F0">
      <w:start w:val="1"/>
      <w:numFmt w:val="lowerRoman"/>
      <w:lvlText w:val="%3."/>
      <w:lvlJc w:val="right"/>
      <w:pPr>
        <w:ind w:left="2160" w:hanging="180"/>
      </w:pPr>
    </w:lvl>
    <w:lvl w:ilvl="3" w:tplc="5C5A548C">
      <w:start w:val="1"/>
      <w:numFmt w:val="decimal"/>
      <w:lvlText w:val="%4."/>
      <w:lvlJc w:val="left"/>
      <w:pPr>
        <w:ind w:left="2880" w:hanging="360"/>
      </w:pPr>
    </w:lvl>
    <w:lvl w:ilvl="4" w:tplc="DEBA215C">
      <w:start w:val="1"/>
      <w:numFmt w:val="lowerLetter"/>
      <w:lvlText w:val="%5."/>
      <w:lvlJc w:val="left"/>
      <w:pPr>
        <w:ind w:left="3600" w:hanging="360"/>
      </w:pPr>
    </w:lvl>
    <w:lvl w:ilvl="5" w:tplc="11F4331C">
      <w:start w:val="1"/>
      <w:numFmt w:val="lowerRoman"/>
      <w:lvlText w:val="%6."/>
      <w:lvlJc w:val="right"/>
      <w:pPr>
        <w:ind w:left="4320" w:hanging="180"/>
      </w:pPr>
    </w:lvl>
    <w:lvl w:ilvl="6" w:tplc="181AFB8A">
      <w:start w:val="1"/>
      <w:numFmt w:val="decimal"/>
      <w:lvlText w:val="%7."/>
      <w:lvlJc w:val="left"/>
      <w:pPr>
        <w:ind w:left="5040" w:hanging="360"/>
      </w:pPr>
    </w:lvl>
    <w:lvl w:ilvl="7" w:tplc="6C580AA6">
      <w:start w:val="1"/>
      <w:numFmt w:val="lowerLetter"/>
      <w:lvlText w:val="%8."/>
      <w:lvlJc w:val="left"/>
      <w:pPr>
        <w:ind w:left="5760" w:hanging="360"/>
      </w:pPr>
    </w:lvl>
    <w:lvl w:ilvl="8" w:tplc="F662CD6C">
      <w:start w:val="1"/>
      <w:numFmt w:val="lowerRoman"/>
      <w:lvlText w:val="%9."/>
      <w:lvlJc w:val="right"/>
      <w:pPr>
        <w:ind w:left="6480" w:hanging="180"/>
      </w:pPr>
    </w:lvl>
  </w:abstractNum>
  <w:abstractNum w:abstractNumId="33" w15:restartNumberingAfterBreak="0">
    <w:nsid w:val="6811BF02"/>
    <w:multiLevelType w:val="hybridMultilevel"/>
    <w:tmpl w:val="A93255BC"/>
    <w:lvl w:ilvl="0" w:tplc="A656AEF2">
      <w:start w:val="12"/>
      <w:numFmt w:val="decimal"/>
      <w:lvlText w:val="%1."/>
      <w:lvlJc w:val="left"/>
      <w:pPr>
        <w:ind w:left="720" w:hanging="360"/>
      </w:pPr>
    </w:lvl>
    <w:lvl w:ilvl="1" w:tplc="194CFB38">
      <w:start w:val="1"/>
      <w:numFmt w:val="lowerLetter"/>
      <w:lvlText w:val="%2."/>
      <w:lvlJc w:val="left"/>
      <w:pPr>
        <w:ind w:left="1440" w:hanging="360"/>
      </w:pPr>
    </w:lvl>
    <w:lvl w:ilvl="2" w:tplc="3CD05B58">
      <w:start w:val="1"/>
      <w:numFmt w:val="lowerRoman"/>
      <w:lvlText w:val="%3."/>
      <w:lvlJc w:val="right"/>
      <w:pPr>
        <w:ind w:left="2160" w:hanging="180"/>
      </w:pPr>
    </w:lvl>
    <w:lvl w:ilvl="3" w:tplc="A9CCA2BE">
      <w:start w:val="1"/>
      <w:numFmt w:val="decimal"/>
      <w:lvlText w:val="%4."/>
      <w:lvlJc w:val="left"/>
      <w:pPr>
        <w:ind w:left="2880" w:hanging="360"/>
      </w:pPr>
    </w:lvl>
    <w:lvl w:ilvl="4" w:tplc="CA72FBC0">
      <w:start w:val="1"/>
      <w:numFmt w:val="lowerLetter"/>
      <w:lvlText w:val="%5."/>
      <w:lvlJc w:val="left"/>
      <w:pPr>
        <w:ind w:left="3600" w:hanging="360"/>
      </w:pPr>
    </w:lvl>
    <w:lvl w:ilvl="5" w:tplc="857432B4">
      <w:start w:val="1"/>
      <w:numFmt w:val="lowerRoman"/>
      <w:lvlText w:val="%6."/>
      <w:lvlJc w:val="right"/>
      <w:pPr>
        <w:ind w:left="4320" w:hanging="180"/>
      </w:pPr>
    </w:lvl>
    <w:lvl w:ilvl="6" w:tplc="909640FE">
      <w:start w:val="1"/>
      <w:numFmt w:val="decimal"/>
      <w:lvlText w:val="%7."/>
      <w:lvlJc w:val="left"/>
      <w:pPr>
        <w:ind w:left="5040" w:hanging="360"/>
      </w:pPr>
    </w:lvl>
    <w:lvl w:ilvl="7" w:tplc="D87800E6">
      <w:start w:val="1"/>
      <w:numFmt w:val="lowerLetter"/>
      <w:lvlText w:val="%8."/>
      <w:lvlJc w:val="left"/>
      <w:pPr>
        <w:ind w:left="5760" w:hanging="360"/>
      </w:pPr>
    </w:lvl>
    <w:lvl w:ilvl="8" w:tplc="C22A4F22">
      <w:start w:val="1"/>
      <w:numFmt w:val="lowerRoman"/>
      <w:lvlText w:val="%9."/>
      <w:lvlJc w:val="right"/>
      <w:pPr>
        <w:ind w:left="6480" w:hanging="180"/>
      </w:pPr>
    </w:lvl>
  </w:abstractNum>
  <w:abstractNum w:abstractNumId="34" w15:restartNumberingAfterBreak="0">
    <w:nsid w:val="70A79996"/>
    <w:multiLevelType w:val="hybridMultilevel"/>
    <w:tmpl w:val="BCCC6506"/>
    <w:lvl w:ilvl="0" w:tplc="F520643A">
      <w:start w:val="19"/>
      <w:numFmt w:val="decimal"/>
      <w:lvlText w:val="%1."/>
      <w:lvlJc w:val="left"/>
      <w:pPr>
        <w:ind w:left="720" w:hanging="360"/>
      </w:pPr>
    </w:lvl>
    <w:lvl w:ilvl="1" w:tplc="7248B346">
      <w:start w:val="1"/>
      <w:numFmt w:val="lowerLetter"/>
      <w:lvlText w:val="%2."/>
      <w:lvlJc w:val="left"/>
      <w:pPr>
        <w:ind w:left="1440" w:hanging="360"/>
      </w:pPr>
    </w:lvl>
    <w:lvl w:ilvl="2" w:tplc="1E364E0C">
      <w:start w:val="1"/>
      <w:numFmt w:val="lowerRoman"/>
      <w:lvlText w:val="%3."/>
      <w:lvlJc w:val="right"/>
      <w:pPr>
        <w:ind w:left="2160" w:hanging="180"/>
      </w:pPr>
    </w:lvl>
    <w:lvl w:ilvl="3" w:tplc="BBE61AFC">
      <w:start w:val="1"/>
      <w:numFmt w:val="decimal"/>
      <w:lvlText w:val="%4."/>
      <w:lvlJc w:val="left"/>
      <w:pPr>
        <w:ind w:left="2880" w:hanging="360"/>
      </w:pPr>
    </w:lvl>
    <w:lvl w:ilvl="4" w:tplc="82DCD13A">
      <w:start w:val="1"/>
      <w:numFmt w:val="lowerLetter"/>
      <w:lvlText w:val="%5."/>
      <w:lvlJc w:val="left"/>
      <w:pPr>
        <w:ind w:left="3600" w:hanging="360"/>
      </w:pPr>
    </w:lvl>
    <w:lvl w:ilvl="5" w:tplc="25CECADC">
      <w:start w:val="1"/>
      <w:numFmt w:val="lowerRoman"/>
      <w:lvlText w:val="%6."/>
      <w:lvlJc w:val="right"/>
      <w:pPr>
        <w:ind w:left="4320" w:hanging="180"/>
      </w:pPr>
    </w:lvl>
    <w:lvl w:ilvl="6" w:tplc="0DA243E0">
      <w:start w:val="1"/>
      <w:numFmt w:val="decimal"/>
      <w:lvlText w:val="%7."/>
      <w:lvlJc w:val="left"/>
      <w:pPr>
        <w:ind w:left="5040" w:hanging="360"/>
      </w:pPr>
    </w:lvl>
    <w:lvl w:ilvl="7" w:tplc="6AF498D0">
      <w:start w:val="1"/>
      <w:numFmt w:val="lowerLetter"/>
      <w:lvlText w:val="%8."/>
      <w:lvlJc w:val="left"/>
      <w:pPr>
        <w:ind w:left="5760" w:hanging="360"/>
      </w:pPr>
    </w:lvl>
    <w:lvl w:ilvl="8" w:tplc="E9B457C6">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B56A147A"/>
    <w:lvl w:ilvl="0" w:tplc="E69CAEC8">
      <w:start w:val="10"/>
      <w:numFmt w:val="decimal"/>
      <w:lvlText w:val="%1."/>
      <w:lvlJc w:val="left"/>
      <w:pPr>
        <w:ind w:left="720" w:hanging="360"/>
      </w:pPr>
    </w:lvl>
    <w:lvl w:ilvl="1" w:tplc="C0A86D12">
      <w:start w:val="1"/>
      <w:numFmt w:val="lowerLetter"/>
      <w:lvlText w:val="%2."/>
      <w:lvlJc w:val="left"/>
      <w:pPr>
        <w:ind w:left="1440" w:hanging="360"/>
      </w:pPr>
    </w:lvl>
    <w:lvl w:ilvl="2" w:tplc="D37604FE">
      <w:start w:val="1"/>
      <w:numFmt w:val="lowerRoman"/>
      <w:lvlText w:val="%3."/>
      <w:lvlJc w:val="right"/>
      <w:pPr>
        <w:ind w:left="2160" w:hanging="180"/>
      </w:pPr>
    </w:lvl>
    <w:lvl w:ilvl="3" w:tplc="D0BAF968">
      <w:start w:val="1"/>
      <w:numFmt w:val="decimal"/>
      <w:lvlText w:val="%4."/>
      <w:lvlJc w:val="left"/>
      <w:pPr>
        <w:ind w:left="2880" w:hanging="360"/>
      </w:pPr>
    </w:lvl>
    <w:lvl w:ilvl="4" w:tplc="999C5ADE">
      <w:start w:val="1"/>
      <w:numFmt w:val="lowerLetter"/>
      <w:lvlText w:val="%5."/>
      <w:lvlJc w:val="left"/>
      <w:pPr>
        <w:ind w:left="3600" w:hanging="360"/>
      </w:pPr>
    </w:lvl>
    <w:lvl w:ilvl="5" w:tplc="9072EDA0">
      <w:start w:val="1"/>
      <w:numFmt w:val="lowerRoman"/>
      <w:lvlText w:val="%6."/>
      <w:lvlJc w:val="right"/>
      <w:pPr>
        <w:ind w:left="4320" w:hanging="180"/>
      </w:pPr>
    </w:lvl>
    <w:lvl w:ilvl="6" w:tplc="933626DA">
      <w:start w:val="1"/>
      <w:numFmt w:val="decimal"/>
      <w:lvlText w:val="%7."/>
      <w:lvlJc w:val="left"/>
      <w:pPr>
        <w:ind w:left="5040" w:hanging="360"/>
      </w:pPr>
    </w:lvl>
    <w:lvl w:ilvl="7" w:tplc="C2109294">
      <w:start w:val="1"/>
      <w:numFmt w:val="lowerLetter"/>
      <w:lvlText w:val="%8."/>
      <w:lvlJc w:val="left"/>
      <w:pPr>
        <w:ind w:left="5760" w:hanging="360"/>
      </w:pPr>
    </w:lvl>
    <w:lvl w:ilvl="8" w:tplc="C1B01478">
      <w:start w:val="1"/>
      <w:numFmt w:val="lowerRoman"/>
      <w:lvlText w:val="%9."/>
      <w:lvlJc w:val="right"/>
      <w:pPr>
        <w:ind w:left="6480" w:hanging="180"/>
      </w:pPr>
    </w:lvl>
  </w:abstractNum>
  <w:abstractNum w:abstractNumId="37" w15:restartNumberingAfterBreak="0">
    <w:nsid w:val="75F8C941"/>
    <w:multiLevelType w:val="hybridMultilevel"/>
    <w:tmpl w:val="4A8C6C4C"/>
    <w:lvl w:ilvl="0" w:tplc="F7449312">
      <w:start w:val="1"/>
      <w:numFmt w:val="bullet"/>
      <w:lvlText w:val=""/>
      <w:lvlJc w:val="left"/>
      <w:pPr>
        <w:ind w:left="720" w:hanging="360"/>
      </w:pPr>
      <w:rPr>
        <w:rFonts w:hint="default" w:ascii="Symbol" w:hAnsi="Symbol"/>
      </w:rPr>
    </w:lvl>
    <w:lvl w:ilvl="1" w:tplc="BC30F22C">
      <w:start w:val="1"/>
      <w:numFmt w:val="bullet"/>
      <w:lvlText w:val="o"/>
      <w:lvlJc w:val="left"/>
      <w:pPr>
        <w:ind w:left="1440" w:hanging="360"/>
      </w:pPr>
      <w:rPr>
        <w:rFonts w:hint="default" w:ascii="Courier New" w:hAnsi="Courier New"/>
      </w:rPr>
    </w:lvl>
    <w:lvl w:ilvl="2" w:tplc="160E8C0E">
      <w:start w:val="1"/>
      <w:numFmt w:val="bullet"/>
      <w:lvlText w:val=""/>
      <w:lvlJc w:val="left"/>
      <w:pPr>
        <w:ind w:left="2160" w:hanging="360"/>
      </w:pPr>
      <w:rPr>
        <w:rFonts w:hint="default" w:ascii="Wingdings" w:hAnsi="Wingdings"/>
      </w:rPr>
    </w:lvl>
    <w:lvl w:ilvl="3" w:tplc="5F244CF6">
      <w:start w:val="1"/>
      <w:numFmt w:val="bullet"/>
      <w:lvlText w:val=""/>
      <w:lvlJc w:val="left"/>
      <w:pPr>
        <w:ind w:left="2880" w:hanging="360"/>
      </w:pPr>
      <w:rPr>
        <w:rFonts w:hint="default" w:ascii="Symbol" w:hAnsi="Symbol"/>
      </w:rPr>
    </w:lvl>
    <w:lvl w:ilvl="4" w:tplc="DAEE7C0E">
      <w:start w:val="1"/>
      <w:numFmt w:val="bullet"/>
      <w:lvlText w:val="o"/>
      <w:lvlJc w:val="left"/>
      <w:pPr>
        <w:ind w:left="3600" w:hanging="360"/>
      </w:pPr>
      <w:rPr>
        <w:rFonts w:hint="default" w:ascii="Courier New" w:hAnsi="Courier New"/>
      </w:rPr>
    </w:lvl>
    <w:lvl w:ilvl="5" w:tplc="B39E4B16">
      <w:start w:val="1"/>
      <w:numFmt w:val="bullet"/>
      <w:lvlText w:val=""/>
      <w:lvlJc w:val="left"/>
      <w:pPr>
        <w:ind w:left="4320" w:hanging="360"/>
      </w:pPr>
      <w:rPr>
        <w:rFonts w:hint="default" w:ascii="Wingdings" w:hAnsi="Wingdings"/>
      </w:rPr>
    </w:lvl>
    <w:lvl w:ilvl="6" w:tplc="193EE43C">
      <w:start w:val="1"/>
      <w:numFmt w:val="bullet"/>
      <w:lvlText w:val=""/>
      <w:lvlJc w:val="left"/>
      <w:pPr>
        <w:ind w:left="5040" w:hanging="360"/>
      </w:pPr>
      <w:rPr>
        <w:rFonts w:hint="default" w:ascii="Symbol" w:hAnsi="Symbol"/>
      </w:rPr>
    </w:lvl>
    <w:lvl w:ilvl="7" w:tplc="76504DB4">
      <w:start w:val="1"/>
      <w:numFmt w:val="bullet"/>
      <w:lvlText w:val="o"/>
      <w:lvlJc w:val="left"/>
      <w:pPr>
        <w:ind w:left="5760" w:hanging="360"/>
      </w:pPr>
      <w:rPr>
        <w:rFonts w:hint="default" w:ascii="Courier New" w:hAnsi="Courier New"/>
      </w:rPr>
    </w:lvl>
    <w:lvl w:ilvl="8" w:tplc="4F9229BA">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54722202"/>
    <w:lvl w:ilvl="0" w:tplc="28B2A40A">
      <w:start w:val="3"/>
      <w:numFmt w:val="decimal"/>
      <w:lvlText w:val="%1."/>
      <w:lvlJc w:val="left"/>
      <w:pPr>
        <w:ind w:left="720" w:hanging="360"/>
      </w:pPr>
    </w:lvl>
    <w:lvl w:ilvl="1" w:tplc="91609AB6">
      <w:start w:val="1"/>
      <w:numFmt w:val="lowerLetter"/>
      <w:lvlText w:val="%2."/>
      <w:lvlJc w:val="left"/>
      <w:pPr>
        <w:ind w:left="1440" w:hanging="360"/>
      </w:pPr>
    </w:lvl>
    <w:lvl w:ilvl="2" w:tplc="ADDC6016">
      <w:start w:val="1"/>
      <w:numFmt w:val="lowerRoman"/>
      <w:lvlText w:val="%3."/>
      <w:lvlJc w:val="right"/>
      <w:pPr>
        <w:ind w:left="2160" w:hanging="180"/>
      </w:pPr>
    </w:lvl>
    <w:lvl w:ilvl="3" w:tplc="A73EA544">
      <w:start w:val="1"/>
      <w:numFmt w:val="decimal"/>
      <w:lvlText w:val="%4."/>
      <w:lvlJc w:val="left"/>
      <w:pPr>
        <w:ind w:left="2880" w:hanging="360"/>
      </w:pPr>
    </w:lvl>
    <w:lvl w:ilvl="4" w:tplc="AB9064A8">
      <w:start w:val="1"/>
      <w:numFmt w:val="lowerLetter"/>
      <w:lvlText w:val="%5."/>
      <w:lvlJc w:val="left"/>
      <w:pPr>
        <w:ind w:left="3600" w:hanging="360"/>
      </w:pPr>
    </w:lvl>
    <w:lvl w:ilvl="5" w:tplc="12C8D39C">
      <w:start w:val="1"/>
      <w:numFmt w:val="lowerRoman"/>
      <w:lvlText w:val="%6."/>
      <w:lvlJc w:val="right"/>
      <w:pPr>
        <w:ind w:left="4320" w:hanging="180"/>
      </w:pPr>
    </w:lvl>
    <w:lvl w:ilvl="6" w:tplc="7F9287C2">
      <w:start w:val="1"/>
      <w:numFmt w:val="decimal"/>
      <w:lvlText w:val="%7."/>
      <w:lvlJc w:val="left"/>
      <w:pPr>
        <w:ind w:left="5040" w:hanging="360"/>
      </w:pPr>
    </w:lvl>
    <w:lvl w:ilvl="7" w:tplc="8FBCBE94">
      <w:start w:val="1"/>
      <w:numFmt w:val="lowerLetter"/>
      <w:lvlText w:val="%8."/>
      <w:lvlJc w:val="left"/>
      <w:pPr>
        <w:ind w:left="5760" w:hanging="360"/>
      </w:pPr>
    </w:lvl>
    <w:lvl w:ilvl="8" w:tplc="BCEE8FDA">
      <w:start w:val="1"/>
      <w:numFmt w:val="lowerRoman"/>
      <w:lvlText w:val="%9."/>
      <w:lvlJc w:val="right"/>
      <w:pPr>
        <w:ind w:left="6480" w:hanging="180"/>
      </w:pPr>
    </w:lvl>
  </w:abstractNum>
  <w:abstractNum w:abstractNumId="40" w15:restartNumberingAfterBreak="0">
    <w:nsid w:val="76A264EC"/>
    <w:multiLevelType w:val="hybridMultilevel"/>
    <w:tmpl w:val="BC348C56"/>
    <w:lvl w:ilvl="0" w:tplc="5B122418">
      <w:start w:val="1"/>
      <w:numFmt w:val="bullet"/>
      <w:lvlText w:val=""/>
      <w:lvlJc w:val="left"/>
      <w:pPr>
        <w:ind w:left="720" w:hanging="360"/>
      </w:pPr>
      <w:rPr>
        <w:rFonts w:hint="default" w:ascii="Symbol" w:hAnsi="Symbol"/>
      </w:rPr>
    </w:lvl>
    <w:lvl w:ilvl="1" w:tplc="F0744FDA">
      <w:start w:val="1"/>
      <w:numFmt w:val="bullet"/>
      <w:lvlText w:val="o"/>
      <w:lvlJc w:val="left"/>
      <w:pPr>
        <w:ind w:left="1440" w:hanging="360"/>
      </w:pPr>
      <w:rPr>
        <w:rFonts w:hint="default" w:ascii="Courier New" w:hAnsi="Courier New"/>
      </w:rPr>
    </w:lvl>
    <w:lvl w:ilvl="2" w:tplc="F0605628">
      <w:start w:val="1"/>
      <w:numFmt w:val="bullet"/>
      <w:lvlText w:val=""/>
      <w:lvlJc w:val="left"/>
      <w:pPr>
        <w:ind w:left="2160" w:hanging="360"/>
      </w:pPr>
      <w:rPr>
        <w:rFonts w:hint="default" w:ascii="Wingdings" w:hAnsi="Wingdings"/>
      </w:rPr>
    </w:lvl>
    <w:lvl w:ilvl="3" w:tplc="B44EAE24">
      <w:start w:val="1"/>
      <w:numFmt w:val="bullet"/>
      <w:lvlText w:val=""/>
      <w:lvlJc w:val="left"/>
      <w:pPr>
        <w:ind w:left="2880" w:hanging="360"/>
      </w:pPr>
      <w:rPr>
        <w:rFonts w:hint="default" w:ascii="Symbol" w:hAnsi="Symbol"/>
      </w:rPr>
    </w:lvl>
    <w:lvl w:ilvl="4" w:tplc="29A875CC">
      <w:start w:val="1"/>
      <w:numFmt w:val="bullet"/>
      <w:lvlText w:val="o"/>
      <w:lvlJc w:val="left"/>
      <w:pPr>
        <w:ind w:left="3600" w:hanging="360"/>
      </w:pPr>
      <w:rPr>
        <w:rFonts w:hint="default" w:ascii="Courier New" w:hAnsi="Courier New"/>
      </w:rPr>
    </w:lvl>
    <w:lvl w:ilvl="5" w:tplc="91366812">
      <w:start w:val="1"/>
      <w:numFmt w:val="bullet"/>
      <w:lvlText w:val=""/>
      <w:lvlJc w:val="left"/>
      <w:pPr>
        <w:ind w:left="4320" w:hanging="360"/>
      </w:pPr>
      <w:rPr>
        <w:rFonts w:hint="default" w:ascii="Wingdings" w:hAnsi="Wingdings"/>
      </w:rPr>
    </w:lvl>
    <w:lvl w:ilvl="6" w:tplc="1A8277B4">
      <w:start w:val="1"/>
      <w:numFmt w:val="bullet"/>
      <w:lvlText w:val=""/>
      <w:lvlJc w:val="left"/>
      <w:pPr>
        <w:ind w:left="5040" w:hanging="360"/>
      </w:pPr>
      <w:rPr>
        <w:rFonts w:hint="default" w:ascii="Symbol" w:hAnsi="Symbol"/>
      </w:rPr>
    </w:lvl>
    <w:lvl w:ilvl="7" w:tplc="9104E5C8">
      <w:start w:val="1"/>
      <w:numFmt w:val="bullet"/>
      <w:lvlText w:val="o"/>
      <w:lvlJc w:val="left"/>
      <w:pPr>
        <w:ind w:left="5760" w:hanging="360"/>
      </w:pPr>
      <w:rPr>
        <w:rFonts w:hint="default" w:ascii="Courier New" w:hAnsi="Courier New"/>
      </w:rPr>
    </w:lvl>
    <w:lvl w:ilvl="8" w:tplc="EEA82CEE">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25B04CFA"/>
    <w:lvl w:ilvl="0" w:tplc="AA68E8C4">
      <w:start w:val="1"/>
      <w:numFmt w:val="decimal"/>
      <w:lvlText w:val="%1."/>
      <w:lvlJc w:val="left"/>
      <w:pPr>
        <w:ind w:left="720" w:hanging="360"/>
      </w:pPr>
    </w:lvl>
    <w:lvl w:ilvl="1" w:tplc="57F4AC8E">
      <w:start w:val="1"/>
      <w:numFmt w:val="lowerLetter"/>
      <w:lvlText w:val="%2."/>
      <w:lvlJc w:val="left"/>
      <w:pPr>
        <w:ind w:left="1440" w:hanging="360"/>
      </w:pPr>
    </w:lvl>
    <w:lvl w:ilvl="2" w:tplc="5BDC652A">
      <w:start w:val="1"/>
      <w:numFmt w:val="lowerRoman"/>
      <w:lvlText w:val="%3."/>
      <w:lvlJc w:val="right"/>
      <w:pPr>
        <w:ind w:left="2160" w:hanging="180"/>
      </w:pPr>
    </w:lvl>
    <w:lvl w:ilvl="3" w:tplc="6A2EF856">
      <w:start w:val="1"/>
      <w:numFmt w:val="decimal"/>
      <w:lvlText w:val="%4."/>
      <w:lvlJc w:val="left"/>
      <w:pPr>
        <w:ind w:left="2880" w:hanging="360"/>
      </w:pPr>
    </w:lvl>
    <w:lvl w:ilvl="4" w:tplc="C65AEBA4">
      <w:start w:val="1"/>
      <w:numFmt w:val="lowerLetter"/>
      <w:lvlText w:val="%5."/>
      <w:lvlJc w:val="left"/>
      <w:pPr>
        <w:ind w:left="3600" w:hanging="360"/>
      </w:pPr>
    </w:lvl>
    <w:lvl w:ilvl="5" w:tplc="93BCFCC0">
      <w:start w:val="1"/>
      <w:numFmt w:val="lowerRoman"/>
      <w:lvlText w:val="%6."/>
      <w:lvlJc w:val="right"/>
      <w:pPr>
        <w:ind w:left="4320" w:hanging="180"/>
      </w:pPr>
    </w:lvl>
    <w:lvl w:ilvl="6" w:tplc="E93AFBCA">
      <w:start w:val="1"/>
      <w:numFmt w:val="decimal"/>
      <w:lvlText w:val="%7."/>
      <w:lvlJc w:val="left"/>
      <w:pPr>
        <w:ind w:left="5040" w:hanging="360"/>
      </w:pPr>
    </w:lvl>
    <w:lvl w:ilvl="7" w:tplc="3DECE34A">
      <w:start w:val="1"/>
      <w:numFmt w:val="lowerLetter"/>
      <w:lvlText w:val="%8."/>
      <w:lvlJc w:val="left"/>
      <w:pPr>
        <w:ind w:left="5760" w:hanging="360"/>
      </w:pPr>
    </w:lvl>
    <w:lvl w:ilvl="8" w:tplc="4B58DC38">
      <w:start w:val="1"/>
      <w:numFmt w:val="lowerRoman"/>
      <w:lvlText w:val="%9."/>
      <w:lvlJc w:val="right"/>
      <w:pPr>
        <w:ind w:left="6480" w:hanging="180"/>
      </w:pPr>
    </w:lvl>
  </w:abstractNum>
  <w:abstractNum w:abstractNumId="43" w15:restartNumberingAfterBreak="0">
    <w:nsid w:val="7A4B4283"/>
    <w:multiLevelType w:val="hybridMultilevel"/>
    <w:tmpl w:val="C4AA5F5C"/>
    <w:lvl w:ilvl="0" w:tplc="E1E6BBD8">
      <w:start w:val="14"/>
      <w:numFmt w:val="decimal"/>
      <w:lvlText w:val="%1."/>
      <w:lvlJc w:val="left"/>
      <w:pPr>
        <w:ind w:left="720" w:hanging="360"/>
      </w:pPr>
    </w:lvl>
    <w:lvl w:ilvl="1" w:tplc="D6DAF174">
      <w:start w:val="1"/>
      <w:numFmt w:val="lowerLetter"/>
      <w:lvlText w:val="%2."/>
      <w:lvlJc w:val="left"/>
      <w:pPr>
        <w:ind w:left="1440" w:hanging="360"/>
      </w:pPr>
    </w:lvl>
    <w:lvl w:ilvl="2" w:tplc="A42CA0B4">
      <w:start w:val="1"/>
      <w:numFmt w:val="lowerRoman"/>
      <w:lvlText w:val="%3."/>
      <w:lvlJc w:val="right"/>
      <w:pPr>
        <w:ind w:left="2160" w:hanging="180"/>
      </w:pPr>
    </w:lvl>
    <w:lvl w:ilvl="3" w:tplc="BF62A814">
      <w:start w:val="1"/>
      <w:numFmt w:val="decimal"/>
      <w:lvlText w:val="%4."/>
      <w:lvlJc w:val="left"/>
      <w:pPr>
        <w:ind w:left="2880" w:hanging="360"/>
      </w:pPr>
    </w:lvl>
    <w:lvl w:ilvl="4" w:tplc="A7CCC14A">
      <w:start w:val="1"/>
      <w:numFmt w:val="lowerLetter"/>
      <w:lvlText w:val="%5."/>
      <w:lvlJc w:val="left"/>
      <w:pPr>
        <w:ind w:left="3600" w:hanging="360"/>
      </w:pPr>
    </w:lvl>
    <w:lvl w:ilvl="5" w:tplc="B67C261E">
      <w:start w:val="1"/>
      <w:numFmt w:val="lowerRoman"/>
      <w:lvlText w:val="%6."/>
      <w:lvlJc w:val="right"/>
      <w:pPr>
        <w:ind w:left="4320" w:hanging="180"/>
      </w:pPr>
    </w:lvl>
    <w:lvl w:ilvl="6" w:tplc="A33A8EF8">
      <w:start w:val="1"/>
      <w:numFmt w:val="decimal"/>
      <w:lvlText w:val="%7."/>
      <w:lvlJc w:val="left"/>
      <w:pPr>
        <w:ind w:left="5040" w:hanging="360"/>
      </w:pPr>
    </w:lvl>
    <w:lvl w:ilvl="7" w:tplc="53C4E960">
      <w:start w:val="1"/>
      <w:numFmt w:val="lowerLetter"/>
      <w:lvlText w:val="%8."/>
      <w:lvlJc w:val="left"/>
      <w:pPr>
        <w:ind w:left="5760" w:hanging="360"/>
      </w:pPr>
    </w:lvl>
    <w:lvl w:ilvl="8" w:tplc="89006720">
      <w:start w:val="1"/>
      <w:numFmt w:val="lowerRoman"/>
      <w:lvlText w:val="%9."/>
      <w:lvlJc w:val="right"/>
      <w:pPr>
        <w:ind w:left="6480" w:hanging="180"/>
      </w:pPr>
    </w:lvl>
  </w:abstractNum>
  <w:abstractNum w:abstractNumId="44" w15:restartNumberingAfterBreak="0">
    <w:nsid w:val="7B35F962"/>
    <w:multiLevelType w:val="hybridMultilevel"/>
    <w:tmpl w:val="BB985E6A"/>
    <w:lvl w:ilvl="0" w:tplc="89CAA8E4">
      <w:start w:val="18"/>
      <w:numFmt w:val="decimal"/>
      <w:lvlText w:val="%1."/>
      <w:lvlJc w:val="left"/>
      <w:pPr>
        <w:ind w:left="720" w:hanging="360"/>
      </w:pPr>
    </w:lvl>
    <w:lvl w:ilvl="1" w:tplc="B680E5AA">
      <w:start w:val="1"/>
      <w:numFmt w:val="lowerLetter"/>
      <w:lvlText w:val="%2."/>
      <w:lvlJc w:val="left"/>
      <w:pPr>
        <w:ind w:left="1440" w:hanging="360"/>
      </w:pPr>
    </w:lvl>
    <w:lvl w:ilvl="2" w:tplc="6554E808">
      <w:start w:val="1"/>
      <w:numFmt w:val="lowerRoman"/>
      <w:lvlText w:val="%3."/>
      <w:lvlJc w:val="right"/>
      <w:pPr>
        <w:ind w:left="2160" w:hanging="180"/>
      </w:pPr>
    </w:lvl>
    <w:lvl w:ilvl="3" w:tplc="36B2BFEA">
      <w:start w:val="1"/>
      <w:numFmt w:val="decimal"/>
      <w:lvlText w:val="%4."/>
      <w:lvlJc w:val="left"/>
      <w:pPr>
        <w:ind w:left="2880" w:hanging="360"/>
      </w:pPr>
    </w:lvl>
    <w:lvl w:ilvl="4" w:tplc="23C8F1B0">
      <w:start w:val="1"/>
      <w:numFmt w:val="lowerLetter"/>
      <w:lvlText w:val="%5."/>
      <w:lvlJc w:val="left"/>
      <w:pPr>
        <w:ind w:left="3600" w:hanging="360"/>
      </w:pPr>
    </w:lvl>
    <w:lvl w:ilvl="5" w:tplc="AE882432">
      <w:start w:val="1"/>
      <w:numFmt w:val="lowerRoman"/>
      <w:lvlText w:val="%6."/>
      <w:lvlJc w:val="right"/>
      <w:pPr>
        <w:ind w:left="4320" w:hanging="180"/>
      </w:pPr>
    </w:lvl>
    <w:lvl w:ilvl="6" w:tplc="0CA6936E">
      <w:start w:val="1"/>
      <w:numFmt w:val="decimal"/>
      <w:lvlText w:val="%7."/>
      <w:lvlJc w:val="left"/>
      <w:pPr>
        <w:ind w:left="5040" w:hanging="360"/>
      </w:pPr>
    </w:lvl>
    <w:lvl w:ilvl="7" w:tplc="5AE0CDDE">
      <w:start w:val="1"/>
      <w:numFmt w:val="lowerLetter"/>
      <w:lvlText w:val="%8."/>
      <w:lvlJc w:val="left"/>
      <w:pPr>
        <w:ind w:left="5760" w:hanging="360"/>
      </w:pPr>
    </w:lvl>
    <w:lvl w:ilvl="8" w:tplc="57DAAEE4">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1">
    <w:abstractNumId w:val="50"/>
  </w:num>
  <w:num w:numId="50">
    <w:abstractNumId w:val="49"/>
  </w:num>
  <w:num w:numId="49">
    <w:abstractNumId w:val="48"/>
  </w:num>
  <w:num w:numId="48">
    <w:abstractNumId w:val="47"/>
  </w:num>
  <w:num w:numId="47">
    <w:abstractNumId w:val="46"/>
  </w:num>
  <w:num w:numId="1" w16cid:durableId="1700620809">
    <w:abstractNumId w:val="4"/>
  </w:num>
  <w:num w:numId="2" w16cid:durableId="1682194990">
    <w:abstractNumId w:val="12"/>
  </w:num>
  <w:num w:numId="3" w16cid:durableId="146630187">
    <w:abstractNumId w:val="37"/>
  </w:num>
  <w:num w:numId="4" w16cid:durableId="1160150528">
    <w:abstractNumId w:val="21"/>
  </w:num>
  <w:num w:numId="5" w16cid:durableId="492718080">
    <w:abstractNumId w:val="19"/>
  </w:num>
  <w:num w:numId="6" w16cid:durableId="57290723">
    <w:abstractNumId w:val="27"/>
  </w:num>
  <w:num w:numId="7" w16cid:durableId="1158763310">
    <w:abstractNumId w:val="40"/>
  </w:num>
  <w:num w:numId="8" w16cid:durableId="2110345142">
    <w:abstractNumId w:val="7"/>
  </w:num>
  <w:num w:numId="9" w16cid:durableId="1357582146">
    <w:abstractNumId w:val="28"/>
  </w:num>
  <w:num w:numId="10" w16cid:durableId="441849848">
    <w:abstractNumId w:val="34"/>
  </w:num>
  <w:num w:numId="11" w16cid:durableId="905843335">
    <w:abstractNumId w:val="44"/>
  </w:num>
  <w:num w:numId="12" w16cid:durableId="2007125413">
    <w:abstractNumId w:val="3"/>
  </w:num>
  <w:num w:numId="13" w16cid:durableId="814026380">
    <w:abstractNumId w:val="30"/>
  </w:num>
  <w:num w:numId="14" w16cid:durableId="1489903796">
    <w:abstractNumId w:val="16"/>
  </w:num>
  <w:num w:numId="15" w16cid:durableId="1662003420">
    <w:abstractNumId w:val="43"/>
  </w:num>
  <w:num w:numId="16" w16cid:durableId="761687725">
    <w:abstractNumId w:val="13"/>
  </w:num>
  <w:num w:numId="17" w16cid:durableId="2000886799">
    <w:abstractNumId w:val="33"/>
  </w:num>
  <w:num w:numId="18" w16cid:durableId="1376537182">
    <w:abstractNumId w:val="2"/>
  </w:num>
  <w:num w:numId="19" w16cid:durableId="1136290158">
    <w:abstractNumId w:val="36"/>
  </w:num>
  <w:num w:numId="20" w16cid:durableId="575745033">
    <w:abstractNumId w:val="29"/>
  </w:num>
  <w:num w:numId="21" w16cid:durableId="1022390942">
    <w:abstractNumId w:val="24"/>
  </w:num>
  <w:num w:numId="22" w16cid:durableId="1095201587">
    <w:abstractNumId w:val="15"/>
  </w:num>
  <w:num w:numId="23" w16cid:durableId="1012489891">
    <w:abstractNumId w:val="32"/>
  </w:num>
  <w:num w:numId="24" w16cid:durableId="1127352333">
    <w:abstractNumId w:val="31"/>
  </w:num>
  <w:num w:numId="25" w16cid:durableId="1623076695">
    <w:abstractNumId w:val="18"/>
  </w:num>
  <w:num w:numId="26" w16cid:durableId="907765952">
    <w:abstractNumId w:val="39"/>
  </w:num>
  <w:num w:numId="27" w16cid:durableId="1135562716">
    <w:abstractNumId w:val="0"/>
  </w:num>
  <w:num w:numId="28" w16cid:durableId="765461952">
    <w:abstractNumId w:val="11"/>
  </w:num>
  <w:num w:numId="29" w16cid:durableId="1466313153">
    <w:abstractNumId w:val="42"/>
  </w:num>
  <w:num w:numId="30" w16cid:durableId="1983383613">
    <w:abstractNumId w:val="9"/>
  </w:num>
  <w:num w:numId="31" w16cid:durableId="1415591625">
    <w:abstractNumId w:val="1"/>
  </w:num>
  <w:num w:numId="32" w16cid:durableId="1829320927">
    <w:abstractNumId w:val="6"/>
  </w:num>
  <w:num w:numId="33" w16cid:durableId="1030111087">
    <w:abstractNumId w:val="26"/>
  </w:num>
  <w:num w:numId="34" w16cid:durableId="1289552962">
    <w:abstractNumId w:val="8"/>
  </w:num>
  <w:num w:numId="35" w16cid:durableId="1643577834">
    <w:abstractNumId w:val="22"/>
  </w:num>
  <w:num w:numId="36" w16cid:durableId="185523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B00A4"/>
    <w:rsid w:val="000E4B65"/>
    <w:rsid w:val="000E5AEA"/>
    <w:rsid w:val="000F5B28"/>
    <w:rsid w:val="00103283"/>
    <w:rsid w:val="0010538F"/>
    <w:rsid w:val="001231AB"/>
    <w:rsid w:val="00134086"/>
    <w:rsid w:val="00153922"/>
    <w:rsid w:val="00180CBF"/>
    <w:rsid w:val="00185A4A"/>
    <w:rsid w:val="001A5336"/>
    <w:rsid w:val="001A6F44"/>
    <w:rsid w:val="001B4068"/>
    <w:rsid w:val="001D6EE1"/>
    <w:rsid w:val="001D7A05"/>
    <w:rsid w:val="001E120C"/>
    <w:rsid w:val="001F1744"/>
    <w:rsid w:val="00201A78"/>
    <w:rsid w:val="00207D81"/>
    <w:rsid w:val="002202D0"/>
    <w:rsid w:val="0022765F"/>
    <w:rsid w:val="00235F24"/>
    <w:rsid w:val="0024436C"/>
    <w:rsid w:val="002530A4"/>
    <w:rsid w:val="00270FDB"/>
    <w:rsid w:val="00271FD1"/>
    <w:rsid w:val="002750D7"/>
    <w:rsid w:val="00284CF3"/>
    <w:rsid w:val="002C2788"/>
    <w:rsid w:val="002C3CFC"/>
    <w:rsid w:val="00312DC5"/>
    <w:rsid w:val="003156A7"/>
    <w:rsid w:val="00333442"/>
    <w:rsid w:val="0034381D"/>
    <w:rsid w:val="00381933"/>
    <w:rsid w:val="0038707D"/>
    <w:rsid w:val="003875C8"/>
    <w:rsid w:val="0039361F"/>
    <w:rsid w:val="003943F3"/>
    <w:rsid w:val="003A110E"/>
    <w:rsid w:val="003A4146"/>
    <w:rsid w:val="003D17F8"/>
    <w:rsid w:val="003D1B7C"/>
    <w:rsid w:val="003D3FA6"/>
    <w:rsid w:val="003D613D"/>
    <w:rsid w:val="003E0C3C"/>
    <w:rsid w:val="00400817"/>
    <w:rsid w:val="00422B9B"/>
    <w:rsid w:val="004277EF"/>
    <w:rsid w:val="0044523F"/>
    <w:rsid w:val="00453DB7"/>
    <w:rsid w:val="0045491E"/>
    <w:rsid w:val="00487499"/>
    <w:rsid w:val="004C0286"/>
    <w:rsid w:val="004D4340"/>
    <w:rsid w:val="004E7426"/>
    <w:rsid w:val="00512D4E"/>
    <w:rsid w:val="00513F2E"/>
    <w:rsid w:val="00536FD6"/>
    <w:rsid w:val="0055338E"/>
    <w:rsid w:val="00571BFC"/>
    <w:rsid w:val="005B03EB"/>
    <w:rsid w:val="005B6145"/>
    <w:rsid w:val="005B7C24"/>
    <w:rsid w:val="005C15C3"/>
    <w:rsid w:val="005D74E3"/>
    <w:rsid w:val="005E58E1"/>
    <w:rsid w:val="005F3185"/>
    <w:rsid w:val="005F584A"/>
    <w:rsid w:val="00610D88"/>
    <w:rsid w:val="00611079"/>
    <w:rsid w:val="00624B07"/>
    <w:rsid w:val="0069344C"/>
    <w:rsid w:val="006A0027"/>
    <w:rsid w:val="006B25C2"/>
    <w:rsid w:val="006C3AC3"/>
    <w:rsid w:val="006CE43C"/>
    <w:rsid w:val="006E07ED"/>
    <w:rsid w:val="00727F3F"/>
    <w:rsid w:val="0072C462"/>
    <w:rsid w:val="007552D7"/>
    <w:rsid w:val="00762425"/>
    <w:rsid w:val="0076422C"/>
    <w:rsid w:val="00771044"/>
    <w:rsid w:val="00780A18"/>
    <w:rsid w:val="00785DDE"/>
    <w:rsid w:val="00792F7B"/>
    <w:rsid w:val="007A0F2C"/>
    <w:rsid w:val="007B0536"/>
    <w:rsid w:val="007B1E13"/>
    <w:rsid w:val="007B444A"/>
    <w:rsid w:val="007B6229"/>
    <w:rsid w:val="007B7921"/>
    <w:rsid w:val="007D10F8"/>
    <w:rsid w:val="007D36EA"/>
    <w:rsid w:val="007D6587"/>
    <w:rsid w:val="007F1F1A"/>
    <w:rsid w:val="007F4738"/>
    <w:rsid w:val="00800891"/>
    <w:rsid w:val="00812199"/>
    <w:rsid w:val="008129FD"/>
    <w:rsid w:val="00822CE4"/>
    <w:rsid w:val="00822E7E"/>
    <w:rsid w:val="008239D0"/>
    <w:rsid w:val="00825070"/>
    <w:rsid w:val="00867878"/>
    <w:rsid w:val="00868CB3"/>
    <w:rsid w:val="0087118C"/>
    <w:rsid w:val="008749E3"/>
    <w:rsid w:val="00883929"/>
    <w:rsid w:val="008911CB"/>
    <w:rsid w:val="0089662E"/>
    <w:rsid w:val="00896AB0"/>
    <w:rsid w:val="008C427A"/>
    <w:rsid w:val="008E0538"/>
    <w:rsid w:val="008F6EDE"/>
    <w:rsid w:val="00900644"/>
    <w:rsid w:val="00933C0B"/>
    <w:rsid w:val="00936A75"/>
    <w:rsid w:val="009379A5"/>
    <w:rsid w:val="0094795E"/>
    <w:rsid w:val="00952D2E"/>
    <w:rsid w:val="0096195F"/>
    <w:rsid w:val="0096613D"/>
    <w:rsid w:val="0097186F"/>
    <w:rsid w:val="00981E39"/>
    <w:rsid w:val="00982505"/>
    <w:rsid w:val="0099178B"/>
    <w:rsid w:val="009B09A9"/>
    <w:rsid w:val="009B516C"/>
    <w:rsid w:val="009B53F6"/>
    <w:rsid w:val="009C3EF9"/>
    <w:rsid w:val="009C4D27"/>
    <w:rsid w:val="009D3B37"/>
    <w:rsid w:val="009E64C9"/>
    <w:rsid w:val="009F30C8"/>
    <w:rsid w:val="00A044C3"/>
    <w:rsid w:val="00A07337"/>
    <w:rsid w:val="00A10704"/>
    <w:rsid w:val="00A370A2"/>
    <w:rsid w:val="00A4023A"/>
    <w:rsid w:val="00A47E04"/>
    <w:rsid w:val="00A57D58"/>
    <w:rsid w:val="00A64E9A"/>
    <w:rsid w:val="00A77E0E"/>
    <w:rsid w:val="00A81941"/>
    <w:rsid w:val="00A859C7"/>
    <w:rsid w:val="00AA2AA8"/>
    <w:rsid w:val="00AB4F1D"/>
    <w:rsid w:val="00AC77AD"/>
    <w:rsid w:val="00AD7B8D"/>
    <w:rsid w:val="00AF5994"/>
    <w:rsid w:val="00B12503"/>
    <w:rsid w:val="00B3355F"/>
    <w:rsid w:val="00B55AFA"/>
    <w:rsid w:val="00B7045B"/>
    <w:rsid w:val="00B86B37"/>
    <w:rsid w:val="00BA2E1A"/>
    <w:rsid w:val="00BB0C7A"/>
    <w:rsid w:val="00BB2651"/>
    <w:rsid w:val="00BE614E"/>
    <w:rsid w:val="00BE6DAC"/>
    <w:rsid w:val="00C0165D"/>
    <w:rsid w:val="00C2C753"/>
    <w:rsid w:val="00C35E00"/>
    <w:rsid w:val="00C464AD"/>
    <w:rsid w:val="00C47DDF"/>
    <w:rsid w:val="00C54F22"/>
    <w:rsid w:val="00C71DA8"/>
    <w:rsid w:val="00C73266"/>
    <w:rsid w:val="00C73296"/>
    <w:rsid w:val="00C75225"/>
    <w:rsid w:val="00C82520"/>
    <w:rsid w:val="00C8300D"/>
    <w:rsid w:val="00C8792B"/>
    <w:rsid w:val="00C963A0"/>
    <w:rsid w:val="00C97ED1"/>
    <w:rsid w:val="00CA7AF6"/>
    <w:rsid w:val="00CB52F6"/>
    <w:rsid w:val="00CC5FB1"/>
    <w:rsid w:val="00CD0A68"/>
    <w:rsid w:val="00CD215B"/>
    <w:rsid w:val="00CD3AF6"/>
    <w:rsid w:val="00CD515C"/>
    <w:rsid w:val="00CD7A41"/>
    <w:rsid w:val="00CF2DD1"/>
    <w:rsid w:val="00D0614B"/>
    <w:rsid w:val="00D11460"/>
    <w:rsid w:val="00D1610A"/>
    <w:rsid w:val="00D22740"/>
    <w:rsid w:val="00D35EAD"/>
    <w:rsid w:val="00D37A85"/>
    <w:rsid w:val="00D37B2F"/>
    <w:rsid w:val="00D455B2"/>
    <w:rsid w:val="00D50A40"/>
    <w:rsid w:val="00D54F8E"/>
    <w:rsid w:val="00D62D97"/>
    <w:rsid w:val="00D6A12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6010A"/>
    <w:rsid w:val="00E853A9"/>
    <w:rsid w:val="00E92FB5"/>
    <w:rsid w:val="00E97FFA"/>
    <w:rsid w:val="00EA7E26"/>
    <w:rsid w:val="00EA7F24"/>
    <w:rsid w:val="00ED2D1D"/>
    <w:rsid w:val="00EF2586"/>
    <w:rsid w:val="00EF267E"/>
    <w:rsid w:val="00EF3550"/>
    <w:rsid w:val="00F07A7D"/>
    <w:rsid w:val="00F1330E"/>
    <w:rsid w:val="00F17D8C"/>
    <w:rsid w:val="00F4650D"/>
    <w:rsid w:val="00F47488"/>
    <w:rsid w:val="00F55FB8"/>
    <w:rsid w:val="00F60094"/>
    <w:rsid w:val="00F64240"/>
    <w:rsid w:val="00F72336"/>
    <w:rsid w:val="00F8103E"/>
    <w:rsid w:val="00F92253"/>
    <w:rsid w:val="00FB2320"/>
    <w:rsid w:val="00FB401C"/>
    <w:rsid w:val="00FC1342"/>
    <w:rsid w:val="00FC1E06"/>
    <w:rsid w:val="00FC636C"/>
    <w:rsid w:val="00FE7FC7"/>
    <w:rsid w:val="012427F6"/>
    <w:rsid w:val="012EC623"/>
    <w:rsid w:val="01323A81"/>
    <w:rsid w:val="01703B2D"/>
    <w:rsid w:val="017510D7"/>
    <w:rsid w:val="01D19729"/>
    <w:rsid w:val="01E8C6A1"/>
    <w:rsid w:val="02064824"/>
    <w:rsid w:val="0209DD8B"/>
    <w:rsid w:val="0219F8BA"/>
    <w:rsid w:val="023F697A"/>
    <w:rsid w:val="027A2833"/>
    <w:rsid w:val="02B3DB2E"/>
    <w:rsid w:val="02B6E50A"/>
    <w:rsid w:val="02D494BD"/>
    <w:rsid w:val="02D8546A"/>
    <w:rsid w:val="03046338"/>
    <w:rsid w:val="030AEDBC"/>
    <w:rsid w:val="035A33C8"/>
    <w:rsid w:val="035AE59D"/>
    <w:rsid w:val="03D3F2F4"/>
    <w:rsid w:val="040DF297"/>
    <w:rsid w:val="0464D62F"/>
    <w:rsid w:val="049FEE5D"/>
    <w:rsid w:val="0520E3BE"/>
    <w:rsid w:val="0529404C"/>
    <w:rsid w:val="052A5A12"/>
    <w:rsid w:val="05373E2F"/>
    <w:rsid w:val="054139AC"/>
    <w:rsid w:val="054C0C42"/>
    <w:rsid w:val="05B4EE46"/>
    <w:rsid w:val="06367F05"/>
    <w:rsid w:val="063DB4E2"/>
    <w:rsid w:val="064E227B"/>
    <w:rsid w:val="06529B86"/>
    <w:rsid w:val="0665736C"/>
    <w:rsid w:val="0682DC2B"/>
    <w:rsid w:val="06855A32"/>
    <w:rsid w:val="06938332"/>
    <w:rsid w:val="06CACAF4"/>
    <w:rsid w:val="06D29A2A"/>
    <w:rsid w:val="06DED1B4"/>
    <w:rsid w:val="070B0F37"/>
    <w:rsid w:val="0743F27C"/>
    <w:rsid w:val="075280A4"/>
    <w:rsid w:val="0760AE62"/>
    <w:rsid w:val="07680201"/>
    <w:rsid w:val="0769E85D"/>
    <w:rsid w:val="0794E4AB"/>
    <w:rsid w:val="07EC3E2C"/>
    <w:rsid w:val="07F655B5"/>
    <w:rsid w:val="07FCC176"/>
    <w:rsid w:val="080B60E2"/>
    <w:rsid w:val="081119DB"/>
    <w:rsid w:val="08187A06"/>
    <w:rsid w:val="08299852"/>
    <w:rsid w:val="0833B6E9"/>
    <w:rsid w:val="083FA21E"/>
    <w:rsid w:val="086073CB"/>
    <w:rsid w:val="0862D26F"/>
    <w:rsid w:val="086DC184"/>
    <w:rsid w:val="088AD940"/>
    <w:rsid w:val="089C9E7E"/>
    <w:rsid w:val="08B396C0"/>
    <w:rsid w:val="08DE1382"/>
    <w:rsid w:val="08E2C610"/>
    <w:rsid w:val="08ED2673"/>
    <w:rsid w:val="0952DD20"/>
    <w:rsid w:val="097A810D"/>
    <w:rsid w:val="09C3E3CD"/>
    <w:rsid w:val="09D7CCE0"/>
    <w:rsid w:val="0A059D2E"/>
    <w:rsid w:val="0A39A651"/>
    <w:rsid w:val="0A8392A1"/>
    <w:rsid w:val="0A84ACE9"/>
    <w:rsid w:val="0AD2A109"/>
    <w:rsid w:val="0B1FA41A"/>
    <w:rsid w:val="0B2CB962"/>
    <w:rsid w:val="0B6A1E89"/>
    <w:rsid w:val="0B7925F5"/>
    <w:rsid w:val="0BDEDE61"/>
    <w:rsid w:val="0BE87A7D"/>
    <w:rsid w:val="0C0A9BA4"/>
    <w:rsid w:val="0C0D1AE2"/>
    <w:rsid w:val="0C121A41"/>
    <w:rsid w:val="0C35D51A"/>
    <w:rsid w:val="0C516455"/>
    <w:rsid w:val="0CE58D0A"/>
    <w:rsid w:val="0D10C703"/>
    <w:rsid w:val="0D167EC5"/>
    <w:rsid w:val="0D588C09"/>
    <w:rsid w:val="0D5FB917"/>
    <w:rsid w:val="0D6B7BE9"/>
    <w:rsid w:val="0D75F0C2"/>
    <w:rsid w:val="0D8486D6"/>
    <w:rsid w:val="0D8A90E2"/>
    <w:rsid w:val="0D8C2AEB"/>
    <w:rsid w:val="0DC6B982"/>
    <w:rsid w:val="0DF6BFA2"/>
    <w:rsid w:val="0E07C342"/>
    <w:rsid w:val="0E219B40"/>
    <w:rsid w:val="0E68529E"/>
    <w:rsid w:val="0EBA0392"/>
    <w:rsid w:val="0EF590A6"/>
    <w:rsid w:val="0EF5E0DA"/>
    <w:rsid w:val="0F0846CF"/>
    <w:rsid w:val="0F0F2C40"/>
    <w:rsid w:val="0F177085"/>
    <w:rsid w:val="0F278B39"/>
    <w:rsid w:val="0F41AFC6"/>
    <w:rsid w:val="0F59F7FE"/>
    <w:rsid w:val="0F646BDC"/>
    <w:rsid w:val="0F7B529D"/>
    <w:rsid w:val="0F847743"/>
    <w:rsid w:val="0FCEF944"/>
    <w:rsid w:val="0FF411AD"/>
    <w:rsid w:val="10087E9D"/>
    <w:rsid w:val="10287A65"/>
    <w:rsid w:val="1035FFC0"/>
    <w:rsid w:val="108A5519"/>
    <w:rsid w:val="109D830B"/>
    <w:rsid w:val="10D56355"/>
    <w:rsid w:val="1103352C"/>
    <w:rsid w:val="11098BB2"/>
    <w:rsid w:val="11139A05"/>
    <w:rsid w:val="11149A6C"/>
    <w:rsid w:val="11642A7B"/>
    <w:rsid w:val="117EAD87"/>
    <w:rsid w:val="118B57AF"/>
    <w:rsid w:val="11A62867"/>
    <w:rsid w:val="11AE2110"/>
    <w:rsid w:val="11C2648D"/>
    <w:rsid w:val="11DC30AE"/>
    <w:rsid w:val="11DECE65"/>
    <w:rsid w:val="11E41C32"/>
    <w:rsid w:val="11EBA7DE"/>
    <w:rsid w:val="11F2B76F"/>
    <w:rsid w:val="11F9409A"/>
    <w:rsid w:val="129454CE"/>
    <w:rsid w:val="12B78F26"/>
    <w:rsid w:val="12EAF8DD"/>
    <w:rsid w:val="13011A51"/>
    <w:rsid w:val="1305CD5C"/>
    <w:rsid w:val="13365A69"/>
    <w:rsid w:val="134E583B"/>
    <w:rsid w:val="1394F313"/>
    <w:rsid w:val="13A659FA"/>
    <w:rsid w:val="13D43C63"/>
    <w:rsid w:val="1407CA7C"/>
    <w:rsid w:val="14146479"/>
    <w:rsid w:val="14E8C5E1"/>
    <w:rsid w:val="14ED3970"/>
    <w:rsid w:val="14FC6AA5"/>
    <w:rsid w:val="15047090"/>
    <w:rsid w:val="1517F7E2"/>
    <w:rsid w:val="1521E5B3"/>
    <w:rsid w:val="153BFD8F"/>
    <w:rsid w:val="15A8858C"/>
    <w:rsid w:val="15C805AE"/>
    <w:rsid w:val="15CC893C"/>
    <w:rsid w:val="160D5638"/>
    <w:rsid w:val="1618C4C5"/>
    <w:rsid w:val="16312063"/>
    <w:rsid w:val="16371FB7"/>
    <w:rsid w:val="1668EBE9"/>
    <w:rsid w:val="168587D9"/>
    <w:rsid w:val="16A75DF3"/>
    <w:rsid w:val="17410F3F"/>
    <w:rsid w:val="1748944A"/>
    <w:rsid w:val="176A8678"/>
    <w:rsid w:val="17F8278C"/>
    <w:rsid w:val="18061ADF"/>
    <w:rsid w:val="188F3397"/>
    <w:rsid w:val="18D03154"/>
    <w:rsid w:val="1912D988"/>
    <w:rsid w:val="191EE4DB"/>
    <w:rsid w:val="19B906F3"/>
    <w:rsid w:val="19CF9235"/>
    <w:rsid w:val="19CFBC29"/>
    <w:rsid w:val="19D28529"/>
    <w:rsid w:val="19D7927E"/>
    <w:rsid w:val="1A160FD0"/>
    <w:rsid w:val="1A5A408B"/>
    <w:rsid w:val="1A99E396"/>
    <w:rsid w:val="1AB0ED84"/>
    <w:rsid w:val="1ADAC71D"/>
    <w:rsid w:val="1AFB0233"/>
    <w:rsid w:val="1B087F4C"/>
    <w:rsid w:val="1B2C0D3B"/>
    <w:rsid w:val="1B33CC83"/>
    <w:rsid w:val="1B3BFB5E"/>
    <w:rsid w:val="1B4C52E0"/>
    <w:rsid w:val="1B75BEA3"/>
    <w:rsid w:val="1B8223F4"/>
    <w:rsid w:val="1B8F4622"/>
    <w:rsid w:val="1B9E8C0D"/>
    <w:rsid w:val="1BE3870F"/>
    <w:rsid w:val="1C04E414"/>
    <w:rsid w:val="1C1A0034"/>
    <w:rsid w:val="1C81D464"/>
    <w:rsid w:val="1C8DFA79"/>
    <w:rsid w:val="1CE2BC0E"/>
    <w:rsid w:val="1CFA2E7B"/>
    <w:rsid w:val="1D24B724"/>
    <w:rsid w:val="1D3EC38A"/>
    <w:rsid w:val="1D4D27F2"/>
    <w:rsid w:val="1D638CDA"/>
    <w:rsid w:val="1D6F72B3"/>
    <w:rsid w:val="1D7A68F6"/>
    <w:rsid w:val="1D92BCDD"/>
    <w:rsid w:val="1DBBC261"/>
    <w:rsid w:val="1DD5D9F4"/>
    <w:rsid w:val="1DEB80B2"/>
    <w:rsid w:val="1DF0360D"/>
    <w:rsid w:val="1DFFF29C"/>
    <w:rsid w:val="1E064045"/>
    <w:rsid w:val="1E4E2FE7"/>
    <w:rsid w:val="1E8FB7CD"/>
    <w:rsid w:val="1EBBCAA0"/>
    <w:rsid w:val="1EDE28EB"/>
    <w:rsid w:val="1F13E36F"/>
    <w:rsid w:val="1F2B6E6B"/>
    <w:rsid w:val="1F425267"/>
    <w:rsid w:val="1F7AAD74"/>
    <w:rsid w:val="1FA0F867"/>
    <w:rsid w:val="1FAADF65"/>
    <w:rsid w:val="1FD098B7"/>
    <w:rsid w:val="200E206D"/>
    <w:rsid w:val="20199F84"/>
    <w:rsid w:val="201CDEF6"/>
    <w:rsid w:val="20363CA6"/>
    <w:rsid w:val="206DDD14"/>
    <w:rsid w:val="2088F324"/>
    <w:rsid w:val="20992D50"/>
    <w:rsid w:val="20B15F36"/>
    <w:rsid w:val="20CD6839"/>
    <w:rsid w:val="20D57F77"/>
    <w:rsid w:val="210ED42E"/>
    <w:rsid w:val="217C08B8"/>
    <w:rsid w:val="21A0B52C"/>
    <w:rsid w:val="21B6DDE4"/>
    <w:rsid w:val="21CD17A9"/>
    <w:rsid w:val="2218B025"/>
    <w:rsid w:val="222D26F4"/>
    <w:rsid w:val="2233FB18"/>
    <w:rsid w:val="224DDB45"/>
    <w:rsid w:val="229D321C"/>
    <w:rsid w:val="22DE1435"/>
    <w:rsid w:val="2346F35E"/>
    <w:rsid w:val="2350E7C8"/>
    <w:rsid w:val="2354EE57"/>
    <w:rsid w:val="2356DF41"/>
    <w:rsid w:val="236B21D6"/>
    <w:rsid w:val="23C4CEED"/>
    <w:rsid w:val="23D0B216"/>
    <w:rsid w:val="2449F23C"/>
    <w:rsid w:val="246E6402"/>
    <w:rsid w:val="2496E48E"/>
    <w:rsid w:val="24E18A78"/>
    <w:rsid w:val="25142C65"/>
    <w:rsid w:val="25183A7D"/>
    <w:rsid w:val="252C13CC"/>
    <w:rsid w:val="25487F4E"/>
    <w:rsid w:val="254B6859"/>
    <w:rsid w:val="2551692C"/>
    <w:rsid w:val="25576FA2"/>
    <w:rsid w:val="258E4170"/>
    <w:rsid w:val="25A4369D"/>
    <w:rsid w:val="25A5D74E"/>
    <w:rsid w:val="25E4884A"/>
    <w:rsid w:val="26374CFD"/>
    <w:rsid w:val="265A1E03"/>
    <w:rsid w:val="265A28F0"/>
    <w:rsid w:val="2663DCEE"/>
    <w:rsid w:val="267A1057"/>
    <w:rsid w:val="26D858D9"/>
    <w:rsid w:val="276F85FD"/>
    <w:rsid w:val="27A2B51F"/>
    <w:rsid w:val="27A585A6"/>
    <w:rsid w:val="27C530C7"/>
    <w:rsid w:val="28010C3F"/>
    <w:rsid w:val="28011DF2"/>
    <w:rsid w:val="28386C5E"/>
    <w:rsid w:val="283C4F47"/>
    <w:rsid w:val="28EB95FB"/>
    <w:rsid w:val="292EF266"/>
    <w:rsid w:val="29458814"/>
    <w:rsid w:val="2972A70E"/>
    <w:rsid w:val="298EE197"/>
    <w:rsid w:val="29D64148"/>
    <w:rsid w:val="2A088961"/>
    <w:rsid w:val="2A890D6D"/>
    <w:rsid w:val="2ACABB81"/>
    <w:rsid w:val="2AE5E8D0"/>
    <w:rsid w:val="2B1FAA7F"/>
    <w:rsid w:val="2B24615B"/>
    <w:rsid w:val="2B7F01D5"/>
    <w:rsid w:val="2B92FD0E"/>
    <w:rsid w:val="2BAFE046"/>
    <w:rsid w:val="2BB49A9A"/>
    <w:rsid w:val="2BB59788"/>
    <w:rsid w:val="2BEB3E1C"/>
    <w:rsid w:val="2BF45CB9"/>
    <w:rsid w:val="2BF4FBB7"/>
    <w:rsid w:val="2C1B91D8"/>
    <w:rsid w:val="2C2186A5"/>
    <w:rsid w:val="2C2B645F"/>
    <w:rsid w:val="2C4C8252"/>
    <w:rsid w:val="2C84AC98"/>
    <w:rsid w:val="2C8C790C"/>
    <w:rsid w:val="2CA3C15D"/>
    <w:rsid w:val="2CAE3D3C"/>
    <w:rsid w:val="2CDAC40D"/>
    <w:rsid w:val="2CF94CF6"/>
    <w:rsid w:val="2D0B03CE"/>
    <w:rsid w:val="2D116892"/>
    <w:rsid w:val="2D1CD3F8"/>
    <w:rsid w:val="2D35C81B"/>
    <w:rsid w:val="2D5AFFF1"/>
    <w:rsid w:val="2D64E874"/>
    <w:rsid w:val="2D8402BA"/>
    <w:rsid w:val="2D954160"/>
    <w:rsid w:val="2E24BD3F"/>
    <w:rsid w:val="2E6BCCCD"/>
    <w:rsid w:val="2E6F60E1"/>
    <w:rsid w:val="2E6F93F0"/>
    <w:rsid w:val="2E76B9C3"/>
    <w:rsid w:val="2E7C1D66"/>
    <w:rsid w:val="2E7F9066"/>
    <w:rsid w:val="2ECE2945"/>
    <w:rsid w:val="2F086D4C"/>
    <w:rsid w:val="2F116DA0"/>
    <w:rsid w:val="2F169952"/>
    <w:rsid w:val="2F559D6B"/>
    <w:rsid w:val="2FB9A0C5"/>
    <w:rsid w:val="2FBBC39E"/>
    <w:rsid w:val="2FD7B5D3"/>
    <w:rsid w:val="3029A02C"/>
    <w:rsid w:val="30BAAC0A"/>
    <w:rsid w:val="30BCA0B2"/>
    <w:rsid w:val="30DC003A"/>
    <w:rsid w:val="30DC3FC4"/>
    <w:rsid w:val="30E1534E"/>
    <w:rsid w:val="30F7ED1E"/>
    <w:rsid w:val="312D453F"/>
    <w:rsid w:val="31347AF9"/>
    <w:rsid w:val="31460089"/>
    <w:rsid w:val="314E7BFC"/>
    <w:rsid w:val="3196AE55"/>
    <w:rsid w:val="31A91113"/>
    <w:rsid w:val="31EC9408"/>
    <w:rsid w:val="32434AA3"/>
    <w:rsid w:val="328F8FB7"/>
    <w:rsid w:val="32972CAE"/>
    <w:rsid w:val="329FE2C7"/>
    <w:rsid w:val="32A9C56D"/>
    <w:rsid w:val="32AFF53B"/>
    <w:rsid w:val="32B3EB71"/>
    <w:rsid w:val="32B99BAD"/>
    <w:rsid w:val="32BE7CFF"/>
    <w:rsid w:val="32C4F282"/>
    <w:rsid w:val="32C86453"/>
    <w:rsid w:val="32FA0008"/>
    <w:rsid w:val="332180EC"/>
    <w:rsid w:val="3375B693"/>
    <w:rsid w:val="33BDBE70"/>
    <w:rsid w:val="33D37F46"/>
    <w:rsid w:val="3430F435"/>
    <w:rsid w:val="3444A09F"/>
    <w:rsid w:val="347EAD3B"/>
    <w:rsid w:val="348E05B4"/>
    <w:rsid w:val="34C375A3"/>
    <w:rsid w:val="34CED68F"/>
    <w:rsid w:val="34E59AB0"/>
    <w:rsid w:val="34F1720A"/>
    <w:rsid w:val="34FE133E"/>
    <w:rsid w:val="3513FD6F"/>
    <w:rsid w:val="3521E7D8"/>
    <w:rsid w:val="352F54C5"/>
    <w:rsid w:val="354A0FE7"/>
    <w:rsid w:val="358B847E"/>
    <w:rsid w:val="35A5D832"/>
    <w:rsid w:val="35EDFFE2"/>
    <w:rsid w:val="361358A3"/>
    <w:rsid w:val="36235F5A"/>
    <w:rsid w:val="36293375"/>
    <w:rsid w:val="362DCD6D"/>
    <w:rsid w:val="363CEFBA"/>
    <w:rsid w:val="363E0445"/>
    <w:rsid w:val="367BF2ED"/>
    <w:rsid w:val="36876CB4"/>
    <w:rsid w:val="36B15741"/>
    <w:rsid w:val="37274CBC"/>
    <w:rsid w:val="3727C4D2"/>
    <w:rsid w:val="37285A43"/>
    <w:rsid w:val="373030E4"/>
    <w:rsid w:val="373FCDE8"/>
    <w:rsid w:val="3756D811"/>
    <w:rsid w:val="375E5152"/>
    <w:rsid w:val="3765E129"/>
    <w:rsid w:val="37AA6861"/>
    <w:rsid w:val="37E7224D"/>
    <w:rsid w:val="37F8AE3B"/>
    <w:rsid w:val="38685CB9"/>
    <w:rsid w:val="386A8473"/>
    <w:rsid w:val="38B37BB0"/>
    <w:rsid w:val="38D36034"/>
    <w:rsid w:val="38FBB60A"/>
    <w:rsid w:val="390C50DF"/>
    <w:rsid w:val="391A9BA6"/>
    <w:rsid w:val="3926A58E"/>
    <w:rsid w:val="39333509"/>
    <w:rsid w:val="39C63560"/>
    <w:rsid w:val="39D7C2D6"/>
    <w:rsid w:val="39F873C6"/>
    <w:rsid w:val="3A14F518"/>
    <w:rsid w:val="3A3004D3"/>
    <w:rsid w:val="3A90B3C4"/>
    <w:rsid w:val="3AB7550C"/>
    <w:rsid w:val="3AC794EB"/>
    <w:rsid w:val="3AE2C2A6"/>
    <w:rsid w:val="3B326B85"/>
    <w:rsid w:val="3BEA50A4"/>
    <w:rsid w:val="3BF17444"/>
    <w:rsid w:val="3C3993D0"/>
    <w:rsid w:val="3C41E7B8"/>
    <w:rsid w:val="3C442B6D"/>
    <w:rsid w:val="3C4BC54F"/>
    <w:rsid w:val="3C51E2F1"/>
    <w:rsid w:val="3C52A9DB"/>
    <w:rsid w:val="3C64CAFF"/>
    <w:rsid w:val="3C7A6394"/>
    <w:rsid w:val="3C7D081F"/>
    <w:rsid w:val="3CAA2738"/>
    <w:rsid w:val="3CB7EB94"/>
    <w:rsid w:val="3CF621CC"/>
    <w:rsid w:val="3D12671B"/>
    <w:rsid w:val="3D3CE073"/>
    <w:rsid w:val="3D64B44D"/>
    <w:rsid w:val="3D7EDD12"/>
    <w:rsid w:val="3DB011AF"/>
    <w:rsid w:val="3DDBB151"/>
    <w:rsid w:val="3DDC1C1F"/>
    <w:rsid w:val="3DEAF016"/>
    <w:rsid w:val="3E0B764A"/>
    <w:rsid w:val="3E4AC8D6"/>
    <w:rsid w:val="3E8B0E3C"/>
    <w:rsid w:val="3EB3BD09"/>
    <w:rsid w:val="3EC8D911"/>
    <w:rsid w:val="3EDFD78A"/>
    <w:rsid w:val="3EF129A1"/>
    <w:rsid w:val="3F0771D4"/>
    <w:rsid w:val="3F19CBDE"/>
    <w:rsid w:val="3F1C2E95"/>
    <w:rsid w:val="3F5CFC10"/>
    <w:rsid w:val="3F7B4BA7"/>
    <w:rsid w:val="3F98345B"/>
    <w:rsid w:val="3FCFD38F"/>
    <w:rsid w:val="3FF5C80D"/>
    <w:rsid w:val="3FF7E0DF"/>
    <w:rsid w:val="4010F4D0"/>
    <w:rsid w:val="402EB3EB"/>
    <w:rsid w:val="403EED4A"/>
    <w:rsid w:val="404954BD"/>
    <w:rsid w:val="40838A37"/>
    <w:rsid w:val="40CE5524"/>
    <w:rsid w:val="40CF5BCC"/>
    <w:rsid w:val="40DE9E24"/>
    <w:rsid w:val="411E6B80"/>
    <w:rsid w:val="414E5338"/>
    <w:rsid w:val="415CFDFB"/>
    <w:rsid w:val="4160BE40"/>
    <w:rsid w:val="41AE7509"/>
    <w:rsid w:val="422A4C94"/>
    <w:rsid w:val="427F4432"/>
    <w:rsid w:val="42871EC1"/>
    <w:rsid w:val="42B56169"/>
    <w:rsid w:val="43285393"/>
    <w:rsid w:val="4347B0B9"/>
    <w:rsid w:val="43C70FBE"/>
    <w:rsid w:val="43DD764B"/>
    <w:rsid w:val="43E0229E"/>
    <w:rsid w:val="43E497FA"/>
    <w:rsid w:val="43F07DD9"/>
    <w:rsid w:val="440F0527"/>
    <w:rsid w:val="44215529"/>
    <w:rsid w:val="44474BA0"/>
    <w:rsid w:val="4466D750"/>
    <w:rsid w:val="44B84812"/>
    <w:rsid w:val="44CC5308"/>
    <w:rsid w:val="44CFFA66"/>
    <w:rsid w:val="44E12745"/>
    <w:rsid w:val="44F44594"/>
    <w:rsid w:val="452D4DBB"/>
    <w:rsid w:val="453CAD77"/>
    <w:rsid w:val="453ED8B2"/>
    <w:rsid w:val="4557AF99"/>
    <w:rsid w:val="45A357DA"/>
    <w:rsid w:val="4622719B"/>
    <w:rsid w:val="462E6D95"/>
    <w:rsid w:val="465CD54B"/>
    <w:rsid w:val="46A583C8"/>
    <w:rsid w:val="46BDFFB7"/>
    <w:rsid w:val="478E946E"/>
    <w:rsid w:val="47962B32"/>
    <w:rsid w:val="4796FAB2"/>
    <w:rsid w:val="47D55344"/>
    <w:rsid w:val="485B99C0"/>
    <w:rsid w:val="4894FE4C"/>
    <w:rsid w:val="48A673B4"/>
    <w:rsid w:val="4903D77F"/>
    <w:rsid w:val="492F9962"/>
    <w:rsid w:val="4930F5AF"/>
    <w:rsid w:val="49571A78"/>
    <w:rsid w:val="495F08BD"/>
    <w:rsid w:val="496D546B"/>
    <w:rsid w:val="498706DE"/>
    <w:rsid w:val="49D7C72A"/>
    <w:rsid w:val="49FF2DCD"/>
    <w:rsid w:val="4A0299E1"/>
    <w:rsid w:val="4A310DFF"/>
    <w:rsid w:val="4A58780A"/>
    <w:rsid w:val="4A91EEFE"/>
    <w:rsid w:val="4A9A7909"/>
    <w:rsid w:val="4AE2C989"/>
    <w:rsid w:val="4AE6706A"/>
    <w:rsid w:val="4B222712"/>
    <w:rsid w:val="4B2A25D8"/>
    <w:rsid w:val="4B2E37AF"/>
    <w:rsid w:val="4B36E870"/>
    <w:rsid w:val="4B44ADFC"/>
    <w:rsid w:val="4B72D9F3"/>
    <w:rsid w:val="4BDEB2E2"/>
    <w:rsid w:val="4BDF8B4F"/>
    <w:rsid w:val="4D071E96"/>
    <w:rsid w:val="4D1568D9"/>
    <w:rsid w:val="4D70C375"/>
    <w:rsid w:val="4D84F658"/>
    <w:rsid w:val="4DA9058D"/>
    <w:rsid w:val="4DE4BA4E"/>
    <w:rsid w:val="4DF1FE46"/>
    <w:rsid w:val="4E21147C"/>
    <w:rsid w:val="4E32C0AB"/>
    <w:rsid w:val="4E38D510"/>
    <w:rsid w:val="4E56177D"/>
    <w:rsid w:val="4E57613B"/>
    <w:rsid w:val="4E701E5C"/>
    <w:rsid w:val="4E7D36D7"/>
    <w:rsid w:val="4EEBB978"/>
    <w:rsid w:val="4F076B89"/>
    <w:rsid w:val="4F202230"/>
    <w:rsid w:val="4F31072F"/>
    <w:rsid w:val="4F38BBFD"/>
    <w:rsid w:val="4F7E8414"/>
    <w:rsid w:val="4F867182"/>
    <w:rsid w:val="4FA007CF"/>
    <w:rsid w:val="4FB3173E"/>
    <w:rsid w:val="4FBA6E84"/>
    <w:rsid w:val="4FDA97DA"/>
    <w:rsid w:val="504F3A54"/>
    <w:rsid w:val="5057C3BE"/>
    <w:rsid w:val="5087663C"/>
    <w:rsid w:val="50D4026E"/>
    <w:rsid w:val="5114AED7"/>
    <w:rsid w:val="51152EAD"/>
    <w:rsid w:val="51165C82"/>
    <w:rsid w:val="515FB1A9"/>
    <w:rsid w:val="517AA554"/>
    <w:rsid w:val="51851AD0"/>
    <w:rsid w:val="519B3412"/>
    <w:rsid w:val="51A5D3D1"/>
    <w:rsid w:val="51D576FA"/>
    <w:rsid w:val="51EFD2BC"/>
    <w:rsid w:val="5237FBB3"/>
    <w:rsid w:val="525624F3"/>
    <w:rsid w:val="52819800"/>
    <w:rsid w:val="52B8F93F"/>
    <w:rsid w:val="52D800C3"/>
    <w:rsid w:val="52D97104"/>
    <w:rsid w:val="52F7673F"/>
    <w:rsid w:val="52F8E40A"/>
    <w:rsid w:val="52FE2F98"/>
    <w:rsid w:val="52FFA7EA"/>
    <w:rsid w:val="530F24FE"/>
    <w:rsid w:val="5331A656"/>
    <w:rsid w:val="53415329"/>
    <w:rsid w:val="536A517C"/>
    <w:rsid w:val="53843387"/>
    <w:rsid w:val="53858C5B"/>
    <w:rsid w:val="53C4079C"/>
    <w:rsid w:val="53DEDA58"/>
    <w:rsid w:val="5421ADC1"/>
    <w:rsid w:val="543EC3D6"/>
    <w:rsid w:val="54963FCB"/>
    <w:rsid w:val="5499A9B0"/>
    <w:rsid w:val="54B18FCC"/>
    <w:rsid w:val="54B4A5C9"/>
    <w:rsid w:val="54CB08CD"/>
    <w:rsid w:val="5504F9E4"/>
    <w:rsid w:val="55367EFD"/>
    <w:rsid w:val="555AFA8F"/>
    <w:rsid w:val="556777CF"/>
    <w:rsid w:val="55934234"/>
    <w:rsid w:val="55996B3C"/>
    <w:rsid w:val="55AA5FA2"/>
    <w:rsid w:val="55E29622"/>
    <w:rsid w:val="560E336E"/>
    <w:rsid w:val="562DC089"/>
    <w:rsid w:val="563B28AE"/>
    <w:rsid w:val="56CA1B50"/>
    <w:rsid w:val="56ED9EA5"/>
    <w:rsid w:val="574129D5"/>
    <w:rsid w:val="5741AC47"/>
    <w:rsid w:val="57611B7D"/>
    <w:rsid w:val="577FFEEC"/>
    <w:rsid w:val="5787A96D"/>
    <w:rsid w:val="57A5A3F8"/>
    <w:rsid w:val="57A5F775"/>
    <w:rsid w:val="57BF207D"/>
    <w:rsid w:val="57D032C6"/>
    <w:rsid w:val="57FDABD3"/>
    <w:rsid w:val="5822614F"/>
    <w:rsid w:val="582B51F7"/>
    <w:rsid w:val="582F456C"/>
    <w:rsid w:val="58335896"/>
    <w:rsid w:val="5875411C"/>
    <w:rsid w:val="5877FC4D"/>
    <w:rsid w:val="588AD50F"/>
    <w:rsid w:val="589AE69B"/>
    <w:rsid w:val="58A64996"/>
    <w:rsid w:val="58B2022E"/>
    <w:rsid w:val="58B509B9"/>
    <w:rsid w:val="58D18DA4"/>
    <w:rsid w:val="59107414"/>
    <w:rsid w:val="59596BD4"/>
    <w:rsid w:val="59757D85"/>
    <w:rsid w:val="59A708F5"/>
    <w:rsid w:val="59D18DD8"/>
    <w:rsid w:val="59E0D912"/>
    <w:rsid w:val="5A0215D9"/>
    <w:rsid w:val="5A257A67"/>
    <w:rsid w:val="5A3230C4"/>
    <w:rsid w:val="5A7241E1"/>
    <w:rsid w:val="5A820F05"/>
    <w:rsid w:val="5A8B086B"/>
    <w:rsid w:val="5AB8D4F6"/>
    <w:rsid w:val="5AECEB57"/>
    <w:rsid w:val="5AF6FB1D"/>
    <w:rsid w:val="5B22DC51"/>
    <w:rsid w:val="5B513991"/>
    <w:rsid w:val="5B918441"/>
    <w:rsid w:val="5BA83126"/>
    <w:rsid w:val="5BB72756"/>
    <w:rsid w:val="5BC247D2"/>
    <w:rsid w:val="5C128F01"/>
    <w:rsid w:val="5C368635"/>
    <w:rsid w:val="5C50A922"/>
    <w:rsid w:val="5CA971CC"/>
    <w:rsid w:val="5CD425A9"/>
    <w:rsid w:val="5D014C1E"/>
    <w:rsid w:val="5D440BE6"/>
    <w:rsid w:val="5D468182"/>
    <w:rsid w:val="5D5B5592"/>
    <w:rsid w:val="5D608C3F"/>
    <w:rsid w:val="5D645579"/>
    <w:rsid w:val="5D783B4B"/>
    <w:rsid w:val="5D930F8F"/>
    <w:rsid w:val="5D946781"/>
    <w:rsid w:val="5D99BF48"/>
    <w:rsid w:val="5DA54A05"/>
    <w:rsid w:val="5DD01FA2"/>
    <w:rsid w:val="5E19834A"/>
    <w:rsid w:val="5E20153E"/>
    <w:rsid w:val="5E6478DD"/>
    <w:rsid w:val="5E85BE97"/>
    <w:rsid w:val="5E8A4587"/>
    <w:rsid w:val="5EBE04A5"/>
    <w:rsid w:val="5EE6BC58"/>
    <w:rsid w:val="5EEA40FE"/>
    <w:rsid w:val="5EEF2FA6"/>
    <w:rsid w:val="5F2FECAB"/>
    <w:rsid w:val="5F3B47F2"/>
    <w:rsid w:val="5FB4DA14"/>
    <w:rsid w:val="5FB87E4C"/>
    <w:rsid w:val="5FBE5FF0"/>
    <w:rsid w:val="6036B51C"/>
    <w:rsid w:val="60440757"/>
    <w:rsid w:val="606354CF"/>
    <w:rsid w:val="608F7D02"/>
    <w:rsid w:val="60BA95FA"/>
    <w:rsid w:val="60DDD5F0"/>
    <w:rsid w:val="60EB7319"/>
    <w:rsid w:val="611735D0"/>
    <w:rsid w:val="613689B0"/>
    <w:rsid w:val="6137671E"/>
    <w:rsid w:val="615341FD"/>
    <w:rsid w:val="617949EE"/>
    <w:rsid w:val="618F15E2"/>
    <w:rsid w:val="61AD0280"/>
    <w:rsid w:val="61EB72B4"/>
    <w:rsid w:val="61FDD1E4"/>
    <w:rsid w:val="62059726"/>
    <w:rsid w:val="620FAEA2"/>
    <w:rsid w:val="62259944"/>
    <w:rsid w:val="6225FD6D"/>
    <w:rsid w:val="622B4873"/>
    <w:rsid w:val="623A1082"/>
    <w:rsid w:val="624B3D50"/>
    <w:rsid w:val="62A2C7E9"/>
    <w:rsid w:val="62D9CB53"/>
    <w:rsid w:val="62F22410"/>
    <w:rsid w:val="632BDFFD"/>
    <w:rsid w:val="6335C7C9"/>
    <w:rsid w:val="6338120A"/>
    <w:rsid w:val="63448C3F"/>
    <w:rsid w:val="6396EAD9"/>
    <w:rsid w:val="63AF7E10"/>
    <w:rsid w:val="63E49D64"/>
    <w:rsid w:val="63EAA383"/>
    <w:rsid w:val="63FF2D77"/>
    <w:rsid w:val="64BCE0E5"/>
    <w:rsid w:val="6517B09A"/>
    <w:rsid w:val="6548DB7D"/>
    <w:rsid w:val="6572B157"/>
    <w:rsid w:val="6577CBA4"/>
    <w:rsid w:val="657859DD"/>
    <w:rsid w:val="65AC968A"/>
    <w:rsid w:val="65E32902"/>
    <w:rsid w:val="65FF49CD"/>
    <w:rsid w:val="669BC7CA"/>
    <w:rsid w:val="66AB29A9"/>
    <w:rsid w:val="66B08C6C"/>
    <w:rsid w:val="66C61AAB"/>
    <w:rsid w:val="66CD8D5A"/>
    <w:rsid w:val="67051CFA"/>
    <w:rsid w:val="6710D8F4"/>
    <w:rsid w:val="672A47CB"/>
    <w:rsid w:val="6736BEDF"/>
    <w:rsid w:val="674E1CFB"/>
    <w:rsid w:val="676BDBD1"/>
    <w:rsid w:val="677CEEFE"/>
    <w:rsid w:val="679A9E68"/>
    <w:rsid w:val="67B2C2FF"/>
    <w:rsid w:val="67BF3E07"/>
    <w:rsid w:val="67BFE948"/>
    <w:rsid w:val="67C6E080"/>
    <w:rsid w:val="6804C85D"/>
    <w:rsid w:val="68223AFD"/>
    <w:rsid w:val="6867F33D"/>
    <w:rsid w:val="687A2A40"/>
    <w:rsid w:val="688D5337"/>
    <w:rsid w:val="68AA2879"/>
    <w:rsid w:val="68AC5089"/>
    <w:rsid w:val="68CFBECC"/>
    <w:rsid w:val="68EB5166"/>
    <w:rsid w:val="690841B8"/>
    <w:rsid w:val="693DDC64"/>
    <w:rsid w:val="69EAD150"/>
    <w:rsid w:val="69ECC398"/>
    <w:rsid w:val="69EE5585"/>
    <w:rsid w:val="69F09BF1"/>
    <w:rsid w:val="69FB9E1E"/>
    <w:rsid w:val="6A0D423E"/>
    <w:rsid w:val="6A3B475B"/>
    <w:rsid w:val="6A5E07BE"/>
    <w:rsid w:val="6A679F0D"/>
    <w:rsid w:val="6A803911"/>
    <w:rsid w:val="6A98EB79"/>
    <w:rsid w:val="6AA11E16"/>
    <w:rsid w:val="6AA1E396"/>
    <w:rsid w:val="6AA7460C"/>
    <w:rsid w:val="6ACBD4AD"/>
    <w:rsid w:val="6AE296AD"/>
    <w:rsid w:val="6AE50EA5"/>
    <w:rsid w:val="6AEACB41"/>
    <w:rsid w:val="6AF6917B"/>
    <w:rsid w:val="6B30A2BA"/>
    <w:rsid w:val="6B37F5D1"/>
    <w:rsid w:val="6B3F9C8C"/>
    <w:rsid w:val="6B5CE7A7"/>
    <w:rsid w:val="6B6C9B63"/>
    <w:rsid w:val="6B731819"/>
    <w:rsid w:val="6B7B8BF4"/>
    <w:rsid w:val="6B7F8821"/>
    <w:rsid w:val="6B90ADA9"/>
    <w:rsid w:val="6B949303"/>
    <w:rsid w:val="6B9E626A"/>
    <w:rsid w:val="6BB9C42E"/>
    <w:rsid w:val="6BBE451C"/>
    <w:rsid w:val="6C045A69"/>
    <w:rsid w:val="6C0D235C"/>
    <w:rsid w:val="6C104479"/>
    <w:rsid w:val="6C17C1E4"/>
    <w:rsid w:val="6C30D4DC"/>
    <w:rsid w:val="6C49C1DF"/>
    <w:rsid w:val="6C628B5E"/>
    <w:rsid w:val="6C8324A7"/>
    <w:rsid w:val="6CFE1ABF"/>
    <w:rsid w:val="6D9C971F"/>
    <w:rsid w:val="6DA2D887"/>
    <w:rsid w:val="6DA7926B"/>
    <w:rsid w:val="6DAA79B1"/>
    <w:rsid w:val="6DB4F6ED"/>
    <w:rsid w:val="6DF08E54"/>
    <w:rsid w:val="6DF63680"/>
    <w:rsid w:val="6E20475D"/>
    <w:rsid w:val="6E6FF140"/>
    <w:rsid w:val="6E7C2948"/>
    <w:rsid w:val="6EBB7FC9"/>
    <w:rsid w:val="6EC5ECEF"/>
    <w:rsid w:val="6ED6B518"/>
    <w:rsid w:val="6EFF4343"/>
    <w:rsid w:val="6F52D1CA"/>
    <w:rsid w:val="6F80CB90"/>
    <w:rsid w:val="6F90C342"/>
    <w:rsid w:val="6F99C2D0"/>
    <w:rsid w:val="6FAB7906"/>
    <w:rsid w:val="6FB9DC96"/>
    <w:rsid w:val="6FC54E71"/>
    <w:rsid w:val="6FC82C1C"/>
    <w:rsid w:val="6FCDE89D"/>
    <w:rsid w:val="6FFDEE63"/>
    <w:rsid w:val="700B5FC5"/>
    <w:rsid w:val="70234E34"/>
    <w:rsid w:val="7055C1C3"/>
    <w:rsid w:val="70689C4D"/>
    <w:rsid w:val="709F74F4"/>
    <w:rsid w:val="70BEED42"/>
    <w:rsid w:val="70CE5525"/>
    <w:rsid w:val="70E1BE1E"/>
    <w:rsid w:val="7167154F"/>
    <w:rsid w:val="7175616C"/>
    <w:rsid w:val="71E1A2C4"/>
    <w:rsid w:val="721D896A"/>
    <w:rsid w:val="72385C51"/>
    <w:rsid w:val="72415907"/>
    <w:rsid w:val="7319C1D8"/>
    <w:rsid w:val="736392F0"/>
    <w:rsid w:val="73A6DB15"/>
    <w:rsid w:val="73A8AA05"/>
    <w:rsid w:val="73F770CD"/>
    <w:rsid w:val="7419FCD6"/>
    <w:rsid w:val="741A73C9"/>
    <w:rsid w:val="743F742D"/>
    <w:rsid w:val="74C9AC49"/>
    <w:rsid w:val="74DAB738"/>
    <w:rsid w:val="7532680C"/>
    <w:rsid w:val="7547109F"/>
    <w:rsid w:val="754F9B26"/>
    <w:rsid w:val="75543E65"/>
    <w:rsid w:val="75657CEB"/>
    <w:rsid w:val="757D273D"/>
    <w:rsid w:val="758240E8"/>
    <w:rsid w:val="75BD3E5F"/>
    <w:rsid w:val="7624990E"/>
    <w:rsid w:val="76488938"/>
    <w:rsid w:val="764E7097"/>
    <w:rsid w:val="764FF543"/>
    <w:rsid w:val="766C4BD1"/>
    <w:rsid w:val="76933D6E"/>
    <w:rsid w:val="769C6E50"/>
    <w:rsid w:val="76C32728"/>
    <w:rsid w:val="76DDD0E0"/>
    <w:rsid w:val="76EC06CE"/>
    <w:rsid w:val="76FB8810"/>
    <w:rsid w:val="7741634B"/>
    <w:rsid w:val="775798FF"/>
    <w:rsid w:val="77667DEE"/>
    <w:rsid w:val="7784FE71"/>
    <w:rsid w:val="77B0953B"/>
    <w:rsid w:val="7812BB69"/>
    <w:rsid w:val="7834180B"/>
    <w:rsid w:val="78398967"/>
    <w:rsid w:val="783ADC14"/>
    <w:rsid w:val="783ECBB9"/>
    <w:rsid w:val="784C33D5"/>
    <w:rsid w:val="786DF608"/>
    <w:rsid w:val="788E6757"/>
    <w:rsid w:val="78C915A7"/>
    <w:rsid w:val="78E4A8CE"/>
    <w:rsid w:val="78E4F240"/>
    <w:rsid w:val="791885F1"/>
    <w:rsid w:val="7952B589"/>
    <w:rsid w:val="79556700"/>
    <w:rsid w:val="79606EB3"/>
    <w:rsid w:val="7986418D"/>
    <w:rsid w:val="79B3F700"/>
    <w:rsid w:val="79D0525E"/>
    <w:rsid w:val="79D190A8"/>
    <w:rsid w:val="79F641F3"/>
    <w:rsid w:val="7A4CB7E5"/>
    <w:rsid w:val="7A88623B"/>
    <w:rsid w:val="7AA38792"/>
    <w:rsid w:val="7AD1F948"/>
    <w:rsid w:val="7AD98CE0"/>
    <w:rsid w:val="7AF05E38"/>
    <w:rsid w:val="7AF8EF76"/>
    <w:rsid w:val="7B22AE89"/>
    <w:rsid w:val="7B234434"/>
    <w:rsid w:val="7B2835AF"/>
    <w:rsid w:val="7B4894E0"/>
    <w:rsid w:val="7B4DD77D"/>
    <w:rsid w:val="7B5C1F6E"/>
    <w:rsid w:val="7B751719"/>
    <w:rsid w:val="7BA9706F"/>
    <w:rsid w:val="7BCDA25E"/>
    <w:rsid w:val="7BD170F2"/>
    <w:rsid w:val="7BE445B6"/>
    <w:rsid w:val="7BF216D2"/>
    <w:rsid w:val="7C6E8159"/>
    <w:rsid w:val="7C9FC044"/>
    <w:rsid w:val="7CD8D49D"/>
    <w:rsid w:val="7CF57F95"/>
    <w:rsid w:val="7CFE1DCB"/>
    <w:rsid w:val="7D384326"/>
    <w:rsid w:val="7D42F300"/>
    <w:rsid w:val="7D74DF9A"/>
    <w:rsid w:val="7D989FCC"/>
    <w:rsid w:val="7DB2A501"/>
    <w:rsid w:val="7DB5D347"/>
    <w:rsid w:val="7DC5BA7E"/>
    <w:rsid w:val="7DC76D3E"/>
    <w:rsid w:val="7DD5CAD9"/>
    <w:rsid w:val="7DF00628"/>
    <w:rsid w:val="7DF2DF9A"/>
    <w:rsid w:val="7DFB13BF"/>
    <w:rsid w:val="7E01DFD3"/>
    <w:rsid w:val="7E14B200"/>
    <w:rsid w:val="7E49D59E"/>
    <w:rsid w:val="7E5ECA9A"/>
    <w:rsid w:val="7E6836C1"/>
    <w:rsid w:val="7E80A781"/>
    <w:rsid w:val="7EC014E6"/>
    <w:rsid w:val="7EC3160A"/>
    <w:rsid w:val="7EC6E39F"/>
    <w:rsid w:val="7F12ACAE"/>
    <w:rsid w:val="7F3A712C"/>
    <w:rsid w:val="7F499C99"/>
    <w:rsid w:val="7F7405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2443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gov.uk/personal-data-my-employer-can-keep-about-me" TargetMode="External"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https://learn.microsoft.com/en-us/training/paths/azure-data-fundamentals-explore-core-data-concepts/"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hyperlink" Target="https://koofr.eu/blog/posts/uses-of-cloud-computing-in-everyday-life" TargetMode="External" Id="Rc903b907b1244875" /><Relationship Type="http://schemas.openxmlformats.org/officeDocument/2006/relationships/hyperlink" Target="https://aws.amazon.com/solutions/case-studies/airbnb-case-study/" TargetMode="External" Id="R05f6ce075e6e408f" /><Relationship Type="http://schemas.openxmlformats.org/officeDocument/2006/relationships/hyperlink" Target="https://cloud.google.com/learn/advantages-of-cloud-computing" TargetMode="External" Id="R8e6f1404e4cf42a9" /><Relationship Type="http://schemas.openxmlformats.org/officeDocument/2006/relationships/hyperlink" Target="https://flexa.cloud/en/5-Problems-You-Face-When-Not-Being-in-the-Cloud/" TargetMode="External" Id="Ra556eee8fa49474e" /><Relationship Type="http://schemas.openxmlformats.org/officeDocument/2006/relationships/hyperlink" Target="https://aws.amazon.com/solutions/case-studies/airbnb-case-study/" TargetMode="External" Id="Rd38739a0bcc74aa9" /><Relationship Type="http://schemas.openxmlformats.org/officeDocument/2006/relationships/hyperlink" Target="https://azure.microsoft.com/en-gb/resources/cloud-computing-dictionary/what-is-iaas" TargetMode="External" Id="Rce88c44d389549e2" /><Relationship Type="http://schemas.openxmlformats.org/officeDocument/2006/relationships/hyperlink" Target="https://azure.microsoft.com/en-us/resources/cloud-computing-dictionary/what-is-paas" TargetMode="External" Id="R460ea16f2229407a" /><Relationship Type="http://schemas.openxmlformats.org/officeDocument/2006/relationships/hyperlink" Target="https://azure.microsoft.com/en-us/resources/cloud-computing-dictionary/what-is-saas" TargetMode="External" Id="Rea1191a323d34bd8" /><Relationship Type="http://schemas.openxmlformats.org/officeDocument/2006/relationships/hyperlink" Target="https://cloud.google.com/learn/what-is-public-cloud#related-products-and-services" TargetMode="External" Id="R3acd6b12a0154a1d" /><Relationship Type="http://schemas.openxmlformats.org/officeDocument/2006/relationships/hyperlink" Target="https://www.ibm.com/think/topics/private-cloud" TargetMode="External" Id="R8e67d3ebcc5b4d53" /><Relationship Type="http://schemas.openxmlformats.org/officeDocument/2006/relationships/hyperlink" Target="https://azure.microsoft.com/en-us/resources/cloud-computing-dictionary/what-is-hybrid-cloud-computing#Usecases" TargetMode="External" Id="R8de3f32c97a240ad" /><Relationship Type="http://schemas.openxmlformats.org/officeDocument/2006/relationships/hyperlink" Target="https://phoenixnap.com/blog/community-cloud" TargetMode="External" Id="R0de79c4850aa4512" /><Relationship Type="http://schemas.openxmlformats.org/officeDocument/2006/relationships/hyperlink" Target="https://southeastcyber.police.uk/computer-misuse-act/" TargetMode="External" Id="R00f5dc1ba1ab4f6d" /><Relationship Type="http://schemas.openxmlformats.org/officeDocument/2006/relationships/hyperlink" Target="https://www.legislation.gov.uk/ssi/2007/434/note/made" TargetMode="External" Id="R1e265fc6c4654467" /><Relationship Type="http://schemas.openxmlformats.org/officeDocument/2006/relationships/hyperlink" Target="https://www.legislation.gov.uk/ukpga/2006/48/notes/division/5/1/5/4" TargetMode="External" Id="Rb04ea6d297cb4f62" /><Relationship Type="http://schemas.openxmlformats.org/officeDocument/2006/relationships/hyperlink" Target="https://www.themyerslg.com/blog/example-of-a-copyright-violation/" TargetMode="External" Id="R5b035008d5784dc9" /><Relationship Type="http://schemas.openxmlformats.org/officeDocument/2006/relationships/hyperlink" Target="https://resources.library.lemoyne.edu/guides/academicintegrity/example-plagiarism#:~:text=Here%20are%20some%20examples%20of%20Plagiarism%3A&amp;text=Copying%20from%20a%20source%20but,getting%20your%20professor's%20permission%20first" TargetMode="External" Id="R69bd655aa18b49d2" /><Relationship Type="http://schemas.openxmlformats.org/officeDocument/2006/relationships/hyperlink" Target="https://dpp-law.com/services/criminal-defence/piracy-copyright/" TargetMode="External" Id="R6aa29df601264831" /><Relationship Type="http://schemas.openxmlformats.org/officeDocument/2006/relationships/hyperlink" Target="https://www.metalcam.com/en/blog/risks-pirated-cad-cam-software.html" TargetMode="External" Id="Rd7492174bdb24593" /><Relationship Type="http://schemas.openxmlformats.org/officeDocument/2006/relationships/image" Target="/media/image3.png" Id="rId265275318" /><Relationship Type="http://schemas.openxmlformats.org/officeDocument/2006/relationships/image" Target="/media/image4.png" Id="rId428694808" /><Relationship Type="http://schemas.openxmlformats.org/officeDocument/2006/relationships/image" Target="/media/image5.png" Id="rId1967819148" /><Relationship Type="http://schemas.openxmlformats.org/officeDocument/2006/relationships/image" Target="/media/image6.png" Id="rId1640397898" /><Relationship Type="http://schemas.openxmlformats.org/officeDocument/2006/relationships/image" Target="/media/image7.png" Id="rId783496567" /><Relationship Type="http://schemas.openxmlformats.org/officeDocument/2006/relationships/image" Target="/media/image8.png" Id="rId1910151266" /><Relationship Type="http://schemas.openxmlformats.org/officeDocument/2006/relationships/image" Target="/media/image9.png" Id="rId1734003456" /><Relationship Type="http://schemas.openxmlformats.org/officeDocument/2006/relationships/image" Target="/media/imagea.png" Id="rId1574160990" /><Relationship Type="http://schemas.openxmlformats.org/officeDocument/2006/relationships/image" Target="/media/imageb.png" Id="rId934338072" /><Relationship Type="http://schemas.openxmlformats.org/officeDocument/2006/relationships/image" Target="/media/imagec.png" Id="rId260906497" /><Relationship Type="http://schemas.openxmlformats.org/officeDocument/2006/relationships/image" Target="/media/imaged.png" Id="rId606882616" /><Relationship Type="http://schemas.openxmlformats.org/officeDocument/2006/relationships/image" Target="/media/imagee.png" Id="rId581520119" /><Relationship Type="http://schemas.openxmlformats.org/officeDocument/2006/relationships/image" Target="/media/imagef.png" Id="rId149406019" /><Relationship Type="http://schemas.openxmlformats.org/officeDocument/2006/relationships/image" Target="/media/image10.png" Id="rId1684654126" /><Relationship Type="http://schemas.openxmlformats.org/officeDocument/2006/relationships/image" Target="/media/image11.png" Id="rId1316155138" /><Relationship Type="http://schemas.openxmlformats.org/officeDocument/2006/relationships/image" Target="/media/image12.png" Id="rId1484047275" /><Relationship Type="http://schemas.openxmlformats.org/officeDocument/2006/relationships/image" Target="/media/image13.png" Id="rId327904999" /><Relationship Type="http://schemas.openxmlformats.org/officeDocument/2006/relationships/image" Target="/media/image14.png" Id="rId869310366" /><Relationship Type="http://schemas.openxmlformats.org/officeDocument/2006/relationships/image" Target="/media/image15.png" Id="rId308641309" /><Relationship Type="http://schemas.openxmlformats.org/officeDocument/2006/relationships/image" Target="/media/image16.png" Id="rId1994376685" /><Relationship Type="http://schemas.openxmlformats.org/officeDocument/2006/relationships/image" Target="/media/image17.png" Id="rId1481227438" /><Relationship Type="http://schemas.openxmlformats.org/officeDocument/2006/relationships/image" Target="/media/image18.png" Id="rId474278479" /><Relationship Type="http://schemas.openxmlformats.org/officeDocument/2006/relationships/image" Target="/media/image19.png" Id="rId1626822771" /><Relationship Type="http://schemas.openxmlformats.org/officeDocument/2006/relationships/image" Target="/media/image1a.png" Id="rId907578264" /><Relationship Type="http://schemas.openxmlformats.org/officeDocument/2006/relationships/image" Target="/media/image1b.png" Id="rId504003436" /><Relationship Type="http://schemas.openxmlformats.org/officeDocument/2006/relationships/image" Target="/media/image1c.png" Id="rId1680207786" /><Relationship Type="http://schemas.openxmlformats.org/officeDocument/2006/relationships/hyperlink" Target="https://learn.microsoft.com/en-us/azure/data-factory/frequently-asked-questions?utm_source=chatgpt.com" TargetMode="External" Id="R346599b6e765428a" /><Relationship Type="http://schemas.openxmlformats.org/officeDocument/2006/relationships/hyperlink" Target="https://learn.microsoft.com/en-us/azure/machine-learning/overview-what-is-azure-machine-learning?view=azureml-api-2&amp;utm_source=chatgpt.com" TargetMode="External" Id="R5d7b0329b1fe49a6" /><Relationship Type="http://schemas.openxmlformats.org/officeDocument/2006/relationships/hyperlink" Target="https://learn.microsoft.com/en-us/azure/synapse-analytics/overview-what-is?utm_source=chatgpt.com" TargetMode="External" Id="Re62a13d51e6c4c0a" /><Relationship Type="http://schemas.openxmlformats.org/officeDocument/2006/relationships/hyperlink" Target="https://learn.microsoft.com/en-us/azure/azure-sql/database/sql-database-paas-overview?view=azuresql&amp;utm_source=chatgpt.com" TargetMode="External" Id="Re828b80d9b074d98" /><Relationship Type="http://schemas.openxmlformats.org/officeDocument/2006/relationships/hyperlink" Target="https://learn.microsoft.com/en-us/azure/storage/blobs/storage-blobs-overview?utm_source=chatgpt.com" TargetMode="External" Id="Re180045216af4ca2" /><Relationship Type="http://schemas.openxmlformats.org/officeDocument/2006/relationships/hyperlink" Target="https://learn.microsoft.com/en-us/azure/databricks/query/formats/csv" TargetMode="External" Id="R329197c26e554ad0" /><Relationship Type="http://schemas.openxmlformats.org/officeDocument/2006/relationships/hyperlink" Target="https://learn.microsoft.com/en-us/azure/databricks/query/formats/json" TargetMode="External" Id="Rb6c8bbc636d94c72" /><Relationship Type="http://schemas.openxmlformats.org/officeDocument/2006/relationships/hyperlink" Target="https://learn.microsoft.com/en-us/azure/databricks/query/formats/parquet" TargetMode="External" Id="R11d0338a1a81421a" /><Relationship Type="http://schemas.openxmlformats.org/officeDocument/2006/relationships/hyperlink" Target="https://learn.microsoft.com/en-us/azure/storage/common/storage-service-encryption" TargetMode="External" Id="Rf603e5970b824c39" /><Relationship Type="http://schemas.openxmlformats.org/officeDocument/2006/relationships/hyperlink" Target="https://learn.microsoft.com/en-us/azure/role-based-access-control/overview" TargetMode="External" Id="R0c5f35e73b1f4f49" /><Relationship Type="http://schemas.openxmlformats.org/officeDocument/2006/relationships/hyperlink" Target="https://www.knowsley.gov.uk/council-and-elections/privacy-and-data-protection/uk-general-data-protection-regulation-uk-gdpr" TargetMode="External" Id="R293144e302094577" /><Relationship Type="http://schemas.openxmlformats.org/officeDocument/2006/relationships/hyperlink" Target="https://www.maldon.gov.uk/info/20063/your_right_to_know/9197/data_protection_act_2018_uk_gdpr" TargetMode="External" Id="R2ff50112ac3848fd" /><Relationship Type="http://schemas.openxmlformats.org/officeDocument/2006/relationships/hyperlink" Target="https://www.termsfeed.com/blog/computer-misuse-act-1990/" TargetMode="External" Id="Rc7bb988aaade411e" /><Relationship Type="http://schemas.openxmlformats.org/officeDocument/2006/relationships/hyperlink" Target="https://www.gov.uk/data-protection" TargetMode="External" Id="R8a2931889eeb41f3" /><Relationship Type="http://schemas.openxmlformats.org/officeDocument/2006/relationships/hyperlink" Target="https://learn.microsoft.com/en-us/azure/backup/backup-overview" TargetMode="External" Id="Rbdc0fac683ab4037" /><Relationship Type="http://schemas.openxmlformats.org/officeDocument/2006/relationships/hyperlink" Target="https://learn.microsoft.com/en-us/power-bi/connect-data/service-azure-and-power-bi" TargetMode="External" Id="Ra980b73430e7487b" /><Relationship Type="http://schemas.openxmlformats.org/officeDocument/2006/relationships/hyperlink" Target="https://azure.microsoft.com/en-us/resources/cloud-computing-dictionary/what-is-cloud-scalability" TargetMode="External" Id="Rc0e0cd2cbdac4f1a"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7" ma:contentTypeDescription="Create a new document." ma:contentTypeScope="" ma:versionID="36bd74a350f54b3ee2ef97d75e054889">
  <xsd:schema xmlns:xsd="http://www.w3.org/2001/XMLSchema" xmlns:xs="http://www.w3.org/2001/XMLSchema" xmlns:p="http://schemas.microsoft.com/office/2006/metadata/properties" xmlns:ns2="61b27d6d-aa4d-4523-9ddf-63e085519c78" targetNamespace="http://schemas.microsoft.com/office/2006/metadata/properties" ma:root="true" ma:fieldsID="043db9dd319a2e6f0480e95697b45b0b" ns2:_="">
    <xsd:import namespace="61b27d6d-aa4d-4523-9ddf-63e085519c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27d6d-aa4d-4523-9ddf-63e08551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0CF4D1DA-E29E-47F7-8255-FA9B20105BD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Paddy Gittens</lastModifiedBy>
  <revision>210</revision>
  <dcterms:created xsi:type="dcterms:W3CDTF">2023-10-30T08:54:00.0000000Z</dcterms:created>
  <dcterms:modified xsi:type="dcterms:W3CDTF">2026-08-13T17:57:16.6538054Z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59700</vt:r8>
  </property>
  <property fmtid="{D5CDD505-2E9C-101B-9397-08002B2CF9AE}" pid="4" name="MediaServiceImageTags">
    <vt:lpwstr/>
  </property>
  <property fmtid="{D5CDD505-2E9C-101B-9397-08002B2CF9AE}" pid="5" name="GrammarlyDocumentId">
    <vt:lpwstr>e8ebc081-f934-4bb6-882a-2a85adf219e1</vt:lpwstr>
  </property>
</Properties>
</file>