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56"/>
          <w:szCs w:val="56"/>
        </w:rPr>
      </w:pPr>
      <w:r w:rsidDel="00000000" w:rsidR="00000000" w:rsidRPr="00000000">
        <w:rPr>
          <w:sz w:val="56"/>
          <w:szCs w:val="56"/>
          <w:rtl w:val="0"/>
        </w:rPr>
        <w:t xml:space="preserve">Computer Networks</w:t>
      </w:r>
    </w:p>
    <w:p w:rsidR="00000000" w:rsidDel="00000000" w:rsidP="00000000" w:rsidRDefault="00000000" w:rsidRPr="00000000" w14:paraId="00000004">
      <w:pPr>
        <w:jc w:val="center"/>
        <w:rPr>
          <w:sz w:val="56"/>
          <w:szCs w:val="56"/>
        </w:rPr>
      </w:pPr>
      <w:r w:rsidDel="00000000" w:rsidR="00000000" w:rsidRPr="00000000">
        <w:rPr>
          <w:sz w:val="56"/>
          <w:szCs w:val="56"/>
          <w:rtl w:val="0"/>
        </w:rPr>
        <w:t xml:space="preserve">2021/22</w:t>
      </w:r>
    </w:p>
    <w:p w:rsidR="00000000" w:rsidDel="00000000" w:rsidP="00000000" w:rsidRDefault="00000000" w:rsidRPr="00000000" w14:paraId="00000005">
      <w:pPr>
        <w:jc w:val="center"/>
        <w:rPr>
          <w:sz w:val="56"/>
          <w:szCs w:val="56"/>
        </w:rPr>
      </w:pPr>
      <w:r w:rsidDel="00000000" w:rsidR="00000000" w:rsidRPr="00000000">
        <w:rPr>
          <w:rtl w:val="0"/>
        </w:rPr>
      </w:r>
    </w:p>
    <w:p w:rsidR="00000000" w:rsidDel="00000000" w:rsidP="00000000" w:rsidRDefault="00000000" w:rsidRPr="00000000" w14:paraId="00000006">
      <w:pPr>
        <w:jc w:val="center"/>
        <w:rPr>
          <w:sz w:val="56"/>
          <w:szCs w:val="56"/>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Lab: Routing</w:t>
      </w:r>
    </w:p>
    <w:p w:rsidR="00000000" w:rsidDel="00000000" w:rsidP="00000000" w:rsidRDefault="00000000" w:rsidRPr="00000000" w14:paraId="00000008">
      <w:pPr>
        <w:jc w:val="center"/>
        <w:rPr>
          <w:sz w:val="44"/>
          <w:szCs w:val="44"/>
        </w:rPr>
      </w:pPr>
      <w:r w:rsidDel="00000000" w:rsidR="00000000" w:rsidRPr="00000000">
        <w:rPr>
          <w:rtl w:val="0"/>
        </w:rPr>
      </w:r>
    </w:p>
    <w:p w:rsidR="00000000" w:rsidDel="00000000" w:rsidP="00000000" w:rsidRDefault="00000000" w:rsidRPr="00000000" w14:paraId="00000009">
      <w:pPr>
        <w:jc w:val="center"/>
        <w:rPr>
          <w:sz w:val="44"/>
          <w:szCs w:val="44"/>
        </w:rPr>
      </w:pPr>
      <w:r w:rsidDel="00000000" w:rsidR="00000000" w:rsidRPr="00000000">
        <w:rPr>
          <w:rtl w:val="0"/>
        </w:rPr>
      </w:r>
    </w:p>
    <w:p w:rsidR="00000000" w:rsidDel="00000000" w:rsidP="00000000" w:rsidRDefault="00000000" w:rsidRPr="00000000" w14:paraId="0000000A">
      <w:pPr>
        <w:jc w:val="center"/>
        <w:rPr>
          <w:sz w:val="44"/>
          <w:szCs w:val="44"/>
        </w:rPr>
      </w:pPr>
      <w:r w:rsidDel="00000000" w:rsidR="00000000" w:rsidRPr="00000000">
        <w:rPr>
          <w:sz w:val="44"/>
          <w:szCs w:val="44"/>
          <w:rtl w:val="0"/>
        </w:rPr>
        <w:t xml:space="preserve">Milestone Document</w:t>
      </w:r>
    </w:p>
    <w:p w:rsidR="00000000" w:rsidDel="00000000" w:rsidP="00000000" w:rsidRDefault="00000000" w:rsidRPr="00000000" w14:paraId="0000000B">
      <w:pPr>
        <w:jc w:val="center"/>
        <w:rPr>
          <w:sz w:val="44"/>
          <w:szCs w:val="44"/>
        </w:rPr>
      </w:pPr>
      <w:r w:rsidDel="00000000" w:rsidR="00000000" w:rsidRPr="00000000">
        <w:rPr>
          <w:rtl w:val="0"/>
        </w:rPr>
      </w:r>
    </w:p>
    <w:p w:rsidR="00000000" w:rsidDel="00000000" w:rsidP="00000000" w:rsidRDefault="00000000" w:rsidRPr="00000000" w14:paraId="0000000C">
      <w:pPr>
        <w:jc w:val="center"/>
        <w:rPr>
          <w:sz w:val="44"/>
          <w:szCs w:val="44"/>
        </w:rPr>
      </w:pPr>
      <w:r w:rsidDel="00000000" w:rsidR="00000000" w:rsidRPr="00000000">
        <w:rPr>
          <w:rtl w:val="0"/>
        </w:rPr>
      </w:r>
    </w:p>
    <w:p w:rsidR="00000000" w:rsidDel="00000000" w:rsidP="00000000" w:rsidRDefault="00000000" w:rsidRPr="00000000" w14:paraId="0000000D">
      <w:pPr>
        <w:jc w:val="center"/>
        <w:rPr>
          <w:sz w:val="44"/>
          <w:szCs w:val="44"/>
        </w:rPr>
      </w:pPr>
      <w:r w:rsidDel="00000000" w:rsidR="00000000" w:rsidRPr="00000000">
        <w:rPr>
          <w:rtl w:val="0"/>
        </w:rPr>
      </w:r>
    </w:p>
    <w:p w:rsidR="00000000" w:rsidDel="00000000" w:rsidP="00000000" w:rsidRDefault="00000000" w:rsidRPr="00000000" w14:paraId="0000000E">
      <w:pPr>
        <w:rPr>
          <w:shd w:fill="fff2cc" w:val="clear"/>
        </w:rPr>
      </w:pPr>
      <w:r w:rsidDel="00000000" w:rsidR="00000000" w:rsidRPr="00000000">
        <w:rPr>
          <w:shd w:fill="fff2cc" w:val="clear"/>
          <w:rtl w:val="0"/>
        </w:rPr>
        <w:t xml:space="preserve">Name</w:t>
      </w:r>
    </w:p>
    <w:p w:rsidR="00000000" w:rsidDel="00000000" w:rsidP="00000000" w:rsidRDefault="00000000" w:rsidRPr="00000000" w14:paraId="0000000F">
      <w:pPr>
        <w:rPr/>
      </w:pPr>
      <w:r w:rsidDel="00000000" w:rsidR="00000000" w:rsidRPr="00000000">
        <w:rPr>
          <w:shd w:fill="fff2cc" w:val="clear"/>
          <w:rtl w:val="0"/>
        </w:rPr>
        <w:t xml:space="preserve">NIU</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0"/>
          <w:numId w:val="1"/>
        </w:numPr>
        <w:ind w:left="360" w:hanging="360"/>
        <w:rPr/>
      </w:pPr>
      <w:r w:rsidDel="00000000" w:rsidR="00000000" w:rsidRPr="00000000">
        <w:rPr>
          <w:rtl w:val="0"/>
        </w:rPr>
        <w:t xml:space="preserve">Instructions</w:t>
      </w:r>
    </w:p>
    <w:p w:rsidR="00000000" w:rsidDel="00000000" w:rsidP="00000000" w:rsidRDefault="00000000" w:rsidRPr="00000000" w14:paraId="00000011">
      <w:pPr>
        <w:ind w:left="360" w:firstLine="0"/>
        <w:jc w:val="both"/>
        <w:rPr/>
      </w:pPr>
      <w:r w:rsidDel="00000000" w:rsidR="00000000" w:rsidRPr="00000000">
        <w:rPr>
          <w:rtl w:val="0"/>
        </w:rPr>
        <w:t xml:space="preserve">This document includes all the information you will to need to hand in to verify the different milestones in the router configuration laboratory. Remember that you ONLY HAVE TO INCLUDE THE MILESTONES THAT </w:t>
      </w:r>
      <w:r w:rsidDel="00000000" w:rsidR="00000000" w:rsidRPr="00000000">
        <w:rPr>
          <w:b w:val="1"/>
          <w:rtl w:val="0"/>
        </w:rPr>
        <w:t xml:space="preserve">YOU WERE NOT ABLE</w:t>
      </w:r>
      <w:r w:rsidDel="00000000" w:rsidR="00000000" w:rsidRPr="00000000">
        <w:rPr>
          <w:rtl w:val="0"/>
        </w:rPr>
        <w:t xml:space="preserve"> TO VERIFY WITH A LAB INSTRUCTOR IN THE LABORATORY SESSION.</w:t>
      </w:r>
      <w:r w:rsidDel="00000000" w:rsidR="00000000" w:rsidRPr="00000000">
        <w:rPr>
          <w:rtl w:val="0"/>
        </w:rPr>
      </w:r>
    </w:p>
    <w:p w:rsidR="00000000" w:rsidDel="00000000" w:rsidP="00000000" w:rsidRDefault="00000000" w:rsidRPr="00000000" w14:paraId="00000012">
      <w:pPr>
        <w:pStyle w:val="Heading1"/>
        <w:numPr>
          <w:ilvl w:val="0"/>
          <w:numId w:val="1"/>
        </w:numPr>
        <w:ind w:left="360"/>
      </w:pPr>
      <w:bookmarkStart w:colFirst="0" w:colLast="0" w:name="_c804aupkil3s" w:id="0"/>
      <w:bookmarkEnd w:id="0"/>
      <w:r w:rsidDel="00000000" w:rsidR="00000000" w:rsidRPr="00000000">
        <w:rPr>
          <w:rtl w:val="0"/>
        </w:rPr>
        <w:t xml:space="preserve">Milestone: Simple network interconnection</w:t>
      </w:r>
    </w:p>
    <w:p w:rsidR="00000000" w:rsidDel="00000000" w:rsidP="00000000" w:rsidRDefault="00000000" w:rsidRPr="00000000" w14:paraId="00000013">
      <w:pPr>
        <w:ind w:left="360" w:firstLine="0"/>
        <w:rPr/>
      </w:pPr>
      <w:r w:rsidDel="00000000" w:rsidR="00000000" w:rsidRPr="00000000">
        <w:rPr>
          <w:rtl w:val="0"/>
        </w:rPr>
        <w:t xml:space="preserve">Include </w:t>
      </w:r>
      <w:r w:rsidDel="00000000" w:rsidR="00000000" w:rsidRPr="00000000">
        <w:rPr>
          <w:b w:val="1"/>
          <w:rtl w:val="0"/>
        </w:rPr>
        <w:t xml:space="preserve">screen captures</w:t>
      </w:r>
      <w:r w:rsidDel="00000000" w:rsidR="00000000" w:rsidRPr="00000000">
        <w:rPr>
          <w:rtl w:val="0"/>
        </w:rPr>
        <w:t xml:space="preserve"> with configuration in the end hosts:</w:t>
      </w:r>
    </w:p>
    <w:p w:rsidR="00000000" w:rsidDel="00000000" w:rsidP="00000000" w:rsidRDefault="00000000" w:rsidRPr="00000000" w14:paraId="00000014">
      <w:pPr>
        <w:numPr>
          <w:ilvl w:val="1"/>
          <w:numId w:val="2"/>
        </w:numPr>
        <w:ind w:left="1440" w:hanging="360"/>
        <w:jc w:val="both"/>
        <w:rPr>
          <w:u w:val="none"/>
        </w:rPr>
      </w:pPr>
      <w:r w:rsidDel="00000000" w:rsidR="00000000" w:rsidRPr="00000000">
        <w:rPr>
          <w:rtl w:val="0"/>
        </w:rPr>
        <w:t xml:space="preserve">PCA: Execute the following commands </w:t>
      </w:r>
    </w:p>
    <w:p w:rsidR="00000000" w:rsidDel="00000000" w:rsidP="00000000" w:rsidRDefault="00000000" w:rsidRPr="00000000" w14:paraId="00000015">
      <w:pPr>
        <w:ind w:left="1440" w:firstLine="0"/>
        <w:jc w:val="both"/>
        <w:rPr/>
      </w:pPr>
      <w:r w:rsidDel="00000000" w:rsidR="00000000" w:rsidRPr="00000000">
        <w:rPr>
          <w:rFonts w:ascii="Courier New" w:cs="Courier New" w:eastAsia="Courier New" w:hAnsi="Courier New"/>
          <w:rtl w:val="0"/>
        </w:rPr>
        <w:t xml:space="preserve">ip route -n</w:t>
      </w:r>
      <w:r w:rsidDel="00000000" w:rsidR="00000000" w:rsidRPr="00000000">
        <w:rPr>
          <w:rtl w:val="0"/>
        </w:rPr>
      </w:r>
    </w:p>
    <w:p w:rsidR="00000000" w:rsidDel="00000000" w:rsidP="00000000" w:rsidRDefault="00000000" w:rsidRPr="00000000" w14:paraId="00000016">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 address show</w:t>
      </w:r>
    </w:p>
    <w:p w:rsidR="00000000" w:rsidDel="00000000" w:rsidP="00000000" w:rsidRDefault="00000000" w:rsidRPr="00000000" w14:paraId="00000017">
      <w:pPr>
        <w:numPr>
          <w:ilvl w:val="1"/>
          <w:numId w:val="2"/>
        </w:numPr>
        <w:ind w:left="1440" w:hanging="360"/>
        <w:jc w:val="both"/>
      </w:pPr>
      <w:r w:rsidDel="00000000" w:rsidR="00000000" w:rsidRPr="00000000">
        <w:rPr>
          <w:rtl w:val="0"/>
        </w:rPr>
        <w:t xml:space="preserve">PCB: Execute the following commands</w:t>
      </w:r>
    </w:p>
    <w:p w:rsidR="00000000" w:rsidDel="00000000" w:rsidP="00000000" w:rsidRDefault="00000000" w:rsidRPr="00000000" w14:paraId="00000018">
      <w:pPr>
        <w:ind w:left="1440" w:firstLine="0"/>
        <w:jc w:val="both"/>
        <w:rPr/>
      </w:pPr>
      <w:r w:rsidDel="00000000" w:rsidR="00000000" w:rsidRPr="00000000">
        <w:rPr>
          <w:rFonts w:ascii="Courier New" w:cs="Courier New" w:eastAsia="Courier New" w:hAnsi="Courier New"/>
          <w:rtl w:val="0"/>
        </w:rPr>
        <w:t xml:space="preserve">ip route -n</w:t>
      </w:r>
      <w:r w:rsidDel="00000000" w:rsidR="00000000" w:rsidRPr="00000000">
        <w:rPr>
          <w:rtl w:val="0"/>
        </w:rPr>
      </w:r>
    </w:p>
    <w:p w:rsidR="00000000" w:rsidDel="00000000" w:rsidP="00000000" w:rsidRDefault="00000000" w:rsidRPr="00000000" w14:paraId="00000019">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 address show</w:t>
      </w:r>
    </w:p>
    <w:p w:rsidR="00000000" w:rsidDel="00000000" w:rsidP="00000000" w:rsidRDefault="00000000" w:rsidRPr="00000000" w14:paraId="0000001A">
      <w:pPr>
        <w:ind w:left="720" w:firstLine="0"/>
        <w:jc w:val="both"/>
        <w:rPr/>
      </w:pPr>
      <w:r w:rsidDel="00000000" w:rsidR="00000000" w:rsidRPr="00000000">
        <w:rPr>
          <w:rtl w:val="0"/>
        </w:rPr>
        <w:t xml:space="preserve">For the router configurations, execute the commands in the router’s terminal window, </w:t>
      </w:r>
      <w:r w:rsidDel="00000000" w:rsidR="00000000" w:rsidRPr="00000000">
        <w:rPr>
          <w:b w:val="1"/>
          <w:rtl w:val="0"/>
        </w:rPr>
        <w:t xml:space="preserve">copy</w:t>
      </w:r>
      <w:r w:rsidDel="00000000" w:rsidR="00000000" w:rsidRPr="00000000">
        <w:rPr>
          <w:rtl w:val="0"/>
        </w:rPr>
        <w:t xml:space="preserve"> the output to the clipboard </w:t>
      </w:r>
      <w:r w:rsidDel="00000000" w:rsidR="00000000" w:rsidRPr="00000000">
        <w:rPr>
          <w:b w:val="1"/>
          <w:rtl w:val="0"/>
        </w:rPr>
        <w:t xml:space="preserve">and paste</w:t>
      </w:r>
      <w:r w:rsidDel="00000000" w:rsidR="00000000" w:rsidRPr="00000000">
        <w:rPr>
          <w:rtl w:val="0"/>
        </w:rPr>
        <w:t xml:space="preserve"> into this document.</w:t>
      </w:r>
      <w:r w:rsidDel="00000000" w:rsidR="00000000" w:rsidRPr="00000000">
        <w:rPr>
          <w:rtl w:val="0"/>
        </w:rPr>
      </w:r>
    </w:p>
    <w:p w:rsidR="00000000" w:rsidDel="00000000" w:rsidP="00000000" w:rsidRDefault="00000000" w:rsidRPr="00000000" w14:paraId="0000001B">
      <w:pPr>
        <w:numPr>
          <w:ilvl w:val="1"/>
          <w:numId w:val="2"/>
        </w:numPr>
        <w:ind w:left="1440" w:hanging="360"/>
        <w:jc w:val="both"/>
        <w:rPr>
          <w:u w:val="none"/>
        </w:rPr>
      </w:pPr>
      <w:r w:rsidDel="00000000" w:rsidR="00000000" w:rsidRPr="00000000">
        <w:rPr>
          <w:rtl w:val="0"/>
        </w:rPr>
        <w:t xml:space="preserve">RA</w:t>
      </w:r>
      <w:r w:rsidDel="00000000" w:rsidR="00000000" w:rsidRPr="00000000">
        <w:rPr>
          <w:rtl w:val="0"/>
        </w:rPr>
      </w:r>
    </w:p>
    <w:p w:rsidR="00000000" w:rsidDel="00000000" w:rsidP="00000000" w:rsidRDefault="00000000" w:rsidRPr="00000000" w14:paraId="0000001C">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1D">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1E">
      <w:pPr>
        <w:numPr>
          <w:ilvl w:val="1"/>
          <w:numId w:val="3"/>
        </w:numPr>
        <w:ind w:left="1440" w:hanging="360"/>
        <w:jc w:val="both"/>
        <w:rPr>
          <w:u w:val="none"/>
        </w:rPr>
      </w:pPr>
      <w:r w:rsidDel="00000000" w:rsidR="00000000" w:rsidRPr="00000000">
        <w:rPr>
          <w:rtl w:val="0"/>
        </w:rPr>
        <w:t xml:space="preserve"> RB</w:t>
      </w:r>
    </w:p>
    <w:p w:rsidR="00000000" w:rsidDel="00000000" w:rsidP="00000000" w:rsidRDefault="00000000" w:rsidRPr="00000000" w14:paraId="0000001F">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20">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21">
      <w:pPr>
        <w:jc w:val="both"/>
        <w:rPr/>
      </w:pPr>
      <w:r w:rsidDel="00000000" w:rsidR="00000000" w:rsidRPr="00000000">
        <w:rPr>
          <w:rtl w:val="0"/>
        </w:rPr>
        <w:t xml:space="preserve"> Include a </w:t>
      </w:r>
      <w:r w:rsidDel="00000000" w:rsidR="00000000" w:rsidRPr="00000000">
        <w:rPr>
          <w:b w:val="1"/>
          <w:rtl w:val="0"/>
        </w:rPr>
        <w:t xml:space="preserve">screen capture</w:t>
      </w:r>
      <w:r w:rsidDel="00000000" w:rsidR="00000000" w:rsidRPr="00000000">
        <w:rPr>
          <w:rtl w:val="0"/>
        </w:rPr>
        <w:t xml:space="preserve"> of the following commands:</w:t>
      </w:r>
    </w:p>
    <w:p w:rsidR="00000000" w:rsidDel="00000000" w:rsidP="00000000" w:rsidRDefault="00000000" w:rsidRPr="00000000" w14:paraId="00000022">
      <w:pPr>
        <w:numPr>
          <w:ilvl w:val="0"/>
          <w:numId w:val="2"/>
        </w:numPr>
        <w:ind w:left="720" w:hanging="360"/>
        <w:jc w:val="both"/>
      </w:pPr>
      <w:r w:rsidDel="00000000" w:rsidR="00000000" w:rsidRPr="00000000">
        <w:rPr>
          <w:rtl w:val="0"/>
        </w:rPr>
        <w:t xml:space="preserve">a ping between the end hosts: execute the following command in PCA</w:t>
      </w:r>
    </w:p>
    <w:p w:rsidR="00000000" w:rsidDel="00000000" w:rsidP="00000000" w:rsidRDefault="00000000" w:rsidRPr="00000000" w14:paraId="00000023">
      <w:pPr>
        <w:ind w:left="720" w:firstLine="0"/>
        <w:jc w:val="both"/>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ping -c3 &lt;IP ADDRESS OF PCB&gt;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pPr>
      <w:r w:rsidDel="00000000" w:rsidR="00000000" w:rsidRPr="00000000">
        <w:rPr>
          <w:rtl w:val="0"/>
        </w:rPr>
        <w:t xml:space="preserve">a traceroute between the end hosts: execute the following command </w:t>
      </w:r>
    </w:p>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traceroute -n &lt;IP ADDRESS OF  PCA&gt;</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rPr/>
      </w:pPr>
      <w:r w:rsidDel="00000000" w:rsidR="00000000" w:rsidRPr="00000000">
        <w:rPr>
          <w:rtl w:val="0"/>
        </w:rPr>
        <w:t xml:space="preserve">MILESTONE 2 – IP Network configuration - static routing</w:t>
      </w:r>
    </w:p>
    <w:p w:rsidR="00000000" w:rsidDel="00000000" w:rsidP="00000000" w:rsidRDefault="00000000" w:rsidRPr="00000000" w14:paraId="00000029">
      <w:pPr>
        <w:ind w:left="360" w:firstLine="0"/>
        <w:rPr/>
      </w:pPr>
      <w:r w:rsidDel="00000000" w:rsidR="00000000" w:rsidRPr="00000000">
        <w:rPr>
          <w:rtl w:val="0"/>
        </w:rPr>
        <w:t xml:space="preserve">Include </w:t>
      </w:r>
      <w:r w:rsidDel="00000000" w:rsidR="00000000" w:rsidRPr="00000000">
        <w:rPr>
          <w:b w:val="1"/>
          <w:rtl w:val="0"/>
        </w:rPr>
        <w:t xml:space="preserve">screen captures</w:t>
      </w:r>
      <w:r w:rsidDel="00000000" w:rsidR="00000000" w:rsidRPr="00000000">
        <w:rPr>
          <w:rtl w:val="0"/>
        </w:rPr>
        <w:t xml:space="preserve"> with configuration in the end hosts:</w:t>
      </w:r>
    </w:p>
    <w:p w:rsidR="00000000" w:rsidDel="00000000" w:rsidP="00000000" w:rsidRDefault="00000000" w:rsidRPr="00000000" w14:paraId="0000002A">
      <w:pPr>
        <w:numPr>
          <w:ilvl w:val="1"/>
          <w:numId w:val="2"/>
        </w:numPr>
        <w:ind w:left="1440" w:hanging="360"/>
        <w:jc w:val="both"/>
      </w:pPr>
      <w:r w:rsidDel="00000000" w:rsidR="00000000" w:rsidRPr="00000000">
        <w:rPr>
          <w:rtl w:val="0"/>
        </w:rPr>
        <w:t xml:space="preserve">hstOfi1: Execute the following commands </w:t>
      </w:r>
    </w:p>
    <w:p w:rsidR="00000000" w:rsidDel="00000000" w:rsidP="00000000" w:rsidRDefault="00000000" w:rsidRPr="00000000" w14:paraId="0000002B">
      <w:pPr>
        <w:ind w:left="1440" w:firstLine="0"/>
        <w:jc w:val="both"/>
        <w:rPr/>
      </w:pPr>
      <w:r w:rsidDel="00000000" w:rsidR="00000000" w:rsidRPr="00000000">
        <w:rPr>
          <w:rFonts w:ascii="Courier New" w:cs="Courier New" w:eastAsia="Courier New" w:hAnsi="Courier New"/>
          <w:rtl w:val="0"/>
        </w:rPr>
        <w:t xml:space="preserve">ip route -n</w:t>
      </w:r>
      <w:r w:rsidDel="00000000" w:rsidR="00000000" w:rsidRPr="00000000">
        <w:rPr>
          <w:rtl w:val="0"/>
        </w:rPr>
      </w:r>
    </w:p>
    <w:p w:rsidR="00000000" w:rsidDel="00000000" w:rsidP="00000000" w:rsidRDefault="00000000" w:rsidRPr="00000000" w14:paraId="0000002C">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 address show</w:t>
      </w:r>
    </w:p>
    <w:p w:rsidR="00000000" w:rsidDel="00000000" w:rsidP="00000000" w:rsidRDefault="00000000" w:rsidRPr="00000000" w14:paraId="0000002D">
      <w:pPr>
        <w:numPr>
          <w:ilvl w:val="1"/>
          <w:numId w:val="2"/>
        </w:numPr>
        <w:ind w:left="1440" w:hanging="360"/>
        <w:jc w:val="both"/>
      </w:pPr>
      <w:r w:rsidDel="00000000" w:rsidR="00000000" w:rsidRPr="00000000">
        <w:rPr>
          <w:rtl w:val="0"/>
        </w:rPr>
        <w:t xml:space="preserve">hstOfi2</w:t>
      </w:r>
      <w:r w:rsidDel="00000000" w:rsidR="00000000" w:rsidRPr="00000000">
        <w:rPr>
          <w:rtl w:val="0"/>
        </w:rPr>
        <w:t xml:space="preserve">: Execute the following commands</w:t>
      </w:r>
    </w:p>
    <w:p w:rsidR="00000000" w:rsidDel="00000000" w:rsidP="00000000" w:rsidRDefault="00000000" w:rsidRPr="00000000" w14:paraId="0000002E">
      <w:pPr>
        <w:ind w:left="1440" w:firstLine="0"/>
        <w:jc w:val="both"/>
        <w:rPr/>
      </w:pPr>
      <w:r w:rsidDel="00000000" w:rsidR="00000000" w:rsidRPr="00000000">
        <w:rPr>
          <w:rFonts w:ascii="Courier New" w:cs="Courier New" w:eastAsia="Courier New" w:hAnsi="Courier New"/>
          <w:rtl w:val="0"/>
        </w:rPr>
        <w:t xml:space="preserve">ip route -n</w:t>
      </w:r>
      <w:r w:rsidDel="00000000" w:rsidR="00000000" w:rsidRPr="00000000">
        <w:rPr>
          <w:rtl w:val="0"/>
        </w:rPr>
      </w:r>
    </w:p>
    <w:p w:rsidR="00000000" w:rsidDel="00000000" w:rsidP="00000000" w:rsidRDefault="00000000" w:rsidRPr="00000000" w14:paraId="0000002F">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 address show</w:t>
      </w:r>
    </w:p>
    <w:p w:rsidR="00000000" w:rsidDel="00000000" w:rsidP="00000000" w:rsidRDefault="00000000" w:rsidRPr="00000000" w14:paraId="00000030">
      <w:pPr>
        <w:ind w:left="720" w:firstLine="0"/>
        <w:jc w:val="both"/>
        <w:rPr/>
      </w:pPr>
      <w:r w:rsidDel="00000000" w:rsidR="00000000" w:rsidRPr="00000000">
        <w:rPr>
          <w:rtl w:val="0"/>
        </w:rPr>
        <w:t xml:space="preserve">For the router configurations, execute the commands in the router’s terminal window, </w:t>
      </w:r>
      <w:r w:rsidDel="00000000" w:rsidR="00000000" w:rsidRPr="00000000">
        <w:rPr>
          <w:b w:val="1"/>
          <w:rtl w:val="0"/>
        </w:rPr>
        <w:t xml:space="preserve">copy</w:t>
      </w:r>
      <w:r w:rsidDel="00000000" w:rsidR="00000000" w:rsidRPr="00000000">
        <w:rPr>
          <w:rtl w:val="0"/>
        </w:rPr>
        <w:t xml:space="preserve"> the output to the clipboard </w:t>
      </w:r>
      <w:r w:rsidDel="00000000" w:rsidR="00000000" w:rsidRPr="00000000">
        <w:rPr>
          <w:b w:val="1"/>
          <w:rtl w:val="0"/>
        </w:rPr>
        <w:t xml:space="preserve">and paste</w:t>
      </w:r>
      <w:r w:rsidDel="00000000" w:rsidR="00000000" w:rsidRPr="00000000">
        <w:rPr>
          <w:rtl w:val="0"/>
        </w:rPr>
        <w:t xml:space="preserve"> into this document.</w:t>
      </w:r>
    </w:p>
    <w:p w:rsidR="00000000" w:rsidDel="00000000" w:rsidP="00000000" w:rsidRDefault="00000000" w:rsidRPr="00000000" w14:paraId="00000031">
      <w:pPr>
        <w:numPr>
          <w:ilvl w:val="1"/>
          <w:numId w:val="2"/>
        </w:numPr>
        <w:ind w:left="1440" w:hanging="360"/>
        <w:jc w:val="both"/>
      </w:pPr>
      <w:r w:rsidDel="00000000" w:rsidR="00000000" w:rsidRPr="00000000">
        <w:rPr>
          <w:rtl w:val="0"/>
        </w:rPr>
        <w:t xml:space="preserve">R1</w:t>
      </w:r>
    </w:p>
    <w:p w:rsidR="00000000" w:rsidDel="00000000" w:rsidP="00000000" w:rsidRDefault="00000000" w:rsidRPr="00000000" w14:paraId="0000003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3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34">
      <w:pPr>
        <w:numPr>
          <w:ilvl w:val="1"/>
          <w:numId w:val="3"/>
        </w:numPr>
        <w:ind w:left="1440" w:hanging="360"/>
        <w:jc w:val="both"/>
      </w:pPr>
      <w:r w:rsidDel="00000000" w:rsidR="00000000" w:rsidRPr="00000000">
        <w:rPr>
          <w:rtl w:val="0"/>
        </w:rPr>
        <w:t xml:space="preserve"> R2</w:t>
      </w:r>
    </w:p>
    <w:p w:rsidR="00000000" w:rsidDel="00000000" w:rsidP="00000000" w:rsidRDefault="00000000" w:rsidRPr="00000000" w14:paraId="0000003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36">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37">
      <w:pPr>
        <w:numPr>
          <w:ilvl w:val="1"/>
          <w:numId w:val="2"/>
        </w:numPr>
        <w:ind w:left="1440" w:hanging="360"/>
        <w:jc w:val="both"/>
      </w:pPr>
      <w:r w:rsidDel="00000000" w:rsidR="00000000" w:rsidRPr="00000000">
        <w:rPr>
          <w:rtl w:val="0"/>
        </w:rPr>
        <w:t xml:space="preserve">R3</w:t>
      </w:r>
    </w:p>
    <w:p w:rsidR="00000000" w:rsidDel="00000000" w:rsidP="00000000" w:rsidRDefault="00000000" w:rsidRPr="00000000" w14:paraId="00000038">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39">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3A">
      <w:pPr>
        <w:numPr>
          <w:ilvl w:val="1"/>
          <w:numId w:val="3"/>
        </w:numPr>
        <w:ind w:left="1440" w:hanging="360"/>
        <w:jc w:val="both"/>
      </w:pPr>
      <w:r w:rsidDel="00000000" w:rsidR="00000000" w:rsidRPr="00000000">
        <w:rPr>
          <w:rtl w:val="0"/>
        </w:rPr>
        <w:t xml:space="preserve"> R4</w:t>
      </w:r>
    </w:p>
    <w:p w:rsidR="00000000" w:rsidDel="00000000" w:rsidP="00000000" w:rsidRDefault="00000000" w:rsidRPr="00000000" w14:paraId="0000003B">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3C">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3D">
      <w:pPr>
        <w:jc w:val="both"/>
        <w:rPr/>
      </w:pPr>
      <w:r w:rsidDel="00000000" w:rsidR="00000000" w:rsidRPr="00000000">
        <w:rPr>
          <w:rtl w:val="0"/>
        </w:rPr>
        <w:t xml:space="preserve">  Include a </w:t>
      </w:r>
      <w:r w:rsidDel="00000000" w:rsidR="00000000" w:rsidRPr="00000000">
        <w:rPr>
          <w:b w:val="1"/>
          <w:rtl w:val="0"/>
        </w:rPr>
        <w:t xml:space="preserve">screen capture</w:t>
      </w:r>
      <w:r w:rsidDel="00000000" w:rsidR="00000000" w:rsidRPr="00000000">
        <w:rPr>
          <w:rtl w:val="0"/>
        </w:rPr>
        <w:t xml:space="preserve"> of the following commands: in hstOfi1</w:t>
      </w:r>
    </w:p>
    <w:p w:rsidR="00000000" w:rsidDel="00000000" w:rsidP="00000000" w:rsidRDefault="00000000" w:rsidRPr="00000000" w14:paraId="0000003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ping -c3 &lt;DIRECCIÓN DE hstOfi2&gt;</w:t>
      </w:r>
    </w:p>
    <w:p w:rsidR="00000000" w:rsidDel="00000000" w:rsidP="00000000" w:rsidRDefault="00000000" w:rsidRPr="00000000" w14:paraId="0000003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ping -c3 &lt;DIRECCIÓN DE eth0.1 de R3&gt;</w:t>
      </w:r>
    </w:p>
    <w:p w:rsidR="00000000" w:rsidDel="00000000" w:rsidP="00000000" w:rsidRDefault="00000000" w:rsidRPr="00000000" w14:paraId="0000004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ping -c3 &lt;DIRECCIÓN DE eth0.2 de R4&gt;</w:t>
      </w:r>
    </w:p>
    <w:p w:rsidR="00000000" w:rsidDel="00000000" w:rsidP="00000000" w:rsidRDefault="00000000" w:rsidRPr="00000000" w14:paraId="0000004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u w:val="single"/>
          <w:rtl w:val="0"/>
        </w:rPr>
        <w:t xml:space="preserve">Alternative paths</w:t>
      </w:r>
      <w:r w:rsidDel="00000000" w:rsidR="00000000" w:rsidRPr="00000000">
        <w:rPr>
          <w:rtl w:val="0"/>
        </w:rPr>
        <w:t xml:space="preserve">. Shut down interfaces eth0.3 of R1 and eth0.2 of R2 and execute the following command in  hstOfi2 (include a </w:t>
      </w:r>
      <w:r w:rsidDel="00000000" w:rsidR="00000000" w:rsidRPr="00000000">
        <w:rPr>
          <w:b w:val="1"/>
          <w:rtl w:val="0"/>
        </w:rPr>
        <w:t xml:space="preserve">screen capture</w:t>
      </w:r>
      <w:r w:rsidDel="00000000" w:rsidR="00000000" w:rsidRPr="00000000">
        <w:rPr>
          <w:rtl w:val="0"/>
        </w:rPr>
        <w:t xml:space="preserve">): </w:t>
      </w:r>
    </w:p>
    <w:p w:rsidR="00000000" w:rsidDel="00000000" w:rsidP="00000000" w:rsidRDefault="00000000" w:rsidRPr="00000000" w14:paraId="00000044">
      <w:pPr>
        <w:jc w:val="both"/>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traceroute -n &lt;DIRECCIÓN DE hstOfi1&gt;</w:t>
      </w:r>
    </w:p>
    <w:p w:rsidR="00000000" w:rsidDel="00000000" w:rsidP="00000000" w:rsidRDefault="00000000" w:rsidRPr="00000000" w14:paraId="00000045">
      <w:pPr>
        <w:jc w:val="both"/>
        <w:rPr/>
      </w:pPr>
      <w:r w:rsidDel="00000000" w:rsidR="00000000" w:rsidRPr="00000000">
        <w:rPr>
          <w:b w:val="1"/>
          <w:u w:val="single"/>
          <w:rtl w:val="0"/>
        </w:rPr>
        <w:t xml:space="preserve">Alternative paths-II.</w:t>
      </w:r>
      <w:r w:rsidDel="00000000" w:rsidR="00000000" w:rsidRPr="00000000">
        <w:rPr>
          <w:rtl w:val="0"/>
        </w:rPr>
        <w:t xml:space="preserve"> Activate interfaces eth0.3 of R1 and eth0.2 of R2 again, shut down interfaces eth0.2 of R1 and eth0.3 of R3 and execute the following command in hstOfi1  (include a </w:t>
      </w:r>
      <w:r w:rsidDel="00000000" w:rsidR="00000000" w:rsidRPr="00000000">
        <w:rPr>
          <w:b w:val="1"/>
          <w:rtl w:val="0"/>
        </w:rPr>
        <w:t xml:space="preserve">screen capture</w:t>
      </w:r>
      <w:r w:rsidDel="00000000" w:rsidR="00000000" w:rsidRPr="00000000">
        <w:rPr>
          <w:rtl w:val="0"/>
        </w:rPr>
        <w:t xml:space="preserve">):</w:t>
      </w:r>
    </w:p>
    <w:p w:rsidR="00000000" w:rsidDel="00000000" w:rsidP="00000000" w:rsidRDefault="00000000" w:rsidRPr="00000000" w14:paraId="00000046">
      <w:pPr>
        <w:jc w:val="both"/>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traceroute -n &lt;DIRECCIÓN DE eth0.1 de R3&gt;</w:t>
      </w:r>
    </w:p>
    <w:p w:rsidR="00000000" w:rsidDel="00000000" w:rsidP="00000000" w:rsidRDefault="00000000" w:rsidRPr="00000000" w14:paraId="00000047">
      <w:pPr>
        <w:jc w:val="both"/>
        <w:rPr/>
      </w:pPr>
      <w:r w:rsidDel="00000000" w:rsidR="00000000" w:rsidRPr="00000000">
        <w:rPr>
          <w:b w:val="1"/>
          <w:u w:val="single"/>
          <w:rtl w:val="0"/>
        </w:rPr>
        <w:t xml:space="preserve">Alternative paths-III</w:t>
      </w:r>
      <w:r w:rsidDel="00000000" w:rsidR="00000000" w:rsidRPr="00000000">
        <w:rPr>
          <w:rtl w:val="0"/>
        </w:rPr>
        <w:t xml:space="preserve">. Keeping the previous configuration, execute the following command in hstOfi2 (include a </w:t>
      </w:r>
      <w:r w:rsidDel="00000000" w:rsidR="00000000" w:rsidRPr="00000000">
        <w:rPr>
          <w:b w:val="1"/>
          <w:rtl w:val="0"/>
        </w:rPr>
        <w:t xml:space="preserve">screen capture</w:t>
      </w:r>
      <w:r w:rsidDel="00000000" w:rsidR="00000000" w:rsidRPr="00000000">
        <w:rPr>
          <w:rtl w:val="0"/>
        </w:rPr>
        <w:t xml:space="preserve">):</w:t>
      </w:r>
    </w:p>
    <w:p w:rsidR="00000000" w:rsidDel="00000000" w:rsidP="00000000" w:rsidRDefault="00000000" w:rsidRPr="00000000" w14:paraId="00000048">
      <w:pPr>
        <w:ind w:left="720" w:firstLine="0"/>
        <w:jc w:val="both"/>
        <w:rPr/>
      </w:pPr>
      <w:r w:rsidDel="00000000" w:rsidR="00000000" w:rsidRPr="00000000">
        <w:rPr>
          <w:rFonts w:ascii="Courier New" w:cs="Courier New" w:eastAsia="Courier New" w:hAnsi="Courier New"/>
          <w:rtl w:val="0"/>
        </w:rPr>
        <w:t xml:space="preserve">traceroute -n &lt;DIRECCIÓN DE eth0.2 de R4&gt;</w:t>
      </w:r>
      <w:r w:rsidDel="00000000" w:rsidR="00000000" w:rsidRPr="00000000">
        <w:rPr>
          <w:rtl w:val="0"/>
        </w:rPr>
      </w:r>
    </w:p>
    <w:p w:rsidR="00000000" w:rsidDel="00000000" w:rsidP="00000000" w:rsidRDefault="00000000" w:rsidRPr="00000000" w14:paraId="00000049">
      <w:pPr>
        <w:pStyle w:val="Heading1"/>
        <w:numPr>
          <w:ilvl w:val="0"/>
          <w:numId w:val="1"/>
        </w:numPr>
        <w:ind w:left="360"/>
      </w:pPr>
      <w:bookmarkStart w:colFirst="0" w:colLast="0" w:name="_u5wd5j92gv6y" w:id="1"/>
      <w:bookmarkEnd w:id="1"/>
      <w:r w:rsidDel="00000000" w:rsidR="00000000" w:rsidRPr="00000000">
        <w:rPr>
          <w:rtl w:val="0"/>
        </w:rPr>
        <w:t xml:space="preserve">MILESTONES </w:t>
      </w:r>
      <w:r w:rsidDel="00000000" w:rsidR="00000000" w:rsidRPr="00000000">
        <w:rPr>
          <w:rtl w:val="0"/>
        </w:rPr>
        <w:t xml:space="preserve">3 and 4  – IP Network configuration - dynamic routing</w:t>
      </w:r>
    </w:p>
    <w:p w:rsidR="00000000" w:rsidDel="00000000" w:rsidP="00000000" w:rsidRDefault="00000000" w:rsidRPr="00000000" w14:paraId="0000004A">
      <w:pPr>
        <w:ind w:left="720" w:firstLine="0"/>
        <w:jc w:val="both"/>
        <w:rPr/>
      </w:pPr>
      <w:r w:rsidDel="00000000" w:rsidR="00000000" w:rsidRPr="00000000">
        <w:rPr>
          <w:rtl w:val="0"/>
        </w:rPr>
        <w:t xml:space="preserve">For the router configurations, execute the commands in the router’s terminal window, </w:t>
      </w:r>
      <w:r w:rsidDel="00000000" w:rsidR="00000000" w:rsidRPr="00000000">
        <w:rPr>
          <w:b w:val="1"/>
          <w:rtl w:val="0"/>
        </w:rPr>
        <w:t xml:space="preserve">copy</w:t>
      </w:r>
      <w:r w:rsidDel="00000000" w:rsidR="00000000" w:rsidRPr="00000000">
        <w:rPr>
          <w:rtl w:val="0"/>
        </w:rPr>
        <w:t xml:space="preserve"> the output to the clipboard </w:t>
      </w:r>
      <w:r w:rsidDel="00000000" w:rsidR="00000000" w:rsidRPr="00000000">
        <w:rPr>
          <w:b w:val="1"/>
          <w:rtl w:val="0"/>
        </w:rPr>
        <w:t xml:space="preserve">and paste</w:t>
      </w:r>
      <w:r w:rsidDel="00000000" w:rsidR="00000000" w:rsidRPr="00000000">
        <w:rPr>
          <w:rtl w:val="0"/>
        </w:rPr>
        <w:t xml:space="preserve"> into this document.</w:t>
      </w:r>
      <w:r w:rsidDel="00000000" w:rsidR="00000000" w:rsidRPr="00000000">
        <w:rPr>
          <w:rtl w:val="0"/>
        </w:rPr>
      </w:r>
    </w:p>
    <w:p w:rsidR="00000000" w:rsidDel="00000000" w:rsidP="00000000" w:rsidRDefault="00000000" w:rsidRPr="00000000" w14:paraId="0000004B">
      <w:pPr>
        <w:numPr>
          <w:ilvl w:val="1"/>
          <w:numId w:val="2"/>
        </w:numPr>
        <w:ind w:left="1440" w:hanging="360"/>
        <w:jc w:val="both"/>
      </w:pPr>
      <w:r w:rsidDel="00000000" w:rsidR="00000000" w:rsidRPr="00000000">
        <w:rPr>
          <w:rtl w:val="0"/>
        </w:rPr>
        <w:t xml:space="preserve">R1</w:t>
      </w:r>
    </w:p>
    <w:p w:rsidR="00000000" w:rsidDel="00000000" w:rsidP="00000000" w:rsidRDefault="00000000" w:rsidRPr="00000000" w14:paraId="0000004C">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4D">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4E">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 rip</w:t>
      </w:r>
    </w:p>
    <w:p w:rsidR="00000000" w:rsidDel="00000000" w:rsidP="00000000" w:rsidRDefault="00000000" w:rsidRPr="00000000" w14:paraId="0000004F">
      <w:pPr>
        <w:numPr>
          <w:ilvl w:val="1"/>
          <w:numId w:val="3"/>
        </w:numPr>
        <w:ind w:left="1440" w:hanging="360"/>
        <w:jc w:val="both"/>
      </w:pPr>
      <w:r w:rsidDel="00000000" w:rsidR="00000000" w:rsidRPr="00000000">
        <w:rPr>
          <w:rtl w:val="0"/>
        </w:rPr>
        <w:t xml:space="preserve"> R2</w:t>
      </w:r>
    </w:p>
    <w:p w:rsidR="00000000" w:rsidDel="00000000" w:rsidP="00000000" w:rsidRDefault="00000000" w:rsidRPr="00000000" w14:paraId="00000050">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51">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5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 rip</w:t>
      </w:r>
    </w:p>
    <w:p w:rsidR="00000000" w:rsidDel="00000000" w:rsidP="00000000" w:rsidRDefault="00000000" w:rsidRPr="00000000" w14:paraId="00000053">
      <w:pPr>
        <w:numPr>
          <w:ilvl w:val="1"/>
          <w:numId w:val="2"/>
        </w:numPr>
        <w:ind w:left="1440" w:hanging="360"/>
        <w:jc w:val="both"/>
      </w:pPr>
      <w:r w:rsidDel="00000000" w:rsidR="00000000" w:rsidRPr="00000000">
        <w:rPr>
          <w:rtl w:val="0"/>
        </w:rPr>
        <w:t xml:space="preserve">R3</w:t>
      </w:r>
    </w:p>
    <w:p w:rsidR="00000000" w:rsidDel="00000000" w:rsidP="00000000" w:rsidRDefault="00000000" w:rsidRPr="00000000" w14:paraId="0000005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5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56">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 rip</w:t>
      </w:r>
    </w:p>
    <w:p w:rsidR="00000000" w:rsidDel="00000000" w:rsidP="00000000" w:rsidRDefault="00000000" w:rsidRPr="00000000" w14:paraId="00000057">
      <w:pPr>
        <w:numPr>
          <w:ilvl w:val="1"/>
          <w:numId w:val="3"/>
        </w:numPr>
        <w:ind w:left="1440" w:hanging="360"/>
        <w:jc w:val="both"/>
      </w:pPr>
      <w:r w:rsidDel="00000000" w:rsidR="00000000" w:rsidRPr="00000000">
        <w:rPr>
          <w:rtl w:val="0"/>
        </w:rPr>
        <w:t xml:space="preserve"> R4</w:t>
      </w:r>
    </w:p>
    <w:p w:rsidR="00000000" w:rsidDel="00000000" w:rsidP="00000000" w:rsidRDefault="00000000" w:rsidRPr="00000000" w14:paraId="00000058">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running-configuration</w:t>
      </w:r>
    </w:p>
    <w:p w:rsidR="00000000" w:rsidDel="00000000" w:rsidP="00000000" w:rsidRDefault="00000000" w:rsidRPr="00000000" w14:paraId="00000059">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w:t>
      </w:r>
    </w:p>
    <w:p w:rsidR="00000000" w:rsidDel="00000000" w:rsidP="00000000" w:rsidRDefault="00000000" w:rsidRPr="00000000" w14:paraId="0000005A">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show ip route rip</w:t>
      </w:r>
    </w:p>
    <w:p w:rsidR="00000000" w:rsidDel="00000000" w:rsidP="00000000" w:rsidRDefault="00000000" w:rsidRPr="00000000" w14:paraId="0000005B">
      <w:pPr>
        <w:jc w:val="both"/>
        <w:rPr/>
      </w:pPr>
      <w:r w:rsidDel="00000000" w:rsidR="00000000" w:rsidRPr="00000000">
        <w:rPr>
          <w:b w:val="1"/>
          <w:u w:val="single"/>
          <w:rtl w:val="0"/>
        </w:rPr>
        <w:t xml:space="preserve">Routing</w:t>
      </w:r>
      <w:r w:rsidDel="00000000" w:rsidR="00000000" w:rsidRPr="00000000">
        <w:rPr>
          <w:rtl w:val="0"/>
        </w:rPr>
        <w:t xml:space="preserve">. In R100, find out the IP address of the interface that is assigned to prefix 10.0.100.0/24. Execute the following command in hstOfi2 (include a </w:t>
      </w:r>
      <w:r w:rsidDel="00000000" w:rsidR="00000000" w:rsidRPr="00000000">
        <w:rPr>
          <w:b w:val="1"/>
          <w:rtl w:val="0"/>
        </w:rPr>
        <w:t xml:space="preserve">screen capture</w:t>
      </w:r>
      <w:r w:rsidDel="00000000" w:rsidR="00000000" w:rsidRPr="00000000">
        <w:rPr>
          <w:rtl w:val="0"/>
        </w:rPr>
        <w:t xml:space="preserve">), </w:t>
      </w:r>
    </w:p>
    <w:p w:rsidR="00000000" w:rsidDel="00000000" w:rsidP="00000000" w:rsidRDefault="00000000" w:rsidRPr="00000000" w14:paraId="0000005C">
      <w:pPr>
        <w:jc w:val="both"/>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traceroute -n &lt;IP ADDRESS IN PREFIX 10.0.110.0/24&gt;</w:t>
      </w:r>
    </w:p>
    <w:p w:rsidR="00000000" w:rsidDel="00000000" w:rsidP="00000000" w:rsidRDefault="00000000" w:rsidRPr="00000000" w14:paraId="0000005D">
      <w:pPr>
        <w:jc w:val="both"/>
        <w:rPr/>
      </w:pPr>
      <w:r w:rsidDel="00000000" w:rsidR="00000000" w:rsidRPr="00000000">
        <w:rPr>
          <w:b w:val="1"/>
          <w:u w:val="single"/>
          <w:rtl w:val="0"/>
        </w:rPr>
        <w:t xml:space="preserve">Routing using alternative paths</w:t>
      </w:r>
      <w:r w:rsidDel="00000000" w:rsidR="00000000" w:rsidRPr="00000000">
        <w:rPr>
          <w:rtl w:val="0"/>
        </w:rPr>
        <w:t xml:space="preserve">. Shout down interfaces eth0.2 of R2 and eth0.4 of R3 and repeat the command you executed previously in  hstOfi2 (include a </w:t>
      </w:r>
      <w:r w:rsidDel="00000000" w:rsidR="00000000" w:rsidRPr="00000000">
        <w:rPr>
          <w:b w:val="1"/>
          <w:rtl w:val="0"/>
        </w:rPr>
        <w:t xml:space="preserve">screen capture</w:t>
      </w:r>
      <w:r w:rsidDel="00000000" w:rsidR="00000000" w:rsidRPr="00000000">
        <w:rPr>
          <w:rtl w:val="0"/>
        </w:rPr>
        <w:t xml:space="preserve">), </w:t>
      </w:r>
    </w:p>
    <w:p w:rsidR="00000000" w:rsidDel="00000000" w:rsidP="00000000" w:rsidRDefault="00000000" w:rsidRPr="00000000" w14:paraId="0000005E">
      <w:pPr>
        <w:jc w:val="both"/>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traceroute -n &lt;IP ADDRESS IN PREFIX 10.0.110.0/24</w:t>
      </w:r>
      <w:r w:rsidDel="00000000" w:rsidR="00000000" w:rsidRPr="00000000">
        <w:rPr>
          <w:rtl w:val="0"/>
        </w:rPr>
      </w:r>
    </w:p>
    <w:sectPr>
      <w:headerReference r:id="rId6" w:type="default"/>
      <w:footerReference r:id="rId7" w:type="default"/>
      <w:pgSz w:h="16838" w:w="11906" w:orient="portrait"/>
      <w:pgMar w:bottom="1417" w:top="1674" w:left="1276" w:right="1274" w:header="993"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7088"/>
      </w:tabs>
      <w:spacing w:after="0" w:before="0" w:line="240" w:lineRule="auto"/>
      <w:ind w:left="0" w:right="0" w:firstLine="0"/>
      <w:jc w:val="left"/>
      <w:rPr/>
    </w:pPr>
    <w:r w:rsidDel="00000000" w:rsidR="00000000" w:rsidRPr="00000000">
      <w:rPr>
        <w:rtl w:val="0"/>
      </w:rPr>
      <w:t xml:space="preserve">Computer networks - Lab: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routers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3487479</wp:posOffset>
          </wp:positionH>
          <wp:positionV relativeFrom="paragraph">
            <wp:posOffset>-606763</wp:posOffset>
          </wp:positionV>
          <wp:extent cx="3242931" cy="846781"/>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242931" cy="846781"/>
                  </a:xfrm>
                  <a:prstGeom prst="rect"/>
                  <a:ln/>
                </pic:spPr>
              </pic:pic>
            </a:graphicData>
          </a:graphic>
        </wp:anchor>
      </w:drawing>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7088"/>
      </w:tabs>
      <w:spacing w:after="0" w:before="0" w:line="240" w:lineRule="auto"/>
      <w:ind w:left="0" w:right="0" w:firstLine="0"/>
      <w:jc w:val="left"/>
      <w:rPr/>
    </w:pPr>
    <w:r w:rsidDel="00000000" w:rsidR="00000000" w:rsidRPr="00000000">
      <w:rPr>
        <w:rtl w:val="0"/>
      </w:rPr>
      <w:t xml:space="preserve">Milestone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360" w:lineRule="auto"/>
    </w:pPr>
    <w:rPr>
      <w:b w:val="1"/>
      <w:color w:val="000b83"/>
      <w:sz w:val="28"/>
      <w:szCs w:val="28"/>
    </w:rPr>
  </w:style>
  <w:style w:type="paragraph" w:styleId="Heading2">
    <w:name w:val="heading 2"/>
    <w:basedOn w:val="Normal"/>
    <w:next w:val="Normal"/>
    <w:pPr>
      <w:keepNext w:val="1"/>
      <w:keepLines w:val="1"/>
      <w:spacing w:after="0" w:before="200" w:lineRule="auto"/>
    </w:pPr>
    <w:rPr>
      <w:b w:val="1"/>
      <w:color w:val="000b83"/>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