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Function to run a shell command and handle errors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run_command() {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-e "\n$2"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$1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if [ $? -ne 0 ]; then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echo "Error: $2"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exit 1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fi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Step 1: Install Dependencies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install_dependencies() {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"Step 1: Installing dependencies..."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apt update &amp;&amp; sudo apt upgrade -y" "Updating package lists and upgrading system..."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apt install cmake gcc g++ git build-essential libpng-dev python3-pip wget curl -y" "Installing build tools and dependencies..."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Step 2: Install Box64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setup_box64() {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"Step 2: Setting up Box64..."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"git clone https://github.com/ptitSeb/box64.git" "Cloning Box64 repository..."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"cd box64 &amp;&amp; mkdir build &amp;&amp; cd build &amp;&amp; cmake .. -DCMAKE_BUILD_TYPE=RelWithDebInfo &amp;&amp; make" "Building Box64 from source..."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"cd box64/build &amp;&amp; sudo make install" "Installing Box64..."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ldconfig" "Refreshing library paths for Box64..."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Step 3: Install Box86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setup_box86() {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"Step 3: Setting up Box86..."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"git clone https://github.com/ptitSeb/box86.git" "Cloning Box86 repository..."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"cd box86 &amp;&amp; mkdir build &amp;&amp; cd build &amp;&amp; cmake .. -DCMAKE_BUILD_TYPE=RelWithDebInfo &amp;&amp; make" "Building Box86 from source..."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"cd box86/build &amp;&amp; sudo make install" "Installing Box86..."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ldconfig" "Refreshing library paths for Box86..."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Step 4: Install Wine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setup_wine() {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"Step 4: Installing Wine..."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dpkg --add-architecture i386 &amp;&amp; sudo mkdir -pm755 /etc/apt/keyrings" "Setting up i386 architecture for Wine..."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wget -O /etc/apt/keyrings/winehq-archive.key https://dl.winehq.org/wine-builds/winehq.key" "Downloading WineHQ key..."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wget -NP /etc/apt/sources.list.d/ https://dl.winehq.org/wine-builds/ubuntu/dists/$(lsb_release -cs)/winehq-$(lsb_release -cs).sources" "Setting up Wine repository..."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apt update &amp;&amp; sudo apt install --install-recommends winehq-stable -y" "Installing Wine Stable version..."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Step 5: Install DXVK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setup_dxvk() {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"Step 5: Installing DXVK..."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"wget https://github.com/doitsujin/dxvk/releases/download/v2.3/dxvk-2.3.tar.gz" "Downloading DXVK package..."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"tar -xvf dxvk-2.3.tar.gz" "Extracting DXVK package..."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"cd dxvk-2.3 &amp;&amp; sudo ./setup_dxvk.sh install" "Installing DXVK..."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Step 6: Install Steam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setup_steam() {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"Step 6: Installing Steam for 64-bit architecture..."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add-apt-repository multiverse -y" "Enabling multiverse repository..."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apt update" "Updating package list after adding multiverse repository..."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apt install steam -y" "Installing Steam..."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Function to check if Steam is installed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check_steam_installed() {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if ! command -v steam &gt; /dev/null; then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echo "Steam is not installed. Please install Steam first using your package manager or Box64."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exit 1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fi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Function to run Steam via Box64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run_steam() {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"Running Steam using Box64..."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# Set the environment for Box64, Wine, and DXVK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export BOX86_PATH=/usr/local/bin/box86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export BOX64_PATH=/usr/local/bin/box64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export WINEPREFIX=$HOME/.wine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export DXVK_LOG_LEVEL=none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export WINEARCH=win64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# Ensure the necessary libraries for Wine and DXVK are properly linked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sudo ldconfig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# Set up DXVK and Vulkan environment variables (ensure Vulkan drivers are properly installed)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export VK_ICD_FILENAMES=/usr/share/vulkan/icd.d/nvidia_icd.json  # Adjust path based on Vulkan drivers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export DXVK_HUD=1  # Optional: enable DXVK HUD for diagnostics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# Launch Steam through Box64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$BOX64_PATH /usr/games/steam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Main function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main() {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install_dependencies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setup_box64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setup_box86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setup_wine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setup_dxvk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setup_steam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"All installations are complete!"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# After installation, run Steam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check_steam_installed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run_steam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main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