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5F5F5"/>
  <w:body>
    <w:tbl>
      <w:tblPr>
        <w:tblStyle w:val="TableGrid"/>
        <w:tblW w:w="1089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3600"/>
        <w:gridCol w:w="7290"/>
      </w:tblGrid>
      <w:tr w:rsidR="007E4D95" w:rsidRPr="003875E9" w:rsidTr="00DE2AA7">
        <w:trPr>
          <w:trHeight w:val="2700"/>
        </w:trPr>
        <w:tc>
          <w:tcPr>
            <w:tcW w:w="10890" w:type="dxa"/>
            <w:gridSpan w:val="2"/>
            <w:shd w:val="clear" w:color="auto" w:fill="FFFFFF" w:themeFill="background1"/>
          </w:tcPr>
          <w:p w:rsidR="007E4D95" w:rsidRPr="003875E9" w:rsidRDefault="002F044A" w:rsidP="00864FBD">
            <w:pPr>
              <w:ind w:left="-108"/>
            </w:pPr>
            <w:r w:rsidRPr="003875E9">
              <w:rPr>
                <w:noProof/>
                <w:lang w:val="en-GB" w:eastAsia="en-GB"/>
              </w:rPr>
              <w:drawing>
                <wp:anchor distT="0" distB="0" distL="114300" distR="114300" simplePos="0" relativeHeight="251668992" behindDoc="0" locked="0" layoutInCell="1" allowOverlap="1" wp14:anchorId="5245F3D7" wp14:editId="60A859D8">
                  <wp:simplePos x="0" y="0"/>
                  <wp:positionH relativeFrom="column">
                    <wp:posOffset>4960620</wp:posOffset>
                  </wp:positionH>
                  <wp:positionV relativeFrom="paragraph">
                    <wp:posOffset>170815</wp:posOffset>
                  </wp:positionV>
                  <wp:extent cx="608965" cy="351155"/>
                  <wp:effectExtent l="0" t="0" r="63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8965" cy="351155"/>
                          </a:xfrm>
                          <a:prstGeom prst="rect">
                            <a:avLst/>
                          </a:prstGeom>
                        </pic:spPr>
                      </pic:pic>
                    </a:graphicData>
                  </a:graphic>
                  <wp14:sizeRelH relativeFrom="page">
                    <wp14:pctWidth>0</wp14:pctWidth>
                  </wp14:sizeRelH>
                  <wp14:sizeRelV relativeFrom="page">
                    <wp14:pctHeight>0</wp14:pctHeight>
                  </wp14:sizeRelV>
                </wp:anchor>
              </w:drawing>
            </w:r>
            <w:r w:rsidRPr="003875E9">
              <w:rPr>
                <w:noProof/>
                <w:lang w:val="en-GB" w:eastAsia="en-GB"/>
              </w:rPr>
              <w:drawing>
                <wp:anchor distT="0" distB="0" distL="114300" distR="114300" simplePos="0" relativeHeight="251667968" behindDoc="0" locked="0" layoutInCell="1" allowOverlap="1" wp14:anchorId="358B8C09" wp14:editId="45880392">
                  <wp:simplePos x="0" y="0"/>
                  <wp:positionH relativeFrom="column">
                    <wp:posOffset>4198620</wp:posOffset>
                  </wp:positionH>
                  <wp:positionV relativeFrom="paragraph">
                    <wp:posOffset>133985</wp:posOffset>
                  </wp:positionV>
                  <wp:extent cx="706755" cy="409575"/>
                  <wp:effectExtent l="0" t="0" r="0"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6755" cy="409575"/>
                          </a:xfrm>
                          <a:prstGeom prst="rect">
                            <a:avLst/>
                          </a:prstGeom>
                        </pic:spPr>
                      </pic:pic>
                    </a:graphicData>
                  </a:graphic>
                  <wp14:sizeRelH relativeFrom="page">
                    <wp14:pctWidth>0</wp14:pctWidth>
                  </wp14:sizeRelH>
                  <wp14:sizeRelV relativeFrom="page">
                    <wp14:pctHeight>0</wp14:pctHeight>
                  </wp14:sizeRelV>
                </wp:anchor>
              </w:drawing>
            </w:r>
            <w:r w:rsidRPr="003875E9">
              <w:rPr>
                <w:noProof/>
                <w:lang w:val="en-GB" w:eastAsia="en-GB"/>
              </w:rPr>
              <mc:AlternateContent>
                <mc:Choice Requires="wps">
                  <w:drawing>
                    <wp:anchor distT="0" distB="0" distL="114300" distR="114300" simplePos="0" relativeHeight="251650560" behindDoc="0" locked="0" layoutInCell="1" allowOverlap="1" wp14:anchorId="0DFDCAC3" wp14:editId="5C5862B2">
                      <wp:simplePos x="0" y="0"/>
                      <wp:positionH relativeFrom="column">
                        <wp:posOffset>2265045</wp:posOffset>
                      </wp:positionH>
                      <wp:positionV relativeFrom="paragraph">
                        <wp:posOffset>438150</wp:posOffset>
                      </wp:positionV>
                      <wp:extent cx="4171950" cy="1343025"/>
                      <wp:effectExtent l="0" t="0" r="0" b="0"/>
                      <wp:wrapNone/>
                      <wp:docPr id="325" name="Rectangle 325"/>
                      <wp:cNvGraphicFramePr/>
                      <a:graphic xmlns:a="http://schemas.openxmlformats.org/drawingml/2006/main">
                        <a:graphicData uri="http://schemas.microsoft.com/office/word/2010/wordprocessingShape">
                          <wps:wsp>
                            <wps:cNvSpPr/>
                            <wps:spPr>
                              <a:xfrm>
                                <a:off x="0" y="0"/>
                                <a:ext cx="4171950" cy="1343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560B" w:rsidRDefault="002F044A" w:rsidP="002F044A">
                                  <w:pPr>
                                    <w:spacing w:after="0" w:line="240" w:lineRule="auto"/>
                                    <w:rPr>
                                      <w:rFonts w:cs="Tahoma"/>
                                      <w:color w:val="000000" w:themeColor="text1"/>
                                      <w:sz w:val="20"/>
                                      <w:szCs w:val="20"/>
                                      <w:lang w:val="en-GB"/>
                                    </w:rPr>
                                  </w:pPr>
                                  <w:r w:rsidRPr="002F044A">
                                    <w:rPr>
                                      <w:rFonts w:cs="Tahoma"/>
                                      <w:color w:val="365F91" w:themeColor="accent1" w:themeShade="BF"/>
                                      <w:sz w:val="28"/>
                                      <w:szCs w:val="28"/>
                                    </w:rPr>
                                    <w:t>SHAILESH GAIKWAD</w:t>
                                  </w:r>
                                  <w:r w:rsidRPr="002F044A">
                                    <w:rPr>
                                      <w:rFonts w:cs="Tahoma"/>
                                      <w:color w:val="3FBCEC"/>
                                      <w:sz w:val="28"/>
                                      <w:szCs w:val="28"/>
                                    </w:rPr>
                                    <w:br/>
                                  </w:r>
                                  <w:r w:rsidR="00413D36" w:rsidRPr="002F044A">
                                    <w:rPr>
                                      <w:rFonts w:cs="Tahoma"/>
                                      <w:b/>
                                      <w:color w:val="000000" w:themeColor="text1"/>
                                      <w:sz w:val="20"/>
                                      <w:szCs w:val="20"/>
                                      <w:lang w:val="en-GB"/>
                                    </w:rPr>
                                    <w:br/>
                                  </w:r>
                                  <w:r w:rsidR="00CD560B" w:rsidRPr="002F044A">
                                    <w:rPr>
                                      <w:noProof/>
                                      <w:color w:val="000000" w:themeColor="text1"/>
                                      <w:sz w:val="20"/>
                                      <w:szCs w:val="20"/>
                                      <w:lang w:val="en-GB" w:eastAsia="en-GB"/>
                                    </w:rPr>
                                    <w:drawing>
                                      <wp:inline distT="0" distB="0" distL="0" distR="0" wp14:anchorId="6ADC4D87" wp14:editId="20972E41">
                                        <wp:extent cx="171450" cy="171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CD560B" w:rsidRPr="002F044A">
                                    <w:rPr>
                                      <w:rFonts w:cs="Tahoma"/>
                                      <w:color w:val="000000" w:themeColor="text1"/>
                                      <w:sz w:val="20"/>
                                      <w:szCs w:val="20"/>
                                    </w:rPr>
                                    <w:t xml:space="preserve"> </w:t>
                                  </w:r>
                                  <w:r w:rsidRPr="002F044A">
                                    <w:rPr>
                                      <w:color w:val="000000" w:themeColor="text1"/>
                                      <w:sz w:val="20"/>
                                      <w:szCs w:val="20"/>
                                      <w:lang w:val="en-GB"/>
                                    </w:rPr>
                                    <w:t>gaikwadshailesh@yahoo.com</w:t>
                                  </w:r>
                                  <w:r w:rsidR="00CD560B" w:rsidRPr="002F044A">
                                    <w:rPr>
                                      <w:rFonts w:cs="Tahoma"/>
                                      <w:noProof/>
                                      <w:color w:val="000000" w:themeColor="text1"/>
                                      <w:sz w:val="20"/>
                                      <w:szCs w:val="20"/>
                                      <w:lang w:val="en-GB" w:eastAsia="en-GB"/>
                                    </w:rPr>
                                    <w:drawing>
                                      <wp:inline distT="0" distB="0" distL="0" distR="0" wp14:anchorId="62D630FA" wp14:editId="4E21DDF5">
                                        <wp:extent cx="171450" cy="171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11">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413D36" w:rsidRPr="002F044A">
                                    <w:rPr>
                                      <w:rFonts w:cs="Tahoma"/>
                                      <w:color w:val="000000" w:themeColor="text1"/>
                                      <w:sz w:val="20"/>
                                      <w:szCs w:val="20"/>
                                      <w:lang w:val="en-GB"/>
                                    </w:rPr>
                                    <w:t xml:space="preserve"> </w:t>
                                  </w:r>
                                  <w:r w:rsidRPr="002F044A">
                                    <w:rPr>
                                      <w:rFonts w:cs="Tahoma"/>
                                      <w:color w:val="000000" w:themeColor="text1"/>
                                      <w:sz w:val="20"/>
                                      <w:szCs w:val="20"/>
                                      <w:lang w:val="en-GB"/>
                                    </w:rPr>
                                    <w:t>+919663405050</w:t>
                                  </w:r>
                                </w:p>
                                <w:p w:rsidR="002F044A" w:rsidRPr="002F044A" w:rsidRDefault="002F044A" w:rsidP="002F044A">
                                  <w:pPr>
                                    <w:spacing w:after="0" w:line="240" w:lineRule="auto"/>
                                    <w:rPr>
                                      <w:rFonts w:cs="Tahoma"/>
                                      <w:color w:val="000000" w:themeColor="text1"/>
                                      <w:sz w:val="20"/>
                                      <w:szCs w:val="20"/>
                                      <w:lang w:val="en-GB"/>
                                    </w:rPr>
                                  </w:pPr>
                                  <w:r>
                                    <w:rPr>
                                      <w:noProof/>
                                      <w:lang w:val="en-GB" w:eastAsia="en-GB"/>
                                    </w:rPr>
                                    <w:drawing>
                                      <wp:inline distT="0" distB="0" distL="0" distR="0" wp14:anchorId="044CD281" wp14:editId="123451D1">
                                        <wp:extent cx="171450" cy="1801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1450" cy="180131"/>
                                                </a:xfrm>
                                                <a:prstGeom prst="rect">
                                                  <a:avLst/>
                                                </a:prstGeom>
                                              </pic:spPr>
                                            </pic:pic>
                                          </a:graphicData>
                                        </a:graphic>
                                      </wp:inline>
                                    </w:drawing>
                                  </w:r>
                                  <w:r w:rsidRPr="002F044A">
                                    <w:rPr>
                                      <w:rFonts w:cs="Tahoma"/>
                                      <w:color w:val="000000" w:themeColor="text1"/>
                                      <w:sz w:val="20"/>
                                      <w:szCs w:val="20"/>
                                      <w:lang w:val="en-GB"/>
                                    </w:rPr>
                                    <w:t>http://www.linkedin.com/pub/shailesh-gaikwad/13/401/126</w:t>
                                  </w:r>
                                </w:p>
                                <w:p w:rsidR="002F044A" w:rsidRDefault="002F04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5" o:spid="_x0000_s1026" style="position:absolute;left:0;text-align:left;margin-left:178.35pt;margin-top:34.5pt;width:328.5pt;height:105.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" filled="f" stroked="f" strokeweight="2pt">
                      <v:textbox>
                        <w:txbxContent>
                          <w:p w:rsidR="00CD560B" w:rsidRDefault="002F044A" w:rsidP="002F044A">
                            <w:pPr>
                              <w:spacing w:after="0" w:line="240" w:lineRule="auto"/>
                              <w:rPr>
                                <w:rFonts w:cs="Tahoma"/>
                                <w:color w:val="000000" w:themeColor="text1"/>
                                <w:sz w:val="20"/>
                                <w:szCs w:val="20"/>
                                <w:lang w:val="en-GB"/>
                              </w:rPr>
                            </w:pPr>
                            <w:r w:rsidRPr="002F044A">
                              <w:rPr>
                                <w:rFonts w:cs="Tahoma"/>
                                <w:color w:val="365F91" w:themeColor="accent1" w:themeShade="BF"/>
                                <w:sz w:val="28"/>
                                <w:szCs w:val="28"/>
                              </w:rPr>
                              <w:t>SHAILESH GAIKWAD</w:t>
                            </w:r>
                            <w:r w:rsidRPr="002F044A">
                              <w:rPr>
                                <w:rFonts w:cs="Tahoma"/>
                                <w:color w:val="3FBCEC"/>
                                <w:sz w:val="28"/>
                                <w:szCs w:val="28"/>
                              </w:rPr>
                              <w:br/>
                            </w:r>
                            <w:r w:rsidR="00413D36" w:rsidRPr="002F044A">
                              <w:rPr>
                                <w:rFonts w:cs="Tahoma"/>
                                <w:b/>
                                <w:color w:val="000000" w:themeColor="text1"/>
                                <w:sz w:val="20"/>
                                <w:szCs w:val="20"/>
                                <w:lang w:val="en-GB"/>
                              </w:rPr>
                              <w:br/>
                            </w:r>
                            <w:r w:rsidR="00CD560B" w:rsidRPr="002F044A">
                              <w:rPr>
                                <w:noProof/>
                                <w:color w:val="000000" w:themeColor="text1"/>
                                <w:sz w:val="20"/>
                                <w:szCs w:val="20"/>
                              </w:rPr>
                              <w:drawing>
                                <wp:inline distT="0" distB="0" distL="0" distR="0" wp14:anchorId="6ADC4D87" wp14:editId="20972E41">
                                  <wp:extent cx="171450" cy="171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CD560B" w:rsidRPr="002F044A">
                              <w:rPr>
                                <w:rFonts w:cs="Tahoma"/>
                                <w:color w:val="000000" w:themeColor="text1"/>
                                <w:sz w:val="20"/>
                                <w:szCs w:val="20"/>
                              </w:rPr>
                              <w:t xml:space="preserve"> </w:t>
                            </w:r>
                            <w:r w:rsidRPr="002F044A">
                              <w:rPr>
                                <w:color w:val="000000" w:themeColor="text1"/>
                                <w:sz w:val="20"/>
                                <w:szCs w:val="20"/>
                                <w:lang w:val="en-GB"/>
                              </w:rPr>
                              <w:t>gaikwadshailesh@yahoo.com</w:t>
                            </w:r>
                            <w:r w:rsidR="00CD560B" w:rsidRPr="002F044A">
                              <w:rPr>
                                <w:rFonts w:cs="Tahoma"/>
                                <w:noProof/>
                                <w:color w:val="000000" w:themeColor="text1"/>
                                <w:sz w:val="20"/>
                                <w:szCs w:val="20"/>
                              </w:rPr>
                              <w:drawing>
                                <wp:inline distT="0" distB="0" distL="0" distR="0" wp14:anchorId="62D630FA" wp14:editId="4E21DDF5">
                                  <wp:extent cx="171450" cy="171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14">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413D36" w:rsidRPr="002F044A">
                              <w:rPr>
                                <w:rFonts w:cs="Tahoma"/>
                                <w:color w:val="000000" w:themeColor="text1"/>
                                <w:sz w:val="20"/>
                                <w:szCs w:val="20"/>
                                <w:lang w:val="en-GB"/>
                              </w:rPr>
                              <w:t xml:space="preserve"> </w:t>
                            </w:r>
                            <w:r w:rsidRPr="002F044A">
                              <w:rPr>
                                <w:rFonts w:cs="Tahoma"/>
                                <w:color w:val="000000" w:themeColor="text1"/>
                                <w:sz w:val="20"/>
                                <w:szCs w:val="20"/>
                                <w:lang w:val="en-GB"/>
                              </w:rPr>
                              <w:t>+919663405050</w:t>
                            </w:r>
                          </w:p>
                          <w:p w:rsidR="002F044A" w:rsidRPr="002F044A" w:rsidRDefault="002F044A" w:rsidP="002F044A">
                            <w:pPr>
                              <w:spacing w:after="0" w:line="240" w:lineRule="auto"/>
                              <w:rPr>
                                <w:rFonts w:cs="Tahoma"/>
                                <w:color w:val="000000" w:themeColor="text1"/>
                                <w:sz w:val="20"/>
                                <w:szCs w:val="20"/>
                                <w:lang w:val="en-GB"/>
                              </w:rPr>
                            </w:pPr>
                            <w:r>
                              <w:rPr>
                                <w:noProof/>
                              </w:rPr>
                              <w:drawing>
                                <wp:inline distT="0" distB="0" distL="0" distR="0" wp14:anchorId="044CD281" wp14:editId="123451D1">
                                  <wp:extent cx="171450" cy="1801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1450" cy="180131"/>
                                          </a:xfrm>
                                          <a:prstGeom prst="rect">
                                            <a:avLst/>
                                          </a:prstGeom>
                                        </pic:spPr>
                                      </pic:pic>
                                    </a:graphicData>
                                  </a:graphic>
                                </wp:inline>
                              </w:drawing>
                            </w:r>
                            <w:r w:rsidRPr="002F044A">
                              <w:rPr>
                                <w:rFonts w:cs="Tahoma"/>
                                <w:color w:val="000000" w:themeColor="text1"/>
                                <w:sz w:val="20"/>
                                <w:szCs w:val="20"/>
                                <w:lang w:val="en-GB"/>
                              </w:rPr>
                              <w:t>http://www.linkedin.com/pub/shailesh-gaikwad/13/401/126</w:t>
                            </w:r>
                          </w:p>
                          <w:p w:rsidR="002F044A" w:rsidRDefault="002F044A"/>
                        </w:txbxContent>
                      </v:textbox>
                    </v:rect>
                  </w:pict>
                </mc:Fallback>
              </mc:AlternateContent>
            </w:r>
            <w:r w:rsidR="001C68E9" w:rsidRPr="003875E9">
              <w:rPr>
                <w:noProof/>
                <w:lang w:val="en-GB" w:eastAsia="en-GB"/>
              </w:rPr>
              <w:drawing>
                <wp:inline distT="0" distB="0" distL="0" distR="0" wp14:anchorId="7AEE4255" wp14:editId="2173AA32">
                  <wp:extent cx="7222954" cy="1781175"/>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header-curvey.jpg"/>
                          <pic:cNvPicPr/>
                        </pic:nvPicPr>
                        <pic:blipFill>
                          <a:blip r:embed="rId16">
                            <a:extLst>
                              <a:ext uri="{28A0092B-C50C-407E-A947-70E740481C1C}">
                                <a14:useLocalDpi xmlns:a14="http://schemas.microsoft.com/office/drawing/2010/main" val="0"/>
                              </a:ext>
                            </a:extLst>
                          </a:blip>
                          <a:stretch>
                            <a:fillRect/>
                          </a:stretch>
                        </pic:blipFill>
                        <pic:spPr>
                          <a:xfrm>
                            <a:off x="0" y="0"/>
                            <a:ext cx="7222954" cy="1781175"/>
                          </a:xfrm>
                          <a:prstGeom prst="rect">
                            <a:avLst/>
                          </a:prstGeom>
                        </pic:spPr>
                      </pic:pic>
                    </a:graphicData>
                  </a:graphic>
                </wp:inline>
              </w:drawing>
            </w:r>
          </w:p>
        </w:tc>
      </w:tr>
      <w:tr w:rsidR="00E5412E" w:rsidRPr="003875E9" w:rsidTr="00DE2AA7">
        <w:trPr>
          <w:trHeight w:val="727"/>
        </w:trPr>
        <w:tc>
          <w:tcPr>
            <w:tcW w:w="3600" w:type="dxa"/>
            <w:vMerge w:val="restart"/>
            <w:shd w:val="clear" w:color="auto" w:fill="E5E5E5"/>
          </w:tcPr>
          <w:p w:rsidR="00E5412E" w:rsidRDefault="00E5412E" w:rsidP="003C273F">
            <w:pPr>
              <w:rPr>
                <w:rFonts w:cs="Tahoma"/>
                <w:color w:val="365F91" w:themeColor="accent1" w:themeShade="BF"/>
                <w:sz w:val="28"/>
                <w:szCs w:val="28"/>
              </w:rPr>
            </w:pPr>
            <w:r w:rsidRPr="003875E9">
              <w:rPr>
                <w:rFonts w:cs="Tahoma"/>
                <w:color w:val="F0563D"/>
                <w:sz w:val="28"/>
                <w:szCs w:val="28"/>
              </w:rPr>
              <w:br/>
            </w:r>
            <w:r w:rsidRPr="003875E9">
              <w:rPr>
                <w:rFonts w:cs="Tahoma"/>
                <w:noProof/>
                <w:color w:val="F0563D"/>
                <w:sz w:val="28"/>
                <w:szCs w:val="28"/>
                <w:lang w:val="en-GB" w:eastAsia="en-GB"/>
              </w:rPr>
              <w:drawing>
                <wp:inline distT="0" distB="0" distL="0" distR="0" wp14:anchorId="6D55089E" wp14:editId="72388809">
                  <wp:extent cx="219075" cy="219075"/>
                  <wp:effectExtent l="0" t="0" r="9525" b="9525"/>
                  <wp:docPr id="16" name="Picture 16"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3875E9">
              <w:rPr>
                <w:rFonts w:cs="Tahoma"/>
                <w:color w:val="F0563D"/>
                <w:sz w:val="28"/>
                <w:szCs w:val="28"/>
              </w:rPr>
              <w:t xml:space="preserve"> </w:t>
            </w:r>
            <w:r w:rsidR="003875E9" w:rsidRPr="003875E9">
              <w:rPr>
                <w:rFonts w:cs="Tahoma"/>
                <w:color w:val="365F91" w:themeColor="accent1" w:themeShade="BF"/>
                <w:sz w:val="28"/>
                <w:szCs w:val="28"/>
              </w:rPr>
              <w:t>Key Skills</w:t>
            </w:r>
          </w:p>
          <w:p w:rsidR="003875E9" w:rsidRPr="003875E9" w:rsidRDefault="003875E9" w:rsidP="003C273F">
            <w:pPr>
              <w:rPr>
                <w:rFonts w:cs="Tahoma"/>
                <w:color w:val="F0563D"/>
                <w:sz w:val="4"/>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8"/>
            </w:tblGrid>
            <w:tr w:rsidR="00E5412E" w:rsidRPr="003875E9" w:rsidTr="00711759">
              <w:tc>
                <w:tcPr>
                  <w:tcW w:w="3438" w:type="dxa"/>
                </w:tcPr>
                <w:p w:rsidR="00E5412E" w:rsidRPr="003875E9" w:rsidRDefault="00405C67" w:rsidP="00E5412E">
                  <w:pPr>
                    <w:rPr>
                      <w:color w:val="000000" w:themeColor="text1"/>
                    </w:rPr>
                  </w:pPr>
                  <w:r w:rsidRPr="003875E9">
                    <w:rPr>
                      <w:rFonts w:cs="Tahoma"/>
                      <w:color w:val="000000" w:themeColor="text1"/>
                      <w:sz w:val="20"/>
                      <w:szCs w:val="20"/>
                      <w:lang w:val="en-GB"/>
                    </w:rPr>
                    <w:t xml:space="preserve">Dot Net Architecture &amp; Design </w:t>
                  </w:r>
                </w:p>
              </w:tc>
            </w:tr>
            <w:tr w:rsidR="00E5412E" w:rsidRPr="003875E9" w:rsidTr="00711759">
              <w:trPr>
                <w:trHeight w:val="332"/>
              </w:trPr>
              <w:tc>
                <w:tcPr>
                  <w:tcW w:w="3438" w:type="dxa"/>
                </w:tcPr>
                <w:p w:rsidR="00E5412E" w:rsidRPr="003875E9" w:rsidRDefault="002F044A" w:rsidP="00E5412E">
                  <w:pPr>
                    <w:rPr>
                      <w:color w:val="000000" w:themeColor="text1"/>
                    </w:rPr>
                  </w:pPr>
                  <w:r w:rsidRPr="003875E9">
                    <w:rPr>
                      <w:noProof/>
                      <w:color w:val="000000" w:themeColor="text1"/>
                      <w:lang w:val="en-GB" w:eastAsia="en-GB"/>
                    </w:rPr>
                    <w:drawing>
                      <wp:inline distT="0" distB="0" distL="0" distR="0" wp14:anchorId="7DC7BE06" wp14:editId="72D1D6A6">
                        <wp:extent cx="2038350"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8">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E5412E" w:rsidRPr="003875E9" w:rsidTr="00711759">
              <w:tc>
                <w:tcPr>
                  <w:tcW w:w="3438" w:type="dxa"/>
                </w:tcPr>
                <w:p w:rsidR="00E5412E" w:rsidRPr="003875E9" w:rsidRDefault="00405C67" w:rsidP="00E5412E">
                  <w:pPr>
                    <w:rPr>
                      <w:rFonts w:cs="Calibri"/>
                      <w:i/>
                      <w:color w:val="000000" w:themeColor="text1"/>
                      <w:lang w:eastAsia="en-GB"/>
                    </w:rPr>
                  </w:pPr>
                  <w:r w:rsidRPr="003875E9">
                    <w:rPr>
                      <w:rFonts w:cs="Tahoma"/>
                      <w:color w:val="000000" w:themeColor="text1"/>
                      <w:sz w:val="20"/>
                      <w:szCs w:val="20"/>
                      <w:lang w:val="en-GB"/>
                    </w:rPr>
                    <w:t xml:space="preserve">Project Management </w:t>
                  </w:r>
                </w:p>
              </w:tc>
            </w:tr>
            <w:tr w:rsidR="00E5412E" w:rsidRPr="003875E9" w:rsidTr="00711759">
              <w:trPr>
                <w:trHeight w:val="368"/>
              </w:trPr>
              <w:tc>
                <w:tcPr>
                  <w:tcW w:w="3438" w:type="dxa"/>
                </w:tcPr>
                <w:p w:rsidR="00E5412E" w:rsidRPr="003875E9" w:rsidRDefault="002F044A" w:rsidP="00E5412E">
                  <w:pPr>
                    <w:rPr>
                      <w:color w:val="000000" w:themeColor="text1"/>
                    </w:rPr>
                  </w:pPr>
                  <w:r w:rsidRPr="003875E9">
                    <w:rPr>
                      <w:noProof/>
                      <w:color w:val="000000" w:themeColor="text1"/>
                      <w:lang w:val="en-GB" w:eastAsia="en-GB"/>
                    </w:rPr>
                    <w:drawing>
                      <wp:inline distT="0" distB="0" distL="0" distR="0" wp14:anchorId="7724A2DA" wp14:editId="53886B79">
                        <wp:extent cx="2038350" cy="11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8">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E5412E" w:rsidRPr="003875E9" w:rsidTr="00711759">
              <w:tc>
                <w:tcPr>
                  <w:tcW w:w="3438" w:type="dxa"/>
                </w:tcPr>
                <w:p w:rsidR="00E5412E" w:rsidRPr="003875E9" w:rsidRDefault="00405C67" w:rsidP="00E5412E">
                  <w:pPr>
                    <w:rPr>
                      <w:color w:val="000000" w:themeColor="text1"/>
                    </w:rPr>
                  </w:pPr>
                  <w:r w:rsidRPr="003875E9">
                    <w:rPr>
                      <w:rFonts w:cs="Tahoma"/>
                      <w:color w:val="000000" w:themeColor="text1"/>
                      <w:sz w:val="20"/>
                      <w:szCs w:val="20"/>
                      <w:lang w:val="en-GB"/>
                    </w:rPr>
                    <w:t xml:space="preserve">Solution Architecture </w:t>
                  </w:r>
                </w:p>
              </w:tc>
            </w:tr>
            <w:tr w:rsidR="00E5412E" w:rsidRPr="003875E9" w:rsidTr="00711759">
              <w:trPr>
                <w:trHeight w:val="368"/>
              </w:trPr>
              <w:tc>
                <w:tcPr>
                  <w:tcW w:w="3438" w:type="dxa"/>
                </w:tcPr>
                <w:p w:rsidR="00E5412E" w:rsidRPr="003875E9" w:rsidRDefault="00E5412E" w:rsidP="00E5412E">
                  <w:pPr>
                    <w:rPr>
                      <w:color w:val="000000" w:themeColor="text1"/>
                    </w:rPr>
                  </w:pPr>
                  <w:r w:rsidRPr="003875E9">
                    <w:rPr>
                      <w:noProof/>
                      <w:color w:val="000000" w:themeColor="text1"/>
                      <w:lang w:val="en-GB" w:eastAsia="en-GB"/>
                    </w:rPr>
                    <w:drawing>
                      <wp:inline distT="0" distB="0" distL="0" distR="0" wp14:anchorId="338FD88D" wp14:editId="307359AA">
                        <wp:extent cx="2038350" cy="11430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8">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E5412E" w:rsidRPr="003875E9" w:rsidTr="00711759">
              <w:tc>
                <w:tcPr>
                  <w:tcW w:w="3438" w:type="dxa"/>
                </w:tcPr>
                <w:p w:rsidR="00E5412E" w:rsidRPr="003875E9" w:rsidRDefault="00DB5792" w:rsidP="00E5412E">
                  <w:pPr>
                    <w:rPr>
                      <w:color w:val="000000" w:themeColor="text1"/>
                    </w:rPr>
                  </w:pPr>
                  <w:r w:rsidRPr="003875E9">
                    <w:rPr>
                      <w:rFonts w:cs="Tahoma"/>
                      <w:color w:val="000000" w:themeColor="text1"/>
                      <w:sz w:val="20"/>
                      <w:szCs w:val="20"/>
                      <w:lang w:val="en-GB"/>
                    </w:rPr>
                    <w:t xml:space="preserve">Technical Specification Creation </w:t>
                  </w:r>
                </w:p>
              </w:tc>
            </w:tr>
            <w:tr w:rsidR="00E5412E" w:rsidRPr="003875E9" w:rsidTr="00711759">
              <w:trPr>
                <w:trHeight w:val="368"/>
              </w:trPr>
              <w:tc>
                <w:tcPr>
                  <w:tcW w:w="3438" w:type="dxa"/>
                </w:tcPr>
                <w:p w:rsidR="00E5412E" w:rsidRPr="003875E9" w:rsidRDefault="002F044A" w:rsidP="00E5412E">
                  <w:pPr>
                    <w:rPr>
                      <w:color w:val="000000" w:themeColor="text1"/>
                    </w:rPr>
                  </w:pPr>
                  <w:r w:rsidRPr="003875E9">
                    <w:rPr>
                      <w:noProof/>
                      <w:color w:val="000000" w:themeColor="text1"/>
                      <w:lang w:val="en-GB" w:eastAsia="en-GB"/>
                    </w:rPr>
                    <w:drawing>
                      <wp:inline distT="0" distB="0" distL="0" distR="0" wp14:anchorId="54438A53" wp14:editId="3E1E7B81">
                        <wp:extent cx="2038350" cy="114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8">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E5412E" w:rsidRPr="003875E9" w:rsidTr="00711759">
              <w:tc>
                <w:tcPr>
                  <w:tcW w:w="3438" w:type="dxa"/>
                </w:tcPr>
                <w:p w:rsidR="00E5412E" w:rsidRPr="003875E9" w:rsidRDefault="00DB5792" w:rsidP="00E5412E">
                  <w:pPr>
                    <w:rPr>
                      <w:rFonts w:cs="Calibri"/>
                      <w:i/>
                      <w:color w:val="000000" w:themeColor="text1"/>
                    </w:rPr>
                  </w:pPr>
                  <w:r w:rsidRPr="003875E9">
                    <w:rPr>
                      <w:rFonts w:cs="Tahoma"/>
                      <w:color w:val="000000" w:themeColor="text1"/>
                      <w:sz w:val="20"/>
                      <w:szCs w:val="20"/>
                      <w:lang w:val="en-GB"/>
                    </w:rPr>
                    <w:t>Application Design &amp; Development</w:t>
                  </w:r>
                </w:p>
              </w:tc>
            </w:tr>
            <w:tr w:rsidR="00E5412E" w:rsidRPr="003875E9" w:rsidTr="00711759">
              <w:trPr>
                <w:trHeight w:val="368"/>
              </w:trPr>
              <w:tc>
                <w:tcPr>
                  <w:tcW w:w="3438" w:type="dxa"/>
                </w:tcPr>
                <w:p w:rsidR="00E5412E" w:rsidRPr="003875E9" w:rsidRDefault="002F044A" w:rsidP="00E5412E">
                  <w:pPr>
                    <w:rPr>
                      <w:noProof/>
                      <w:color w:val="000000" w:themeColor="text1"/>
                    </w:rPr>
                  </w:pPr>
                  <w:r w:rsidRPr="003875E9">
                    <w:rPr>
                      <w:noProof/>
                      <w:color w:val="000000" w:themeColor="text1"/>
                      <w:lang w:val="en-GB" w:eastAsia="en-GB"/>
                    </w:rPr>
                    <w:drawing>
                      <wp:inline distT="0" distB="0" distL="0" distR="0" wp14:anchorId="3274C62D" wp14:editId="44E37CAC">
                        <wp:extent cx="2038350" cy="114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8">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E5412E" w:rsidRPr="003875E9" w:rsidTr="00711759">
              <w:tc>
                <w:tcPr>
                  <w:tcW w:w="3438" w:type="dxa"/>
                </w:tcPr>
                <w:p w:rsidR="00E5412E" w:rsidRPr="003875E9" w:rsidRDefault="00DB5792" w:rsidP="00DB5792">
                  <w:pPr>
                    <w:tabs>
                      <w:tab w:val="left" w:pos="720"/>
                    </w:tabs>
                    <w:suppressAutoHyphens/>
                    <w:autoSpaceDE w:val="0"/>
                    <w:rPr>
                      <w:rFonts w:cs="Tahoma"/>
                      <w:color w:val="000000" w:themeColor="text1"/>
                      <w:sz w:val="20"/>
                      <w:szCs w:val="20"/>
                    </w:rPr>
                  </w:pPr>
                  <w:r w:rsidRPr="003875E9">
                    <w:rPr>
                      <w:rFonts w:cs="Tahoma"/>
                      <w:color w:val="000000" w:themeColor="text1"/>
                      <w:sz w:val="20"/>
                      <w:szCs w:val="20"/>
                    </w:rPr>
                    <w:t>Test Driven Development (Rhino Mocks</w:t>
                  </w:r>
                  <w:r w:rsidRPr="003875E9">
                    <w:rPr>
                      <w:rFonts w:cs="Tahoma"/>
                      <w:bCs/>
                      <w:color w:val="000000" w:themeColor="text1"/>
                      <w:sz w:val="20"/>
                      <w:szCs w:val="20"/>
                    </w:rPr>
                    <w:t>)</w:t>
                  </w:r>
                </w:p>
              </w:tc>
            </w:tr>
            <w:tr w:rsidR="00E5412E" w:rsidRPr="003875E9" w:rsidTr="00711759">
              <w:trPr>
                <w:trHeight w:val="368"/>
              </w:trPr>
              <w:tc>
                <w:tcPr>
                  <w:tcW w:w="3438" w:type="dxa"/>
                </w:tcPr>
                <w:p w:rsidR="00E5412E" w:rsidRPr="003875E9" w:rsidRDefault="00E5412E" w:rsidP="00E5412E">
                  <w:pPr>
                    <w:rPr>
                      <w:noProof/>
                      <w:color w:val="000000" w:themeColor="text1"/>
                    </w:rPr>
                  </w:pPr>
                  <w:r w:rsidRPr="003875E9">
                    <w:rPr>
                      <w:noProof/>
                      <w:color w:val="000000" w:themeColor="text1"/>
                      <w:lang w:val="en-GB" w:eastAsia="en-GB"/>
                    </w:rPr>
                    <w:drawing>
                      <wp:inline distT="0" distB="0" distL="0" distR="0" wp14:anchorId="6632A188" wp14:editId="3F6BD073">
                        <wp:extent cx="2038350" cy="114300"/>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bar100%.gif"/>
                                <pic:cNvPicPr/>
                              </pic:nvPicPr>
                              <pic:blipFill>
                                <a:blip r:embed="rId18">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E5412E" w:rsidRPr="003875E9" w:rsidTr="00711759">
              <w:tc>
                <w:tcPr>
                  <w:tcW w:w="3438" w:type="dxa"/>
                </w:tcPr>
                <w:p w:rsidR="00E5412E" w:rsidRPr="003875E9" w:rsidRDefault="00DB5792" w:rsidP="00DB5792">
                  <w:pPr>
                    <w:tabs>
                      <w:tab w:val="left" w:pos="720"/>
                    </w:tabs>
                    <w:suppressAutoHyphens/>
                    <w:autoSpaceDE w:val="0"/>
                    <w:rPr>
                      <w:rFonts w:cs="Tahoma"/>
                      <w:color w:val="000000" w:themeColor="text1"/>
                      <w:sz w:val="20"/>
                      <w:szCs w:val="20"/>
                    </w:rPr>
                  </w:pPr>
                  <w:r w:rsidRPr="003875E9">
                    <w:rPr>
                      <w:rFonts w:cs="Tahoma"/>
                      <w:color w:val="000000" w:themeColor="text1"/>
                      <w:sz w:val="20"/>
                      <w:szCs w:val="20"/>
                    </w:rPr>
                    <w:t>RDBMS Database Design &amp; Development</w:t>
                  </w:r>
                </w:p>
              </w:tc>
            </w:tr>
            <w:tr w:rsidR="00E5412E" w:rsidRPr="003875E9" w:rsidTr="00711759">
              <w:trPr>
                <w:trHeight w:val="368"/>
              </w:trPr>
              <w:tc>
                <w:tcPr>
                  <w:tcW w:w="3438" w:type="dxa"/>
                </w:tcPr>
                <w:p w:rsidR="00E5412E" w:rsidRPr="003875E9" w:rsidRDefault="002F044A" w:rsidP="00DB5792">
                  <w:pPr>
                    <w:rPr>
                      <w:noProof/>
                      <w:color w:val="000000" w:themeColor="text1"/>
                    </w:rPr>
                  </w:pPr>
                  <w:r w:rsidRPr="003875E9">
                    <w:rPr>
                      <w:noProof/>
                      <w:color w:val="000000" w:themeColor="text1"/>
                      <w:lang w:val="en-GB" w:eastAsia="en-GB"/>
                    </w:rPr>
                    <w:drawing>
                      <wp:inline distT="0" distB="0" distL="0" distR="0" wp14:anchorId="262890CA" wp14:editId="7D475405">
                        <wp:extent cx="2038350" cy="114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8">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E5412E" w:rsidRPr="003875E9" w:rsidTr="00711759">
              <w:tc>
                <w:tcPr>
                  <w:tcW w:w="3438" w:type="dxa"/>
                </w:tcPr>
                <w:p w:rsidR="00E5412E" w:rsidRPr="003875E9" w:rsidRDefault="00DB5792" w:rsidP="00DB5792">
                  <w:pPr>
                    <w:tabs>
                      <w:tab w:val="left" w:pos="720"/>
                    </w:tabs>
                    <w:suppressAutoHyphens/>
                    <w:autoSpaceDE w:val="0"/>
                    <w:rPr>
                      <w:rFonts w:cs="Tahoma"/>
                      <w:color w:val="000000" w:themeColor="text1"/>
                      <w:sz w:val="20"/>
                      <w:szCs w:val="20"/>
                    </w:rPr>
                  </w:pPr>
                  <w:r w:rsidRPr="003875E9">
                    <w:rPr>
                      <w:rFonts w:cs="Tahoma"/>
                      <w:color w:val="000000" w:themeColor="text1"/>
                      <w:sz w:val="20"/>
                      <w:szCs w:val="20"/>
                    </w:rPr>
                    <w:t xml:space="preserve">Object Oriented Software Design &amp; Development </w:t>
                  </w:r>
                </w:p>
              </w:tc>
            </w:tr>
            <w:tr w:rsidR="00E5412E" w:rsidRPr="003875E9" w:rsidTr="00711759">
              <w:trPr>
                <w:trHeight w:val="368"/>
              </w:trPr>
              <w:tc>
                <w:tcPr>
                  <w:tcW w:w="3438" w:type="dxa"/>
                </w:tcPr>
                <w:p w:rsidR="00E5412E" w:rsidRPr="003875E9" w:rsidRDefault="002F044A" w:rsidP="00E5412E">
                  <w:pPr>
                    <w:rPr>
                      <w:noProof/>
                      <w:color w:val="000000" w:themeColor="text1"/>
                    </w:rPr>
                  </w:pPr>
                  <w:r w:rsidRPr="003875E9">
                    <w:rPr>
                      <w:noProof/>
                      <w:color w:val="000000" w:themeColor="text1"/>
                      <w:lang w:val="en-GB" w:eastAsia="en-GB"/>
                    </w:rPr>
                    <w:drawing>
                      <wp:inline distT="0" distB="0" distL="0" distR="0" wp14:anchorId="346F3E53" wp14:editId="2AB6CF65">
                        <wp:extent cx="2038350" cy="114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8">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E5412E" w:rsidRPr="003875E9" w:rsidTr="00711759">
              <w:tc>
                <w:tcPr>
                  <w:tcW w:w="3438" w:type="dxa"/>
                </w:tcPr>
                <w:p w:rsidR="00E5412E" w:rsidRPr="003875E9" w:rsidRDefault="00E5412E" w:rsidP="00E5412E">
                  <w:pPr>
                    <w:rPr>
                      <w:rFonts w:cs="Calibri"/>
                      <w:i/>
                      <w:color w:val="000000" w:themeColor="text1"/>
                    </w:rPr>
                  </w:pPr>
                  <w:r w:rsidRPr="003875E9">
                    <w:rPr>
                      <w:rFonts w:cs="Tahoma"/>
                      <w:color w:val="000000" w:themeColor="text1"/>
                      <w:sz w:val="20"/>
                      <w:szCs w:val="20"/>
                      <w:lang w:val="en-GB"/>
                    </w:rPr>
                    <w:t>Team Building &amp; Leadership</w:t>
                  </w:r>
                  <w:r w:rsidR="002F044A" w:rsidRPr="003875E9">
                    <w:rPr>
                      <w:noProof/>
                      <w:color w:val="000000" w:themeColor="text1"/>
                      <w:lang w:val="en-GB" w:eastAsia="en-GB"/>
                    </w:rPr>
                    <w:drawing>
                      <wp:inline distT="0" distB="0" distL="0" distR="0" wp14:anchorId="423F15FB" wp14:editId="093B122F">
                        <wp:extent cx="2038350" cy="114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8">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E5412E" w:rsidRPr="003875E9" w:rsidTr="00711759">
              <w:tc>
                <w:tcPr>
                  <w:tcW w:w="3438" w:type="dxa"/>
                </w:tcPr>
                <w:p w:rsidR="00E5412E" w:rsidRPr="003875E9" w:rsidRDefault="00E5412E" w:rsidP="00E5412E">
                  <w:pPr>
                    <w:rPr>
                      <w:noProof/>
                      <w:sz w:val="2"/>
                    </w:rPr>
                  </w:pPr>
                </w:p>
              </w:tc>
            </w:tr>
          </w:tbl>
          <w:p w:rsidR="00E5412E" w:rsidRPr="003875E9" w:rsidRDefault="00E5412E" w:rsidP="003C273F">
            <w:pPr>
              <w:rPr>
                <w:rFonts w:cs="Tahoma"/>
                <w:color w:val="F0563D"/>
                <w:sz w:val="28"/>
                <w:szCs w:val="28"/>
              </w:rPr>
            </w:pPr>
          </w:p>
        </w:tc>
        <w:tc>
          <w:tcPr>
            <w:tcW w:w="7290" w:type="dxa"/>
            <w:shd w:val="clear" w:color="auto" w:fill="FFFFFF" w:themeFill="background1"/>
          </w:tcPr>
          <w:p w:rsidR="00E5412E" w:rsidRPr="003875E9" w:rsidRDefault="00DB5792" w:rsidP="00822966">
            <w:pPr>
              <w:overflowPunct w:val="0"/>
              <w:autoSpaceDE w:val="0"/>
              <w:autoSpaceDN w:val="0"/>
              <w:adjustRightInd w:val="0"/>
              <w:ind w:right="18"/>
              <w:jc w:val="center"/>
              <w:textAlignment w:val="baseline"/>
              <w:rPr>
                <w:rFonts w:cs="Tahoma"/>
                <w:color w:val="000000" w:themeColor="text1"/>
                <w:sz w:val="24"/>
                <w:szCs w:val="24"/>
                <w:lang w:val="en-GB"/>
              </w:rPr>
            </w:pPr>
            <w:r w:rsidRPr="003875E9">
              <w:rPr>
                <w:rFonts w:cs="Tahoma"/>
                <w:b/>
                <w:color w:val="000000" w:themeColor="text1"/>
                <w:lang w:val="en-GB"/>
              </w:rPr>
              <w:t>.</w:t>
            </w:r>
            <w:r w:rsidRPr="003875E9">
              <w:rPr>
                <w:rFonts w:cs="Tahoma"/>
                <w:b/>
                <w:color w:val="000000" w:themeColor="text1"/>
                <w:sz w:val="24"/>
                <w:szCs w:val="24"/>
                <w:lang w:val="en-GB"/>
              </w:rPr>
              <w:t xml:space="preserve">NET CONSULTANT / </w:t>
            </w:r>
            <w:r w:rsidR="00B14DA4" w:rsidRPr="003875E9">
              <w:rPr>
                <w:rFonts w:cs="Tahoma"/>
                <w:b/>
                <w:color w:val="000000" w:themeColor="text1"/>
                <w:sz w:val="24"/>
                <w:szCs w:val="24"/>
                <w:lang w:val="en-GB"/>
              </w:rPr>
              <w:t xml:space="preserve">TECHNICAL </w:t>
            </w:r>
            <w:r w:rsidR="00E91612">
              <w:rPr>
                <w:rFonts w:cs="Tahoma"/>
                <w:b/>
                <w:color w:val="000000" w:themeColor="text1"/>
                <w:sz w:val="24"/>
                <w:szCs w:val="24"/>
                <w:lang w:val="en-GB"/>
              </w:rPr>
              <w:t>ARCHITECT</w:t>
            </w:r>
          </w:p>
          <w:p w:rsidR="00E5412E" w:rsidRPr="003875E9" w:rsidRDefault="003875E9" w:rsidP="00DB5792">
            <w:pPr>
              <w:overflowPunct w:val="0"/>
              <w:autoSpaceDE w:val="0"/>
              <w:autoSpaceDN w:val="0"/>
              <w:adjustRightInd w:val="0"/>
              <w:ind w:right="18"/>
              <w:jc w:val="center"/>
              <w:textAlignment w:val="baseline"/>
              <w:rPr>
                <w:rFonts w:cs="Tahoma"/>
                <w:color w:val="000000" w:themeColor="text1"/>
                <w:sz w:val="20"/>
                <w:szCs w:val="20"/>
                <w:lang w:val="en-GB"/>
              </w:rPr>
            </w:pPr>
            <w:r w:rsidRPr="003875E9">
              <w:rPr>
                <w:rFonts w:cs="Tahoma"/>
                <w:color w:val="000000" w:themeColor="text1"/>
                <w:sz w:val="20"/>
                <w:szCs w:val="20"/>
                <w:lang w:val="en-GB"/>
              </w:rPr>
              <w:t xml:space="preserve">Location Preferences: Pune </w:t>
            </w:r>
            <w:r w:rsidR="00405C67" w:rsidRPr="003875E9">
              <w:rPr>
                <w:rFonts w:cs="Tahoma"/>
                <w:color w:val="000000" w:themeColor="text1"/>
                <w:sz w:val="20"/>
                <w:szCs w:val="20"/>
                <w:lang w:val="en-GB"/>
              </w:rPr>
              <w:t>/ Hyderabad / Bangalore</w:t>
            </w:r>
          </w:p>
        </w:tc>
      </w:tr>
      <w:tr w:rsidR="00E5412E" w:rsidRPr="003875E9" w:rsidTr="00DB5792">
        <w:trPr>
          <w:trHeight w:val="423"/>
        </w:trPr>
        <w:tc>
          <w:tcPr>
            <w:tcW w:w="3600" w:type="dxa"/>
            <w:vMerge/>
            <w:shd w:val="clear" w:color="auto" w:fill="E5E5E5"/>
          </w:tcPr>
          <w:p w:rsidR="00E5412E" w:rsidRPr="003875E9" w:rsidRDefault="00E5412E" w:rsidP="003C273F"/>
        </w:tc>
        <w:tc>
          <w:tcPr>
            <w:tcW w:w="7290" w:type="dxa"/>
            <w:shd w:val="clear" w:color="auto" w:fill="FFFFFF" w:themeFill="background1"/>
          </w:tcPr>
          <w:p w:rsidR="00E5412E" w:rsidRPr="003875E9" w:rsidRDefault="005A6946" w:rsidP="003D4FEB">
            <w:pPr>
              <w:rPr>
                <w:rFonts w:cs="Tahoma"/>
                <w:color w:val="365F91" w:themeColor="accent1" w:themeShade="BF"/>
                <w:sz w:val="28"/>
                <w:szCs w:val="28"/>
              </w:rPr>
            </w:pPr>
            <w:r>
              <w:pict>
                <v:shape id="Picture 12" o:spid="_x0000_i1025" type="#_x0000_t75" alt="knowledge24x24icons" style="width:17.5pt;height:17.5pt;visibility:visible;mso-wrap-style:square">
                  <v:imagedata r:id="rId19" o:title="knowledge24x24icons"/>
                </v:shape>
              </w:pict>
            </w:r>
            <w:r w:rsidR="00E5412E" w:rsidRPr="003875E9">
              <w:rPr>
                <w:rFonts w:cs="Tahoma"/>
                <w:color w:val="F0563D"/>
                <w:sz w:val="28"/>
                <w:szCs w:val="28"/>
              </w:rPr>
              <w:t xml:space="preserve"> </w:t>
            </w:r>
            <w:r w:rsidR="00E5412E" w:rsidRPr="003875E9">
              <w:rPr>
                <w:rFonts w:cs="Tahoma"/>
                <w:color w:val="365F91" w:themeColor="accent1" w:themeShade="BF"/>
                <w:sz w:val="28"/>
                <w:szCs w:val="28"/>
              </w:rPr>
              <w:t>Profile Summary</w:t>
            </w:r>
          </w:p>
          <w:p w:rsidR="00DB5792" w:rsidRPr="003875E9" w:rsidRDefault="00DB5792" w:rsidP="003D4FEB">
            <w:pPr>
              <w:rPr>
                <w:sz w:val="18"/>
              </w:rPr>
            </w:pPr>
          </w:p>
        </w:tc>
      </w:tr>
      <w:tr w:rsidR="00E5412E" w:rsidRPr="003875E9" w:rsidTr="00DE2AA7">
        <w:trPr>
          <w:trHeight w:val="4463"/>
        </w:trPr>
        <w:tc>
          <w:tcPr>
            <w:tcW w:w="3600" w:type="dxa"/>
            <w:vMerge/>
            <w:shd w:val="clear" w:color="auto" w:fill="E5E5E5"/>
          </w:tcPr>
          <w:p w:rsidR="00E5412E" w:rsidRPr="003875E9" w:rsidRDefault="00E5412E" w:rsidP="003D4FEB"/>
        </w:tc>
        <w:tc>
          <w:tcPr>
            <w:tcW w:w="7290" w:type="dxa"/>
            <w:shd w:val="clear" w:color="auto" w:fill="FFFFFF" w:themeFill="background1"/>
          </w:tcPr>
          <w:p w:rsidR="000B6E0F" w:rsidRDefault="00B14DA4" w:rsidP="00DB5792">
            <w:pPr>
              <w:pStyle w:val="ListParagraph"/>
              <w:numPr>
                <w:ilvl w:val="0"/>
                <w:numId w:val="2"/>
              </w:numPr>
              <w:overflowPunct w:val="0"/>
              <w:autoSpaceDE w:val="0"/>
              <w:autoSpaceDN w:val="0"/>
              <w:adjustRightInd w:val="0"/>
              <w:jc w:val="both"/>
              <w:textAlignment w:val="baseline"/>
              <w:rPr>
                <w:rFonts w:cs="Tahoma"/>
                <w:color w:val="000000" w:themeColor="text1"/>
                <w:sz w:val="20"/>
                <w:szCs w:val="20"/>
                <w:lang w:val="en-GB"/>
              </w:rPr>
            </w:pPr>
            <w:r w:rsidRPr="003875E9">
              <w:rPr>
                <w:rFonts w:cs="Tahoma"/>
                <w:color w:val="000000" w:themeColor="text1"/>
                <w:sz w:val="20"/>
                <w:szCs w:val="20"/>
                <w:lang w:val="en-GB"/>
              </w:rPr>
              <w:t xml:space="preserve">Dynamic IT professional with </w:t>
            </w:r>
            <w:r w:rsidR="000B6E0F">
              <w:rPr>
                <w:rFonts w:cs="Tahoma"/>
                <w:b/>
                <w:color w:val="000000" w:themeColor="text1"/>
                <w:sz w:val="20"/>
                <w:szCs w:val="20"/>
                <w:lang w:val="en-GB"/>
              </w:rPr>
              <w:t>nearly 17</w:t>
            </w:r>
            <w:r w:rsidRPr="003875E9">
              <w:rPr>
                <w:rFonts w:cs="Tahoma"/>
                <w:b/>
                <w:color w:val="000000" w:themeColor="text1"/>
                <w:sz w:val="20"/>
                <w:szCs w:val="20"/>
                <w:lang w:val="en-GB"/>
              </w:rPr>
              <w:t xml:space="preserve"> years</w:t>
            </w:r>
            <w:r w:rsidRPr="003875E9">
              <w:rPr>
                <w:rFonts w:cs="Tahoma"/>
                <w:color w:val="000000" w:themeColor="text1"/>
                <w:sz w:val="20"/>
                <w:szCs w:val="20"/>
                <w:lang w:val="en-GB"/>
              </w:rPr>
              <w:t xml:space="preserve"> of </w:t>
            </w:r>
            <w:r w:rsidR="000B6E0F" w:rsidRPr="003875E9">
              <w:rPr>
                <w:rFonts w:cs="Tahoma"/>
                <w:color w:val="000000" w:themeColor="text1"/>
                <w:sz w:val="20"/>
                <w:szCs w:val="20"/>
                <w:lang w:val="en-GB"/>
              </w:rPr>
              <w:t>global experience</w:t>
            </w:r>
            <w:r w:rsidRPr="003875E9">
              <w:rPr>
                <w:rFonts w:cs="Tahoma"/>
                <w:color w:val="000000" w:themeColor="text1"/>
                <w:sz w:val="20"/>
                <w:szCs w:val="20"/>
                <w:lang w:val="en-GB"/>
              </w:rPr>
              <w:t xml:space="preserve"> in accelerating growth through development of technical solutions that drive cost savings</w:t>
            </w:r>
            <w:r w:rsidR="000B6E0F">
              <w:rPr>
                <w:rFonts w:cs="Tahoma"/>
                <w:color w:val="000000" w:themeColor="text1"/>
                <w:sz w:val="20"/>
                <w:szCs w:val="20"/>
                <w:lang w:val="en-GB"/>
              </w:rPr>
              <w:t>.</w:t>
            </w:r>
          </w:p>
          <w:p w:rsidR="00B14DA4" w:rsidRPr="000B6E0F" w:rsidRDefault="00B14DA4" w:rsidP="00DB5792">
            <w:pPr>
              <w:pStyle w:val="ListParagraph"/>
              <w:numPr>
                <w:ilvl w:val="0"/>
                <w:numId w:val="2"/>
              </w:numPr>
              <w:overflowPunct w:val="0"/>
              <w:autoSpaceDE w:val="0"/>
              <w:autoSpaceDN w:val="0"/>
              <w:adjustRightInd w:val="0"/>
              <w:jc w:val="both"/>
              <w:textAlignment w:val="baseline"/>
              <w:rPr>
                <w:rFonts w:cs="Tahoma"/>
                <w:b/>
                <w:color w:val="000000" w:themeColor="text1"/>
                <w:sz w:val="20"/>
                <w:szCs w:val="20"/>
                <w:lang w:val="en-GB"/>
              </w:rPr>
            </w:pPr>
            <w:r w:rsidRPr="003875E9">
              <w:rPr>
                <w:rFonts w:cs="Tahoma"/>
                <w:color w:val="000000" w:themeColor="text1"/>
                <w:sz w:val="20"/>
                <w:szCs w:val="20"/>
                <w:lang w:val="en-GB"/>
              </w:rPr>
              <w:t xml:space="preserve"> </w:t>
            </w:r>
            <w:r w:rsidR="000B6E0F">
              <w:rPr>
                <w:rFonts w:cs="Tahoma"/>
                <w:color w:val="000000" w:themeColor="text1"/>
                <w:sz w:val="20"/>
                <w:szCs w:val="20"/>
                <w:lang w:val="en-GB"/>
              </w:rPr>
              <w:t xml:space="preserve">Extensive experience working in UK (8 Years) for UK clients including </w:t>
            </w:r>
            <w:r w:rsidR="000B6E0F" w:rsidRPr="000B6E0F">
              <w:rPr>
                <w:rFonts w:cs="Tahoma"/>
                <w:b/>
                <w:color w:val="000000" w:themeColor="text1"/>
                <w:sz w:val="20"/>
                <w:szCs w:val="20"/>
                <w:lang w:val="en-GB"/>
              </w:rPr>
              <w:t xml:space="preserve">Banks and Insurance Organizations. </w:t>
            </w:r>
            <w:bookmarkStart w:id="0" w:name="_GoBack"/>
            <w:bookmarkEnd w:id="0"/>
          </w:p>
          <w:p w:rsidR="00B14DA4" w:rsidRPr="003875E9" w:rsidRDefault="00B14DA4" w:rsidP="00DB5792">
            <w:pPr>
              <w:numPr>
                <w:ilvl w:val="0"/>
                <w:numId w:val="2"/>
              </w:numPr>
              <w:tabs>
                <w:tab w:val="left" w:pos="720"/>
              </w:tabs>
              <w:suppressAutoHyphens/>
              <w:autoSpaceDE w:val="0"/>
              <w:jc w:val="both"/>
              <w:rPr>
                <w:rStyle w:val="rvts36"/>
                <w:rFonts w:cs="Tahoma"/>
                <w:b/>
                <w:color w:val="333333"/>
                <w:sz w:val="20"/>
                <w:szCs w:val="20"/>
              </w:rPr>
            </w:pPr>
            <w:r w:rsidRPr="003875E9">
              <w:rPr>
                <w:rFonts w:cs="Tahoma"/>
                <w:b/>
                <w:color w:val="000000" w:themeColor="text1"/>
                <w:sz w:val="20"/>
                <w:szCs w:val="20"/>
              </w:rPr>
              <w:t xml:space="preserve">Microsoft Certified Solutions Developer (MCSD.NET), </w:t>
            </w:r>
            <w:r w:rsidRPr="003875E9">
              <w:rPr>
                <w:rStyle w:val="rvts36"/>
                <w:rFonts w:cs="Tahoma"/>
                <w:color w:val="000000" w:themeColor="text1"/>
                <w:sz w:val="20"/>
                <w:szCs w:val="20"/>
                <w:lang w:val="en-GB"/>
              </w:rPr>
              <w:t xml:space="preserve">expertly directing planning &amp; execution of multiple programs; developed creative solutions to broad issues with utilisation of </w:t>
            </w:r>
            <w:r w:rsidRPr="003875E9">
              <w:rPr>
                <w:rStyle w:val="rvts36"/>
                <w:rFonts w:cs="Tahoma"/>
                <w:b/>
                <w:color w:val="000000" w:themeColor="text1"/>
                <w:sz w:val="20"/>
                <w:szCs w:val="20"/>
                <w:lang w:val="en-GB"/>
              </w:rPr>
              <w:t>Microsoft .NET Framework, C#, VB.NET, WinForms.NET, ASP.NET, ADO.NET, ASP, VB6 and HTML with RDBMS Databases including MS SQL Server 2008 / 2005 / 2000 / 07 &amp; Oracle 8 &amp; 9i</w:t>
            </w:r>
          </w:p>
          <w:p w:rsidR="00B14DA4" w:rsidRPr="003875E9" w:rsidRDefault="00B14DA4" w:rsidP="00DB5792">
            <w:pPr>
              <w:numPr>
                <w:ilvl w:val="0"/>
                <w:numId w:val="2"/>
              </w:numPr>
              <w:tabs>
                <w:tab w:val="left" w:pos="720"/>
              </w:tabs>
              <w:suppressAutoHyphens/>
              <w:autoSpaceDE w:val="0"/>
              <w:jc w:val="both"/>
              <w:rPr>
                <w:rStyle w:val="rvts36"/>
                <w:rFonts w:cs="Tahoma"/>
                <w:b/>
                <w:color w:val="333333"/>
                <w:spacing w:val="-6"/>
                <w:sz w:val="20"/>
                <w:szCs w:val="20"/>
              </w:rPr>
            </w:pPr>
            <w:r w:rsidRPr="003875E9">
              <w:rPr>
                <w:rStyle w:val="rvts36"/>
                <w:rFonts w:cs="Tahoma"/>
                <w:color w:val="000000" w:themeColor="text1"/>
                <w:spacing w:val="-6"/>
                <w:sz w:val="20"/>
                <w:szCs w:val="20"/>
                <w:lang w:val="en-GB"/>
              </w:rPr>
              <w:t xml:space="preserve">Exhibiting </w:t>
            </w:r>
            <w:r w:rsidRPr="003875E9">
              <w:rPr>
                <w:rStyle w:val="rvts36"/>
                <w:rFonts w:cs="Tahoma"/>
                <w:b/>
                <w:color w:val="000000" w:themeColor="text1"/>
                <w:spacing w:val="-6"/>
                <w:sz w:val="20"/>
                <w:szCs w:val="20"/>
                <w:lang w:val="en-GB"/>
              </w:rPr>
              <w:t>extensive programming experience</w:t>
            </w:r>
            <w:r w:rsidRPr="003875E9">
              <w:rPr>
                <w:rStyle w:val="rvts36"/>
                <w:rFonts w:cs="Tahoma"/>
                <w:color w:val="000000" w:themeColor="text1"/>
                <w:spacing w:val="-6"/>
                <w:sz w:val="20"/>
                <w:szCs w:val="20"/>
                <w:lang w:val="en-GB"/>
              </w:rPr>
              <w:t xml:space="preserve"> focussing on analysing, architecting, designing, performance testing and improvement  of </w:t>
            </w:r>
            <w:r w:rsidRPr="003875E9">
              <w:rPr>
                <w:rStyle w:val="rvts36"/>
                <w:rFonts w:cs="Tahoma"/>
                <w:b/>
                <w:color w:val="000000" w:themeColor="text1"/>
                <w:spacing w:val="-6"/>
                <w:sz w:val="20"/>
                <w:szCs w:val="20"/>
                <w:lang w:val="en-GB"/>
              </w:rPr>
              <w:t>N-Tier distributed applications</w:t>
            </w:r>
            <w:r w:rsidRPr="003875E9">
              <w:rPr>
                <w:rStyle w:val="rvts36"/>
                <w:rFonts w:cs="Tahoma"/>
                <w:color w:val="000000" w:themeColor="text1"/>
                <w:spacing w:val="-6"/>
                <w:sz w:val="20"/>
                <w:szCs w:val="20"/>
                <w:lang w:val="en-GB"/>
              </w:rPr>
              <w:t xml:space="preserve"> </w:t>
            </w:r>
          </w:p>
          <w:p w:rsidR="00DB5792" w:rsidRPr="003875E9" w:rsidRDefault="00DB5792" w:rsidP="00DB5792">
            <w:pPr>
              <w:numPr>
                <w:ilvl w:val="0"/>
                <w:numId w:val="2"/>
              </w:numPr>
              <w:tabs>
                <w:tab w:val="left" w:pos="720"/>
              </w:tabs>
              <w:suppressAutoHyphens/>
              <w:autoSpaceDE w:val="0"/>
              <w:jc w:val="both"/>
              <w:rPr>
                <w:lang w:val="en-GB"/>
              </w:rPr>
            </w:pPr>
            <w:r w:rsidRPr="003875E9">
              <w:rPr>
                <w:sz w:val="20"/>
                <w:szCs w:val="20"/>
                <w:lang w:val="en-GB"/>
              </w:rPr>
              <w:t xml:space="preserve">Implemented </w:t>
            </w:r>
            <w:r w:rsidRPr="003875E9">
              <w:rPr>
                <w:b/>
                <w:sz w:val="20"/>
                <w:szCs w:val="20"/>
                <w:lang w:val="en-GB"/>
              </w:rPr>
              <w:t>Agile techniques</w:t>
            </w:r>
            <w:r w:rsidRPr="003875E9">
              <w:rPr>
                <w:sz w:val="20"/>
                <w:szCs w:val="20"/>
                <w:lang w:val="en-GB"/>
              </w:rPr>
              <w:t xml:space="preserve"> to deliver high business value solutions as early as possible to maximize benefits realization</w:t>
            </w:r>
          </w:p>
          <w:p w:rsidR="00DB5792" w:rsidRPr="003875E9" w:rsidRDefault="00DB5792" w:rsidP="00DB5792">
            <w:pPr>
              <w:numPr>
                <w:ilvl w:val="0"/>
                <w:numId w:val="2"/>
              </w:numPr>
              <w:tabs>
                <w:tab w:val="left" w:pos="720"/>
              </w:tabs>
              <w:suppressAutoHyphens/>
              <w:autoSpaceDE w:val="0"/>
              <w:jc w:val="both"/>
              <w:rPr>
                <w:b/>
                <w:sz w:val="20"/>
                <w:szCs w:val="20"/>
                <w:lang w:val="en-GB"/>
              </w:rPr>
            </w:pPr>
            <w:r w:rsidRPr="003875E9">
              <w:rPr>
                <w:sz w:val="20"/>
                <w:szCs w:val="20"/>
                <w:lang w:val="en-GB"/>
              </w:rPr>
              <w:t xml:space="preserve">Hands- on experience in </w:t>
            </w:r>
            <w:r w:rsidRPr="003875E9">
              <w:rPr>
                <w:b/>
                <w:sz w:val="20"/>
                <w:szCs w:val="20"/>
                <w:lang w:val="en-GB"/>
              </w:rPr>
              <w:t>Object Oriented Design, User Interface Design, Middle-tier Design using Rational Rose 2000/03, Visual Studio.NET 2012, 2010, 2008, 2005 /03, Microsoft Visio and UML</w:t>
            </w:r>
          </w:p>
          <w:p w:rsidR="00DB5792" w:rsidRPr="003875E9" w:rsidRDefault="00DB5792" w:rsidP="00DB5792">
            <w:pPr>
              <w:pStyle w:val="ListParagraph"/>
              <w:numPr>
                <w:ilvl w:val="0"/>
                <w:numId w:val="2"/>
              </w:numPr>
              <w:tabs>
                <w:tab w:val="left" w:pos="3686"/>
              </w:tabs>
              <w:contextualSpacing w:val="0"/>
              <w:jc w:val="both"/>
              <w:rPr>
                <w:rFonts w:cs="Times New Roman"/>
                <w:b/>
                <w:sz w:val="20"/>
                <w:szCs w:val="20"/>
              </w:rPr>
            </w:pPr>
            <w:r w:rsidRPr="003875E9">
              <w:rPr>
                <w:rFonts w:cs="Times New Roman"/>
                <w:sz w:val="20"/>
                <w:szCs w:val="20"/>
              </w:rPr>
              <w:t xml:space="preserve">Solutions-driver maintaining co-ordination with client stakeholders for </w:t>
            </w:r>
            <w:r w:rsidRPr="003875E9">
              <w:rPr>
                <w:rFonts w:cs="Times New Roman"/>
                <w:b/>
                <w:sz w:val="20"/>
                <w:szCs w:val="20"/>
              </w:rPr>
              <w:t>mapping business requirements bridging the gap between business and technology</w:t>
            </w:r>
          </w:p>
          <w:p w:rsidR="00DB5792" w:rsidRPr="003875E9" w:rsidRDefault="00DB5792" w:rsidP="00DB5792">
            <w:pPr>
              <w:numPr>
                <w:ilvl w:val="0"/>
                <w:numId w:val="2"/>
              </w:numPr>
              <w:tabs>
                <w:tab w:val="left" w:pos="720"/>
              </w:tabs>
              <w:suppressAutoHyphens/>
              <w:autoSpaceDE w:val="0"/>
              <w:jc w:val="both"/>
              <w:rPr>
                <w:lang w:val="en-GB"/>
              </w:rPr>
            </w:pPr>
            <w:r w:rsidRPr="003875E9">
              <w:rPr>
                <w:sz w:val="20"/>
                <w:szCs w:val="20"/>
                <w:lang w:val="en-GB"/>
              </w:rPr>
              <w:t xml:space="preserve">Expertly managing, building &amp; mentoring cross-functional, multi-disciplinary global teams engaged in leading large scale projects, requirements gathering &amp; analysis, design, code review and documentation </w:t>
            </w:r>
          </w:p>
          <w:p w:rsidR="00E5412E" w:rsidRPr="003875E9" w:rsidRDefault="00B14DA4" w:rsidP="00DB5792">
            <w:pPr>
              <w:numPr>
                <w:ilvl w:val="0"/>
                <w:numId w:val="2"/>
              </w:numPr>
              <w:tabs>
                <w:tab w:val="left" w:pos="720"/>
              </w:tabs>
              <w:suppressAutoHyphens/>
              <w:autoSpaceDE w:val="0"/>
              <w:jc w:val="both"/>
            </w:pPr>
            <w:r w:rsidRPr="003875E9">
              <w:rPr>
                <w:sz w:val="20"/>
                <w:szCs w:val="20"/>
                <w:lang w:val="en-GB"/>
              </w:rPr>
              <w:t xml:space="preserve">Utilized </w:t>
            </w:r>
            <w:r w:rsidRPr="003875E9">
              <w:rPr>
                <w:b/>
                <w:sz w:val="20"/>
                <w:szCs w:val="20"/>
                <w:lang w:val="en-GB"/>
              </w:rPr>
              <w:t>extensive people management skills</w:t>
            </w:r>
            <w:r w:rsidRPr="003875E9">
              <w:rPr>
                <w:sz w:val="20"/>
                <w:szCs w:val="20"/>
                <w:lang w:val="en-GB"/>
              </w:rPr>
              <w:t xml:space="preserve"> for providing leadership, direction, strategy and vision to a team, facilitating &amp; enabling growth &amp; business agility </w:t>
            </w:r>
          </w:p>
        </w:tc>
      </w:tr>
      <w:tr w:rsidR="00216895" w:rsidRPr="003875E9" w:rsidTr="00DE2AA7">
        <w:trPr>
          <w:trHeight w:val="683"/>
        </w:trPr>
        <w:tc>
          <w:tcPr>
            <w:tcW w:w="10890" w:type="dxa"/>
            <w:gridSpan w:val="2"/>
            <w:shd w:val="clear" w:color="auto" w:fill="FFFFFF" w:themeFill="background1"/>
          </w:tcPr>
          <w:p w:rsidR="00216895" w:rsidRPr="003875E9" w:rsidRDefault="00216895" w:rsidP="002F044A">
            <w:pPr>
              <w:overflowPunct w:val="0"/>
              <w:autoSpaceDE w:val="0"/>
              <w:autoSpaceDN w:val="0"/>
              <w:adjustRightInd w:val="0"/>
              <w:textAlignment w:val="baseline"/>
              <w:rPr>
                <w:rFonts w:cs="Tahoma"/>
                <w:color w:val="6A6969"/>
                <w:sz w:val="20"/>
                <w:szCs w:val="20"/>
                <w:lang w:eastAsia="en-GB"/>
              </w:rPr>
            </w:pPr>
            <w:r w:rsidRPr="003875E9">
              <w:rPr>
                <w:noProof/>
                <w:lang w:val="en-GB" w:eastAsia="en-GB"/>
              </w:rPr>
              <w:drawing>
                <wp:inline distT="0" distB="0" distL="0" distR="0" wp14:anchorId="3A3539F1" wp14:editId="26FC941D">
                  <wp:extent cx="228600" cy="228600"/>
                  <wp:effectExtent l="0" t="0" r="0" b="0"/>
                  <wp:docPr id="9" name="Picture 9"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reer24x24ic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875E9">
              <w:rPr>
                <w:rFonts w:cs="Tahoma"/>
                <w:color w:val="3FBCEC"/>
                <w:sz w:val="28"/>
                <w:szCs w:val="28"/>
              </w:rPr>
              <w:t xml:space="preserve"> </w:t>
            </w:r>
            <w:r w:rsidRPr="003875E9">
              <w:rPr>
                <w:rFonts w:cs="Tahoma"/>
                <w:color w:val="365F91" w:themeColor="accent1" w:themeShade="BF"/>
                <w:sz w:val="28"/>
                <w:szCs w:val="28"/>
              </w:rPr>
              <w:t>Career Timeline</w:t>
            </w:r>
            <w:r w:rsidR="00136457" w:rsidRPr="003875E9">
              <w:rPr>
                <w:rFonts w:cs="Tahoma"/>
                <w:color w:val="365F91" w:themeColor="accent1" w:themeShade="BF"/>
                <w:sz w:val="28"/>
                <w:szCs w:val="28"/>
              </w:rPr>
              <w:t>-</w:t>
            </w:r>
            <w:r w:rsidR="00136457" w:rsidRPr="003875E9">
              <w:rPr>
                <w:rFonts w:cs="Tahoma"/>
                <w:color w:val="365F91" w:themeColor="accent1" w:themeShade="BF"/>
                <w:sz w:val="20"/>
                <w:szCs w:val="20"/>
              </w:rPr>
              <w:t>Recent 7</w:t>
            </w:r>
          </w:p>
        </w:tc>
      </w:tr>
      <w:tr w:rsidR="00216895" w:rsidRPr="003875E9" w:rsidTr="00DE2AA7">
        <w:trPr>
          <w:trHeight w:val="3348"/>
        </w:trPr>
        <w:tc>
          <w:tcPr>
            <w:tcW w:w="10890" w:type="dxa"/>
            <w:gridSpan w:val="2"/>
            <w:shd w:val="clear" w:color="auto" w:fill="FFFFFF" w:themeFill="background1"/>
          </w:tcPr>
          <w:p w:rsidR="00216895" w:rsidRPr="003875E9" w:rsidRDefault="00216895" w:rsidP="00C547ED">
            <w:pPr>
              <w:rPr>
                <w:rFonts w:cs="Tahoma"/>
                <w:color w:val="6A6969"/>
                <w:sz w:val="20"/>
                <w:szCs w:val="20"/>
                <w:lang w:val="en-GB"/>
              </w:rPr>
            </w:pPr>
            <w:r w:rsidRPr="003875E9">
              <w:rPr>
                <w:rFonts w:cs="Tahoma"/>
                <w:noProof/>
                <w:color w:val="6A6969"/>
                <w:sz w:val="20"/>
                <w:szCs w:val="20"/>
              </w:rPr>
              <w:br/>
            </w:r>
          </w:p>
          <w:p w:rsidR="00216895" w:rsidRPr="003875E9" w:rsidRDefault="00136457" w:rsidP="00322B46">
            <w:pPr>
              <w:pStyle w:val="ListParagraph"/>
              <w:overflowPunct w:val="0"/>
              <w:autoSpaceDE w:val="0"/>
              <w:autoSpaceDN w:val="0"/>
              <w:adjustRightInd w:val="0"/>
              <w:ind w:left="72"/>
              <w:jc w:val="both"/>
              <w:textAlignment w:val="baseline"/>
              <w:rPr>
                <w:rFonts w:cs="Tahoma"/>
                <w:color w:val="6A6969"/>
                <w:sz w:val="20"/>
                <w:szCs w:val="20"/>
                <w:lang w:eastAsia="en-GB"/>
              </w:rPr>
            </w:pPr>
            <w:r w:rsidRPr="003875E9">
              <w:rPr>
                <w:noProof/>
                <w:lang w:val="en-GB" w:eastAsia="en-GB"/>
              </w:rPr>
              <mc:AlternateContent>
                <mc:Choice Requires="wps">
                  <w:drawing>
                    <wp:anchor distT="0" distB="0" distL="114300" distR="114300" simplePos="0" relativeHeight="251664896" behindDoc="0" locked="0" layoutInCell="1" allowOverlap="1" wp14:anchorId="42CAF3E7" wp14:editId="7EFBB6D0">
                      <wp:simplePos x="0" y="0"/>
                      <wp:positionH relativeFrom="column">
                        <wp:posOffset>5569585</wp:posOffset>
                      </wp:positionH>
                      <wp:positionV relativeFrom="paragraph">
                        <wp:posOffset>1040130</wp:posOffset>
                      </wp:positionV>
                      <wp:extent cx="942975" cy="257175"/>
                      <wp:effectExtent l="0" t="0" r="0" b="0"/>
                      <wp:wrapNone/>
                      <wp:docPr id="2" name="Text Box 2"/>
                      <wp:cNvGraphicFramePr/>
                      <a:graphic xmlns:a="http://schemas.openxmlformats.org/drawingml/2006/main">
                        <a:graphicData uri="http://schemas.microsoft.com/office/word/2010/wordprocessingShape">
                          <wps:wsp>
                            <wps:cNvSpPr txBox="1"/>
                            <wps:spPr>
                              <a:xfrm>
                                <a:off x="0" y="0"/>
                                <a:ext cx="9429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644A" w:rsidRPr="00AB7D2B" w:rsidRDefault="00136457" w:rsidP="0019644A">
                                  <w:pPr>
                                    <w:rPr>
                                      <w:rFonts w:ascii="Tahoma" w:hAnsi="Tahoma" w:cs="Tahoma"/>
                                      <w:color w:val="FFFFFF" w:themeColor="background1"/>
                                      <w:sz w:val="16"/>
                                      <w:szCs w:val="16"/>
                                      <w:lang w:val="en-GB"/>
                                    </w:rPr>
                                  </w:pPr>
                                  <w:r w:rsidRPr="00136457">
                                    <w:rPr>
                                      <w:rFonts w:ascii="Tahoma" w:hAnsi="Tahoma" w:cs="Tahoma"/>
                                      <w:color w:val="FFFFFF" w:themeColor="background1"/>
                                      <w:sz w:val="16"/>
                                      <w:szCs w:val="16"/>
                                      <w:lang w:val="en-GB"/>
                                    </w:rPr>
                                    <w:t>Jan'06-Oct'07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438.55pt;margin-top:81.9pt;width:74.25pt;height:20.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" filled="f" stroked="f" strokeweight=".5pt">
                      <v:textbox>
                        <w:txbxContent>
                          <w:p w:rsidR="0019644A" w:rsidRPr="00AB7D2B" w:rsidRDefault="00136457" w:rsidP="0019644A">
                            <w:pPr>
                              <w:rPr>
                                <w:rFonts w:ascii="Tahoma" w:hAnsi="Tahoma" w:cs="Tahoma"/>
                                <w:color w:val="FFFFFF" w:themeColor="background1"/>
                                <w:sz w:val="16"/>
                                <w:szCs w:val="16"/>
                                <w:lang w:val="en-GB"/>
                              </w:rPr>
                            </w:pPr>
                            <w:r w:rsidRPr="00136457">
                              <w:rPr>
                                <w:rFonts w:ascii="Tahoma" w:hAnsi="Tahoma" w:cs="Tahoma"/>
                                <w:color w:val="FFFFFF" w:themeColor="background1"/>
                                <w:sz w:val="16"/>
                                <w:szCs w:val="16"/>
                                <w:lang w:val="en-GB"/>
                              </w:rPr>
                              <w:t>Jan'06-Oct'07</w:t>
                            </w:r>
                          </w:p>
                        </w:txbxContent>
                      </v:textbox>
                    </v:shape>
                  </w:pict>
                </mc:Fallback>
              </mc:AlternateContent>
            </w:r>
            <w:r w:rsidRPr="003875E9">
              <w:rPr>
                <w:noProof/>
                <w:lang w:val="en-GB" w:eastAsia="en-GB"/>
              </w:rPr>
              <mc:AlternateContent>
                <mc:Choice Requires="wps">
                  <w:drawing>
                    <wp:anchor distT="0" distB="0" distL="114300" distR="114300" simplePos="0" relativeHeight="251661824" behindDoc="0" locked="0" layoutInCell="1" allowOverlap="1" wp14:anchorId="19A137DC" wp14:editId="58E8B4C8">
                      <wp:simplePos x="0" y="0"/>
                      <wp:positionH relativeFrom="column">
                        <wp:posOffset>4674870</wp:posOffset>
                      </wp:positionH>
                      <wp:positionV relativeFrom="paragraph">
                        <wp:posOffset>1011555</wp:posOffset>
                      </wp:positionV>
                      <wp:extent cx="895350" cy="2381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953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6DBC" w:rsidRPr="00AB7D2B" w:rsidRDefault="00136457" w:rsidP="002B6DBC">
                                  <w:pPr>
                                    <w:rPr>
                                      <w:rFonts w:ascii="Tahoma" w:hAnsi="Tahoma" w:cs="Tahoma"/>
                                      <w:color w:val="FFFFFF" w:themeColor="background1"/>
                                      <w:sz w:val="16"/>
                                      <w:szCs w:val="16"/>
                                      <w:lang w:val="en-GB"/>
                                    </w:rPr>
                                  </w:pPr>
                                  <w:r w:rsidRPr="00136457">
                                    <w:rPr>
                                      <w:rFonts w:ascii="Tahoma" w:hAnsi="Tahoma" w:cs="Tahoma"/>
                                      <w:color w:val="FFFFFF" w:themeColor="background1"/>
                                      <w:sz w:val="16"/>
                                      <w:szCs w:val="16"/>
                                      <w:lang w:val="en-GB"/>
                                    </w:rPr>
                                    <w:t>Nov'07-Jun'08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left:0;text-align:left;margin-left:368.1pt;margin-top:79.65pt;width:70.5pt;height:18.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" filled="f" stroked="f" strokeweight=".5pt">
                      <v:textbox>
                        <w:txbxContent>
                          <w:p w:rsidR="002B6DBC" w:rsidRPr="00AB7D2B" w:rsidRDefault="00136457" w:rsidP="002B6DBC">
                            <w:pPr>
                              <w:rPr>
                                <w:rFonts w:ascii="Tahoma" w:hAnsi="Tahoma" w:cs="Tahoma"/>
                                <w:color w:val="FFFFFF" w:themeColor="background1"/>
                                <w:sz w:val="16"/>
                                <w:szCs w:val="16"/>
                                <w:lang w:val="en-GB"/>
                              </w:rPr>
                            </w:pPr>
                            <w:r w:rsidRPr="00136457">
                              <w:rPr>
                                <w:rFonts w:ascii="Tahoma" w:hAnsi="Tahoma" w:cs="Tahoma"/>
                                <w:color w:val="FFFFFF" w:themeColor="background1"/>
                                <w:sz w:val="16"/>
                                <w:szCs w:val="16"/>
                                <w:lang w:val="en-GB"/>
                              </w:rPr>
                              <w:t>Nov'07-Jun'08</w:t>
                            </w:r>
                          </w:p>
                        </w:txbxContent>
                      </v:textbox>
                    </v:shape>
                  </w:pict>
                </mc:Fallback>
              </mc:AlternateContent>
            </w:r>
            <w:r w:rsidRPr="003875E9">
              <w:rPr>
                <w:noProof/>
                <w:lang w:val="en-GB" w:eastAsia="en-GB"/>
              </w:rPr>
              <mc:AlternateContent>
                <mc:Choice Requires="wps">
                  <w:drawing>
                    <wp:anchor distT="0" distB="0" distL="114300" distR="114300" simplePos="0" relativeHeight="251663872" behindDoc="0" locked="0" layoutInCell="1" allowOverlap="1" wp14:anchorId="726C4FE5" wp14:editId="4041EBF8">
                      <wp:simplePos x="0" y="0"/>
                      <wp:positionH relativeFrom="column">
                        <wp:posOffset>3846195</wp:posOffset>
                      </wp:positionH>
                      <wp:positionV relativeFrom="paragraph">
                        <wp:posOffset>1011555</wp:posOffset>
                      </wp:positionV>
                      <wp:extent cx="895350" cy="2381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953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0913" w:rsidRPr="00AB7D2B" w:rsidRDefault="00136457" w:rsidP="000A0913">
                                  <w:pPr>
                                    <w:rPr>
                                      <w:rFonts w:ascii="Tahoma" w:hAnsi="Tahoma" w:cs="Tahoma"/>
                                      <w:color w:val="FFFFFF" w:themeColor="background1"/>
                                      <w:sz w:val="16"/>
                                      <w:szCs w:val="16"/>
                                      <w:lang w:val="en-GB"/>
                                    </w:rPr>
                                  </w:pPr>
                                  <w:r w:rsidRPr="00136457">
                                    <w:rPr>
                                      <w:rFonts w:ascii="Tahoma" w:hAnsi="Tahoma" w:cs="Tahoma"/>
                                      <w:color w:val="FFFFFF" w:themeColor="background1"/>
                                      <w:sz w:val="16"/>
                                      <w:szCs w:val="16"/>
                                      <w:lang w:val="en-GB"/>
                                    </w:rPr>
                                    <w:t>Jun'08-Jan'09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left:0;text-align:left;margin-left:302.85pt;margin-top:79.65pt;width:70.5pt;height:18.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" filled="f" stroked="f" strokeweight=".5pt">
                      <v:textbox>
                        <w:txbxContent>
                          <w:p w:rsidR="000A0913" w:rsidRPr="00AB7D2B" w:rsidRDefault="00136457" w:rsidP="000A0913">
                            <w:pPr>
                              <w:rPr>
                                <w:rFonts w:ascii="Tahoma" w:hAnsi="Tahoma" w:cs="Tahoma"/>
                                <w:color w:val="FFFFFF" w:themeColor="background1"/>
                                <w:sz w:val="16"/>
                                <w:szCs w:val="16"/>
                                <w:lang w:val="en-GB"/>
                              </w:rPr>
                            </w:pPr>
                            <w:r w:rsidRPr="00136457">
                              <w:rPr>
                                <w:rFonts w:ascii="Tahoma" w:hAnsi="Tahoma" w:cs="Tahoma"/>
                                <w:color w:val="FFFFFF" w:themeColor="background1"/>
                                <w:sz w:val="16"/>
                                <w:szCs w:val="16"/>
                                <w:lang w:val="en-GB"/>
                              </w:rPr>
                              <w:t>Jun'08-Jan'09</w:t>
                            </w:r>
                          </w:p>
                        </w:txbxContent>
                      </v:textbox>
                    </v:shape>
                  </w:pict>
                </mc:Fallback>
              </mc:AlternateContent>
            </w:r>
            <w:r w:rsidRPr="003875E9">
              <w:rPr>
                <w:noProof/>
                <w:lang w:val="en-GB" w:eastAsia="en-GB"/>
              </w:rPr>
              <mc:AlternateContent>
                <mc:Choice Requires="wps">
                  <w:drawing>
                    <wp:anchor distT="0" distB="0" distL="114300" distR="114300" simplePos="0" relativeHeight="251659776" behindDoc="0" locked="0" layoutInCell="1" allowOverlap="1" wp14:anchorId="3C065299" wp14:editId="599B98B0">
                      <wp:simplePos x="0" y="0"/>
                      <wp:positionH relativeFrom="column">
                        <wp:posOffset>2960370</wp:posOffset>
                      </wp:positionH>
                      <wp:positionV relativeFrom="paragraph">
                        <wp:posOffset>1020445</wp:posOffset>
                      </wp:positionV>
                      <wp:extent cx="933450" cy="219075"/>
                      <wp:effectExtent l="0" t="0" r="0" b="0"/>
                      <wp:wrapNone/>
                      <wp:docPr id="5" name="Text Box 5"/>
                      <wp:cNvGraphicFramePr/>
                      <a:graphic xmlns:a="http://schemas.openxmlformats.org/drawingml/2006/main">
                        <a:graphicData uri="http://schemas.microsoft.com/office/word/2010/wordprocessingShape">
                          <wps:wsp>
                            <wps:cNvSpPr txBox="1"/>
                            <wps:spPr>
                              <a:xfrm>
                                <a:off x="0" y="0"/>
                                <a:ext cx="93345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895" w:rsidRPr="00AB7D2B" w:rsidRDefault="00136457" w:rsidP="00216895">
                                  <w:pPr>
                                    <w:rPr>
                                      <w:rFonts w:ascii="Tahoma" w:hAnsi="Tahoma" w:cs="Tahoma"/>
                                      <w:color w:val="FFFFFF" w:themeColor="background1"/>
                                      <w:sz w:val="16"/>
                                      <w:szCs w:val="16"/>
                                      <w:lang w:val="en-GB"/>
                                    </w:rPr>
                                  </w:pPr>
                                  <w:r w:rsidRPr="00136457">
                                    <w:rPr>
                                      <w:rFonts w:ascii="Tahoma" w:hAnsi="Tahoma" w:cs="Tahoma"/>
                                      <w:color w:val="FFFFFF" w:themeColor="background1"/>
                                      <w:sz w:val="16"/>
                                      <w:szCs w:val="16"/>
                                      <w:lang w:val="en-GB"/>
                                    </w:rPr>
                                    <w:t>May'09-Apr'11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233.1pt;margin-top:80.35pt;width:73.5pt;height:17.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" filled="f" stroked="f" strokeweight=".5pt">
                      <v:textbox>
                        <w:txbxContent>
                          <w:p w:rsidR="00216895" w:rsidRPr="00AB7D2B" w:rsidRDefault="00136457" w:rsidP="00216895">
                            <w:pPr>
                              <w:rPr>
                                <w:rFonts w:ascii="Tahoma" w:hAnsi="Tahoma" w:cs="Tahoma"/>
                                <w:color w:val="FFFFFF" w:themeColor="background1"/>
                                <w:sz w:val="16"/>
                                <w:szCs w:val="16"/>
                                <w:lang w:val="en-GB"/>
                              </w:rPr>
                            </w:pPr>
                            <w:r w:rsidRPr="00136457">
                              <w:rPr>
                                <w:rFonts w:ascii="Tahoma" w:hAnsi="Tahoma" w:cs="Tahoma"/>
                                <w:color w:val="FFFFFF" w:themeColor="background1"/>
                                <w:sz w:val="16"/>
                                <w:szCs w:val="16"/>
                                <w:lang w:val="en-GB"/>
                              </w:rPr>
                              <w:t>May'09-Apr'11</w:t>
                            </w:r>
                          </w:p>
                        </w:txbxContent>
                      </v:textbox>
                    </v:shape>
                  </w:pict>
                </mc:Fallback>
              </mc:AlternateContent>
            </w:r>
            <w:r w:rsidRPr="003875E9">
              <w:rPr>
                <w:noProof/>
                <w:lang w:val="en-GB" w:eastAsia="en-GB"/>
              </w:rPr>
              <mc:AlternateContent>
                <mc:Choice Requires="wps">
                  <w:drawing>
                    <wp:anchor distT="0" distB="0" distL="114300" distR="114300" simplePos="0" relativeHeight="251657728" behindDoc="0" locked="0" layoutInCell="1" allowOverlap="1" wp14:anchorId="413D815D" wp14:editId="6F989610">
                      <wp:simplePos x="0" y="0"/>
                      <wp:positionH relativeFrom="column">
                        <wp:posOffset>2103120</wp:posOffset>
                      </wp:positionH>
                      <wp:positionV relativeFrom="paragraph">
                        <wp:posOffset>1020445</wp:posOffset>
                      </wp:positionV>
                      <wp:extent cx="933450" cy="238125"/>
                      <wp:effectExtent l="0" t="0" r="0" b="0"/>
                      <wp:wrapNone/>
                      <wp:docPr id="355" name="Text Box 355"/>
                      <wp:cNvGraphicFramePr/>
                      <a:graphic xmlns:a="http://schemas.openxmlformats.org/drawingml/2006/main">
                        <a:graphicData uri="http://schemas.microsoft.com/office/word/2010/wordprocessingShape">
                          <wps:wsp>
                            <wps:cNvSpPr txBox="1"/>
                            <wps:spPr>
                              <a:xfrm>
                                <a:off x="0" y="0"/>
                                <a:ext cx="9334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895" w:rsidRPr="00AB7D2B" w:rsidRDefault="00216895" w:rsidP="0007464F">
                                  <w:pP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 xml:space="preserve"> </w:t>
                                  </w:r>
                                  <w:r w:rsidR="00136457" w:rsidRPr="00136457">
                                    <w:rPr>
                                      <w:rFonts w:ascii="Tahoma" w:hAnsi="Tahoma" w:cs="Tahoma"/>
                                      <w:color w:val="FFFFFF" w:themeColor="background1"/>
                                      <w:sz w:val="16"/>
                                      <w:szCs w:val="16"/>
                                      <w:lang w:val="en-GB"/>
                                    </w:rPr>
                                    <w:t>May'11–Dec'12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5" o:spid="_x0000_s1031" type="#_x0000_t202" style="position:absolute;left:0;text-align:left;margin-left:165.6pt;margin-top:80.35pt;width:73.5pt;height:18.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" filled="f" stroked="f" strokeweight=".5pt">
                      <v:textbox>
                        <w:txbxContent>
                          <w:p w:rsidR="00216895" w:rsidRPr="00AB7D2B" w:rsidRDefault="00216895" w:rsidP="0007464F">
                            <w:pP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 xml:space="preserve"> </w:t>
                            </w:r>
                            <w:r w:rsidR="00136457" w:rsidRPr="00136457">
                              <w:rPr>
                                <w:rFonts w:ascii="Tahoma" w:hAnsi="Tahoma" w:cs="Tahoma"/>
                                <w:color w:val="FFFFFF" w:themeColor="background1"/>
                                <w:sz w:val="16"/>
                                <w:szCs w:val="16"/>
                                <w:lang w:val="en-GB"/>
                              </w:rPr>
                              <w:t>May'11–Dec'12</w:t>
                            </w:r>
                          </w:p>
                        </w:txbxContent>
                      </v:textbox>
                    </v:shape>
                  </w:pict>
                </mc:Fallback>
              </mc:AlternateContent>
            </w:r>
            <w:r w:rsidRPr="003875E9">
              <w:rPr>
                <w:noProof/>
                <w:lang w:val="en-GB" w:eastAsia="en-GB"/>
              </w:rPr>
              <mc:AlternateContent>
                <mc:Choice Requires="wps">
                  <w:drawing>
                    <wp:anchor distT="0" distB="0" distL="114300" distR="114300" simplePos="0" relativeHeight="251656704" behindDoc="0" locked="0" layoutInCell="1" allowOverlap="1" wp14:anchorId="4BC1D661" wp14:editId="664A16BC">
                      <wp:simplePos x="0" y="0"/>
                      <wp:positionH relativeFrom="column">
                        <wp:posOffset>1235710</wp:posOffset>
                      </wp:positionH>
                      <wp:positionV relativeFrom="paragraph">
                        <wp:posOffset>1030605</wp:posOffset>
                      </wp:positionV>
                      <wp:extent cx="962025" cy="20955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96202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895" w:rsidRPr="00AB7D2B" w:rsidRDefault="00136457" w:rsidP="0007464F">
                                  <w:pPr>
                                    <w:rPr>
                                      <w:rFonts w:ascii="Tahoma" w:hAnsi="Tahoma" w:cs="Tahoma"/>
                                      <w:color w:val="FFFFFF" w:themeColor="background1"/>
                                      <w:sz w:val="16"/>
                                      <w:szCs w:val="16"/>
                                      <w:lang w:val="en-GB"/>
                                    </w:rPr>
                                  </w:pPr>
                                  <w:r w:rsidRPr="00136457">
                                    <w:rPr>
                                      <w:rFonts w:ascii="Tahoma" w:hAnsi="Tahoma" w:cs="Tahoma"/>
                                      <w:color w:val="FFFFFF" w:themeColor="background1"/>
                                      <w:sz w:val="16"/>
                                      <w:szCs w:val="16"/>
                                      <w:lang w:val="en-GB"/>
                                    </w:rPr>
                                    <w:t>Jan'13-Oct'14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4" o:spid="_x0000_s1032" type="#_x0000_t202" style="position:absolute;left:0;text-align:left;margin-left:97.3pt;margin-top:81.15pt;width:75.75pt;height:1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" filled="f" stroked="f" strokeweight=".5pt">
                      <v:textbox>
                        <w:txbxContent>
                          <w:p w:rsidR="00216895" w:rsidRPr="00AB7D2B" w:rsidRDefault="00136457" w:rsidP="0007464F">
                            <w:pPr>
                              <w:rPr>
                                <w:rFonts w:ascii="Tahoma" w:hAnsi="Tahoma" w:cs="Tahoma"/>
                                <w:color w:val="FFFFFF" w:themeColor="background1"/>
                                <w:sz w:val="16"/>
                                <w:szCs w:val="16"/>
                                <w:lang w:val="en-GB"/>
                              </w:rPr>
                            </w:pPr>
                            <w:r w:rsidRPr="00136457">
                              <w:rPr>
                                <w:rFonts w:ascii="Tahoma" w:hAnsi="Tahoma" w:cs="Tahoma"/>
                                <w:color w:val="FFFFFF" w:themeColor="background1"/>
                                <w:sz w:val="16"/>
                                <w:szCs w:val="16"/>
                                <w:lang w:val="en-GB"/>
                              </w:rPr>
                              <w:t>Jan'13-Oct'14</w:t>
                            </w:r>
                          </w:p>
                        </w:txbxContent>
                      </v:textbox>
                    </v:shape>
                  </w:pict>
                </mc:Fallback>
              </mc:AlternateContent>
            </w:r>
            <w:r w:rsidR="00393810" w:rsidRPr="003875E9">
              <w:rPr>
                <w:noProof/>
                <w:lang w:val="en-GB" w:eastAsia="en-GB"/>
              </w:rPr>
              <mc:AlternateContent>
                <mc:Choice Requires="wps">
                  <w:drawing>
                    <wp:anchor distT="0" distB="0" distL="114300" distR="114300" simplePos="0" relativeHeight="251655680" behindDoc="0" locked="0" layoutInCell="1" allowOverlap="1" wp14:anchorId="43571FC9" wp14:editId="006B34AB">
                      <wp:simplePos x="0" y="0"/>
                      <wp:positionH relativeFrom="column">
                        <wp:posOffset>445135</wp:posOffset>
                      </wp:positionH>
                      <wp:positionV relativeFrom="paragraph">
                        <wp:posOffset>1040130</wp:posOffset>
                      </wp:positionV>
                      <wp:extent cx="962025" cy="25717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96202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895" w:rsidRPr="00AB7D2B" w:rsidRDefault="00216895" w:rsidP="0007464F">
                                  <w:pP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 xml:space="preserve"> </w:t>
                                  </w:r>
                                  <w:r w:rsidR="00B36EC3">
                                    <w:rPr>
                                      <w:rFonts w:ascii="Tahoma" w:hAnsi="Tahoma" w:cs="Tahoma"/>
                                      <w:color w:val="FFFFFF" w:themeColor="background1"/>
                                      <w:sz w:val="16"/>
                                      <w:szCs w:val="16"/>
                                      <w:lang w:val="en-GB"/>
                                    </w:rPr>
                                    <w:t>Since Nov’14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3" type="#_x0000_t202" style="position:absolute;left:0;text-align:left;margin-left:35.05pt;margin-top:81.9pt;width:75.75pt;height:20.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" filled="f" stroked="f" strokeweight=".5pt">
                      <v:textbox>
                        <w:txbxContent>
                          <w:p w:rsidR="00216895" w:rsidRPr="00AB7D2B" w:rsidRDefault="00216895" w:rsidP="0007464F">
                            <w:pP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 xml:space="preserve"> </w:t>
                            </w:r>
                            <w:r w:rsidR="00B36EC3">
                              <w:rPr>
                                <w:rFonts w:ascii="Tahoma" w:hAnsi="Tahoma" w:cs="Tahoma"/>
                                <w:color w:val="FFFFFF" w:themeColor="background1"/>
                                <w:sz w:val="16"/>
                                <w:szCs w:val="16"/>
                                <w:lang w:val="en-GB"/>
                              </w:rPr>
                              <w:t xml:space="preserve">Since </w:t>
                            </w:r>
                            <w:r w:rsidR="00B36EC3">
                              <w:rPr>
                                <w:rFonts w:ascii="Tahoma" w:hAnsi="Tahoma" w:cs="Tahoma"/>
                                <w:color w:val="FFFFFF" w:themeColor="background1"/>
                                <w:sz w:val="16"/>
                                <w:szCs w:val="16"/>
                                <w:lang w:val="en-GB"/>
                              </w:rPr>
                              <w:t>Nov’14</w:t>
                            </w:r>
                          </w:p>
                        </w:txbxContent>
                      </v:textbox>
                    </v:shape>
                  </w:pict>
                </mc:Fallback>
              </mc:AlternateContent>
            </w:r>
            <w:r w:rsidR="00322B46" w:rsidRPr="003875E9">
              <w:rPr>
                <w:rFonts w:cs="Tahoma"/>
                <w:noProof/>
                <w:color w:val="6A6969"/>
                <w:sz w:val="20"/>
                <w:szCs w:val="20"/>
                <w:lang w:val="en-GB" w:eastAsia="en-GB"/>
              </w:rPr>
              <mc:AlternateContent>
                <mc:Choice Requires="wps">
                  <w:drawing>
                    <wp:anchor distT="0" distB="0" distL="114300" distR="114300" simplePos="0" relativeHeight="251662848" behindDoc="0" locked="0" layoutInCell="1" allowOverlap="1" wp14:anchorId="2BD04503" wp14:editId="6FF4431A">
                      <wp:simplePos x="0" y="0"/>
                      <wp:positionH relativeFrom="column">
                        <wp:posOffset>4436745</wp:posOffset>
                      </wp:positionH>
                      <wp:positionV relativeFrom="paragraph">
                        <wp:posOffset>1407795</wp:posOffset>
                      </wp:positionV>
                      <wp:extent cx="1000125" cy="7620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762000"/>
                              </a:xfrm>
                              <a:prstGeom prst="rect">
                                <a:avLst/>
                              </a:prstGeom>
                              <a:noFill/>
                              <a:ln w="9525">
                                <a:noFill/>
                                <a:miter lim="800000"/>
                                <a:headEnd/>
                                <a:tailEnd/>
                              </a:ln>
                            </wps:spPr>
                            <wps:txbx>
                              <w:txbxContent>
                                <w:p w:rsidR="000A0913" w:rsidRPr="00136457" w:rsidRDefault="00136457" w:rsidP="00136457">
                                  <w:pPr>
                                    <w:jc w:val="center"/>
                                    <w:rPr>
                                      <w:color w:val="FFFFFF" w:themeColor="background1"/>
                                    </w:rPr>
                                  </w:pPr>
                                  <w:r w:rsidRPr="00136457">
                                    <w:rPr>
                                      <w:rFonts w:cs="Tahoma"/>
                                      <w:color w:val="FFFFFF" w:themeColor="background1"/>
                                      <w:sz w:val="16"/>
                                      <w:szCs w:val="16"/>
                                      <w:lang w:val="en-GB"/>
                                    </w:rPr>
                                    <w:t>Southwark (London UK) as .Net Contractor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49.35pt;margin-top:110.85pt;width:78.75pt;height:60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" filled="f" stroked="f">
                      <v:textbox>
                        <w:txbxContent>
                          <w:p w:rsidR="000A0913" w:rsidRPr="00136457" w:rsidRDefault="00136457" w:rsidP="00136457">
                            <w:pPr>
                              <w:jc w:val="center"/>
                              <w:rPr>
                                <w:color w:val="FFFFFF" w:themeColor="background1"/>
                              </w:rPr>
                            </w:pPr>
                            <w:r w:rsidRPr="00136457">
                              <w:rPr>
                                <w:rFonts w:cs="Tahoma"/>
                                <w:color w:val="FFFFFF" w:themeColor="background1"/>
                                <w:sz w:val="16"/>
                                <w:szCs w:val="16"/>
                                <w:lang w:val="en-GB"/>
                              </w:rPr>
                              <w:t>Southwark (London UK) as .Net Contractor</w:t>
                            </w:r>
                          </w:p>
                        </w:txbxContent>
                      </v:textbox>
                    </v:shape>
                  </w:pict>
                </mc:Fallback>
              </mc:AlternateContent>
            </w:r>
            <w:r w:rsidR="00322B46" w:rsidRPr="003875E9">
              <w:rPr>
                <w:rFonts w:cs="Tahoma"/>
                <w:noProof/>
                <w:color w:val="6A6969"/>
                <w:sz w:val="20"/>
                <w:szCs w:val="20"/>
                <w:lang w:val="en-GB" w:eastAsia="en-GB"/>
              </w:rPr>
              <mc:AlternateContent>
                <mc:Choice Requires="wps">
                  <w:drawing>
                    <wp:anchor distT="0" distB="0" distL="114300" distR="114300" simplePos="0" relativeHeight="251658752" behindDoc="0" locked="0" layoutInCell="1" allowOverlap="1" wp14:anchorId="08BF3EF0" wp14:editId="2BDE2A12">
                      <wp:simplePos x="0" y="0"/>
                      <wp:positionH relativeFrom="column">
                        <wp:posOffset>2820670</wp:posOffset>
                      </wp:positionH>
                      <wp:positionV relativeFrom="paragraph">
                        <wp:posOffset>1405255</wp:posOffset>
                      </wp:positionV>
                      <wp:extent cx="1000125" cy="7620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762000"/>
                              </a:xfrm>
                              <a:prstGeom prst="rect">
                                <a:avLst/>
                              </a:prstGeom>
                              <a:noFill/>
                              <a:ln w="9525">
                                <a:noFill/>
                                <a:miter lim="800000"/>
                                <a:headEnd/>
                                <a:tailEnd/>
                              </a:ln>
                            </wps:spPr>
                            <wps:txbx>
                              <w:txbxContent>
                                <w:p w:rsidR="00216895" w:rsidRPr="00136457" w:rsidRDefault="00136457" w:rsidP="00136457">
                                  <w:pPr>
                                    <w:jc w:val="center"/>
                                    <w:rPr>
                                      <w:color w:val="FFFFFF" w:themeColor="background1"/>
                                    </w:rPr>
                                  </w:pPr>
                                  <w:proofErr w:type="gramStart"/>
                                  <w:r w:rsidRPr="00136457">
                                    <w:rPr>
                                      <w:rFonts w:cs="Tahoma"/>
                                      <w:color w:val="FFFFFF" w:themeColor="background1"/>
                                      <w:sz w:val="16"/>
                                      <w:szCs w:val="16"/>
                                      <w:lang w:val="en-GB"/>
                                    </w:rPr>
                                    <w:t>myFairPartner</w:t>
                                  </w:r>
                                  <w:proofErr w:type="gramEnd"/>
                                  <w:r w:rsidRPr="00136457">
                                    <w:rPr>
                                      <w:rFonts w:cs="Tahoma"/>
                                      <w:color w:val="FFFFFF" w:themeColor="background1"/>
                                      <w:sz w:val="16"/>
                                      <w:szCs w:val="16"/>
                                      <w:lang w:val="en-GB"/>
                                    </w:rPr>
                                    <w:t xml:space="preserve"> (London UK) as .Net Contractor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22.1pt;margin-top:110.65pt;width:78.75pt;height:6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" filled="f" stroked="f">
                      <v:textbox>
                        <w:txbxContent>
                          <w:p w:rsidR="00216895" w:rsidRPr="00136457" w:rsidRDefault="00136457" w:rsidP="00136457">
                            <w:pPr>
                              <w:jc w:val="center"/>
                              <w:rPr>
                                <w:color w:val="FFFFFF" w:themeColor="background1"/>
                              </w:rPr>
                            </w:pPr>
                            <w:proofErr w:type="gramStart"/>
                            <w:r w:rsidRPr="00136457">
                              <w:rPr>
                                <w:rFonts w:cs="Tahoma"/>
                                <w:color w:val="FFFFFF" w:themeColor="background1"/>
                                <w:sz w:val="16"/>
                                <w:szCs w:val="16"/>
                                <w:lang w:val="en-GB"/>
                              </w:rPr>
                              <w:t>myFairPartner</w:t>
                            </w:r>
                            <w:proofErr w:type="gramEnd"/>
                            <w:r w:rsidRPr="00136457">
                              <w:rPr>
                                <w:rFonts w:cs="Tahoma"/>
                                <w:color w:val="FFFFFF" w:themeColor="background1"/>
                                <w:sz w:val="16"/>
                                <w:szCs w:val="16"/>
                                <w:lang w:val="en-GB"/>
                              </w:rPr>
                              <w:t xml:space="preserve"> (London UK) as .Net Contractor</w:t>
                            </w:r>
                          </w:p>
                        </w:txbxContent>
                      </v:textbox>
                    </v:shape>
                  </w:pict>
                </mc:Fallback>
              </mc:AlternateContent>
            </w:r>
            <w:r w:rsidR="00322B46" w:rsidRPr="003875E9">
              <w:rPr>
                <w:rFonts w:cs="Tahoma"/>
                <w:noProof/>
                <w:color w:val="6A6969"/>
                <w:sz w:val="20"/>
                <w:szCs w:val="20"/>
                <w:lang w:val="en-GB" w:eastAsia="en-GB"/>
              </w:rPr>
              <mc:AlternateContent>
                <mc:Choice Requires="wps">
                  <w:drawing>
                    <wp:anchor distT="0" distB="0" distL="114300" distR="114300" simplePos="0" relativeHeight="251653632" behindDoc="0" locked="0" layoutInCell="1" allowOverlap="1" wp14:anchorId="0500C6D0" wp14:editId="09D7DDFA">
                      <wp:simplePos x="0" y="0"/>
                      <wp:positionH relativeFrom="column">
                        <wp:posOffset>1179195</wp:posOffset>
                      </wp:positionH>
                      <wp:positionV relativeFrom="paragraph">
                        <wp:posOffset>1403985</wp:posOffset>
                      </wp:positionV>
                      <wp:extent cx="1019175" cy="68580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685800"/>
                              </a:xfrm>
                              <a:prstGeom prst="rect">
                                <a:avLst/>
                              </a:prstGeom>
                              <a:noFill/>
                              <a:ln w="9525">
                                <a:noFill/>
                                <a:miter lim="800000"/>
                                <a:headEnd/>
                                <a:tailEnd/>
                              </a:ln>
                            </wps:spPr>
                            <wps:txbx>
                              <w:txbxContent>
                                <w:p w:rsidR="00216895" w:rsidRPr="00136457" w:rsidRDefault="00136457">
                                  <w:pPr>
                                    <w:rPr>
                                      <w:color w:val="FFFFFF" w:themeColor="background1"/>
                                    </w:rPr>
                                  </w:pPr>
                                  <w:r w:rsidRPr="00136457">
                                    <w:rPr>
                                      <w:rFonts w:cs="Tahoma"/>
                                      <w:color w:val="FFFFFF" w:themeColor="background1"/>
                                      <w:sz w:val="16"/>
                                      <w:szCs w:val="16"/>
                                      <w:lang w:val="en-GB"/>
                                    </w:rPr>
                                    <w:t>British Council (London UK) as .Net Contractor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92.85pt;margin-top:110.55pt;width:80.25pt;height:5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" filled="f" stroked="f">
                      <v:textbox>
                        <w:txbxContent>
                          <w:p w:rsidR="00216895" w:rsidRPr="00136457" w:rsidRDefault="00136457">
                            <w:pPr>
                              <w:rPr>
                                <w:color w:val="FFFFFF" w:themeColor="background1"/>
                              </w:rPr>
                            </w:pPr>
                            <w:r w:rsidRPr="00136457">
                              <w:rPr>
                                <w:rFonts w:cs="Tahoma"/>
                                <w:color w:val="FFFFFF" w:themeColor="background1"/>
                                <w:sz w:val="16"/>
                                <w:szCs w:val="16"/>
                                <w:lang w:val="en-GB"/>
                              </w:rPr>
                              <w:t>British Council (London UK) as .Net Contractor</w:t>
                            </w:r>
                          </w:p>
                        </w:txbxContent>
                      </v:textbox>
                    </v:shape>
                  </w:pict>
                </mc:Fallback>
              </mc:AlternateContent>
            </w:r>
            <w:r w:rsidR="00322B46" w:rsidRPr="003875E9">
              <w:rPr>
                <w:rFonts w:cs="Tahoma"/>
                <w:noProof/>
                <w:color w:val="6A6969"/>
                <w:sz w:val="20"/>
                <w:szCs w:val="20"/>
                <w:lang w:val="en-GB" w:eastAsia="en-GB"/>
              </w:rPr>
              <mc:AlternateContent>
                <mc:Choice Requires="wps">
                  <w:drawing>
                    <wp:anchor distT="0" distB="0" distL="114300" distR="114300" simplePos="0" relativeHeight="251665920" behindDoc="0" locked="0" layoutInCell="1" allowOverlap="1" wp14:anchorId="396B6D14" wp14:editId="69446703">
                      <wp:simplePos x="0" y="0"/>
                      <wp:positionH relativeFrom="column">
                        <wp:posOffset>5436870</wp:posOffset>
                      </wp:positionH>
                      <wp:positionV relativeFrom="paragraph">
                        <wp:posOffset>187960</wp:posOffset>
                      </wp:positionV>
                      <wp:extent cx="1000125" cy="7620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762000"/>
                              </a:xfrm>
                              <a:prstGeom prst="rect">
                                <a:avLst/>
                              </a:prstGeom>
                              <a:noFill/>
                              <a:ln w="9525">
                                <a:noFill/>
                                <a:miter lim="800000"/>
                                <a:headEnd/>
                                <a:tailEnd/>
                              </a:ln>
                            </wps:spPr>
                            <wps:txbx>
                              <w:txbxContent>
                                <w:p w:rsidR="0019644A" w:rsidRPr="00136457" w:rsidRDefault="00136457" w:rsidP="00136457">
                                  <w:pPr>
                                    <w:jc w:val="center"/>
                                    <w:rPr>
                                      <w:color w:val="FFFFFF" w:themeColor="background1"/>
                                    </w:rPr>
                                  </w:pPr>
                                  <w:r w:rsidRPr="00136457">
                                    <w:rPr>
                                      <w:rFonts w:cs="Tahoma"/>
                                      <w:color w:val="FFFFFF" w:themeColor="background1"/>
                                      <w:sz w:val="16"/>
                                      <w:szCs w:val="16"/>
                                      <w:lang w:val="en-GB"/>
                                    </w:rPr>
                                    <w:t>NBS (Nationwide building Society) (Swindon UK) as .Net Contractor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428.1pt;margin-top:14.8pt;width:78.75pt;height:60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" filled="f" stroked="f">
                      <v:textbox>
                        <w:txbxContent>
                          <w:p w:rsidR="0019644A" w:rsidRPr="00136457" w:rsidRDefault="00136457" w:rsidP="00136457">
                            <w:pPr>
                              <w:jc w:val="center"/>
                              <w:rPr>
                                <w:color w:val="FFFFFF" w:themeColor="background1"/>
                              </w:rPr>
                            </w:pPr>
                            <w:r w:rsidRPr="00136457">
                              <w:rPr>
                                <w:rFonts w:cs="Tahoma"/>
                                <w:color w:val="FFFFFF" w:themeColor="background1"/>
                                <w:sz w:val="16"/>
                                <w:szCs w:val="16"/>
                                <w:lang w:val="en-GB"/>
                              </w:rPr>
                              <w:t>NBS (Nationwide building Society) (Swindon UK) as .Net Contractor</w:t>
                            </w:r>
                          </w:p>
                        </w:txbxContent>
                      </v:textbox>
                    </v:shape>
                  </w:pict>
                </mc:Fallback>
              </mc:AlternateContent>
            </w:r>
            <w:r w:rsidR="00322B46" w:rsidRPr="003875E9">
              <w:rPr>
                <w:rFonts w:cs="Tahoma"/>
                <w:noProof/>
                <w:color w:val="6A6969"/>
                <w:sz w:val="20"/>
                <w:szCs w:val="20"/>
                <w:lang w:val="en-GB" w:eastAsia="en-GB"/>
              </w:rPr>
              <mc:AlternateContent>
                <mc:Choice Requires="wps">
                  <w:drawing>
                    <wp:anchor distT="0" distB="0" distL="114300" distR="114300" simplePos="0" relativeHeight="251660800" behindDoc="0" locked="0" layoutInCell="1" allowOverlap="1" wp14:anchorId="0030DAA0" wp14:editId="6D3FDB41">
                      <wp:simplePos x="0" y="0"/>
                      <wp:positionH relativeFrom="column">
                        <wp:posOffset>3741420</wp:posOffset>
                      </wp:positionH>
                      <wp:positionV relativeFrom="paragraph">
                        <wp:posOffset>187960</wp:posOffset>
                      </wp:positionV>
                      <wp:extent cx="1000125" cy="7620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762000"/>
                              </a:xfrm>
                              <a:prstGeom prst="rect">
                                <a:avLst/>
                              </a:prstGeom>
                              <a:noFill/>
                              <a:ln w="9525">
                                <a:noFill/>
                                <a:miter lim="800000"/>
                                <a:headEnd/>
                                <a:tailEnd/>
                              </a:ln>
                            </wps:spPr>
                            <wps:txbx>
                              <w:txbxContent>
                                <w:p w:rsidR="002B6DBC" w:rsidRPr="00136457" w:rsidRDefault="00136457" w:rsidP="00136457">
                                  <w:pPr>
                                    <w:jc w:val="center"/>
                                    <w:rPr>
                                      <w:color w:val="FFFFFF" w:themeColor="background1"/>
                                    </w:rPr>
                                  </w:pPr>
                                  <w:r w:rsidRPr="00136457">
                                    <w:rPr>
                                      <w:rFonts w:cs="Tahoma"/>
                                      <w:color w:val="FFFFFF" w:themeColor="background1"/>
                                      <w:sz w:val="16"/>
                                      <w:szCs w:val="16"/>
                                      <w:lang w:val="en-GB"/>
                                    </w:rPr>
                                    <w:t>Fortis (Birmingham UK) as .Net Contractor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294.6pt;margin-top:14.8pt;width:78.75pt;height:60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" filled="f" stroked="f">
                      <v:textbox>
                        <w:txbxContent>
                          <w:p w:rsidR="002B6DBC" w:rsidRPr="00136457" w:rsidRDefault="00136457" w:rsidP="00136457">
                            <w:pPr>
                              <w:jc w:val="center"/>
                              <w:rPr>
                                <w:color w:val="FFFFFF" w:themeColor="background1"/>
                              </w:rPr>
                            </w:pPr>
                            <w:r w:rsidRPr="00136457">
                              <w:rPr>
                                <w:rFonts w:cs="Tahoma"/>
                                <w:color w:val="FFFFFF" w:themeColor="background1"/>
                                <w:sz w:val="16"/>
                                <w:szCs w:val="16"/>
                                <w:lang w:val="en-GB"/>
                              </w:rPr>
                              <w:t>Fortis (Birmingham UK) as .Net Contractor</w:t>
                            </w:r>
                          </w:p>
                        </w:txbxContent>
                      </v:textbox>
                    </v:shape>
                  </w:pict>
                </mc:Fallback>
              </mc:AlternateContent>
            </w:r>
            <w:r w:rsidR="00322B46" w:rsidRPr="003875E9">
              <w:rPr>
                <w:rFonts w:cs="Tahoma"/>
                <w:noProof/>
                <w:color w:val="6A6969"/>
                <w:sz w:val="20"/>
                <w:szCs w:val="20"/>
                <w:lang w:val="en-GB" w:eastAsia="en-GB"/>
              </w:rPr>
              <mc:AlternateContent>
                <mc:Choice Requires="wps">
                  <w:drawing>
                    <wp:anchor distT="0" distB="0" distL="114300" distR="114300" simplePos="0" relativeHeight="251654656" behindDoc="0" locked="0" layoutInCell="1" allowOverlap="1" wp14:anchorId="45CB301F" wp14:editId="1F01DF85">
                      <wp:simplePos x="0" y="0"/>
                      <wp:positionH relativeFrom="column">
                        <wp:posOffset>2055495</wp:posOffset>
                      </wp:positionH>
                      <wp:positionV relativeFrom="paragraph">
                        <wp:posOffset>189230</wp:posOffset>
                      </wp:positionV>
                      <wp:extent cx="1000125" cy="76200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762000"/>
                              </a:xfrm>
                              <a:prstGeom prst="rect">
                                <a:avLst/>
                              </a:prstGeom>
                              <a:noFill/>
                              <a:ln w="9525">
                                <a:noFill/>
                                <a:miter lim="800000"/>
                                <a:headEnd/>
                                <a:tailEnd/>
                              </a:ln>
                            </wps:spPr>
                            <wps:txbx>
                              <w:txbxContent>
                                <w:p w:rsidR="00216895" w:rsidRPr="00136457" w:rsidRDefault="00136457">
                                  <w:pPr>
                                    <w:rPr>
                                      <w:color w:val="FFFFFF" w:themeColor="background1"/>
                                    </w:rPr>
                                  </w:pPr>
                                  <w:r w:rsidRPr="00136457">
                                    <w:rPr>
                                      <w:rFonts w:cs="Tahoma"/>
                                      <w:color w:val="FFFFFF" w:themeColor="background1"/>
                                      <w:sz w:val="16"/>
                                      <w:szCs w:val="16"/>
                                      <w:lang w:val="en-GB"/>
                                    </w:rPr>
                                    <w:t>AXA Insurance (Ipswich UK) as .Net Contractor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61.85pt;margin-top:14.9pt;width:78.75pt;height:6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" filled="f" stroked="f">
                      <v:textbox>
                        <w:txbxContent>
                          <w:p w:rsidR="00216895" w:rsidRPr="00136457" w:rsidRDefault="00136457">
                            <w:pPr>
                              <w:rPr>
                                <w:color w:val="FFFFFF" w:themeColor="background1"/>
                              </w:rPr>
                            </w:pPr>
                            <w:r w:rsidRPr="00136457">
                              <w:rPr>
                                <w:rFonts w:cs="Tahoma"/>
                                <w:color w:val="FFFFFF" w:themeColor="background1"/>
                                <w:sz w:val="16"/>
                                <w:szCs w:val="16"/>
                                <w:lang w:val="en-GB"/>
                              </w:rPr>
                              <w:t>AXA Insurance (Ipswich UK) as .Net Contractor</w:t>
                            </w:r>
                          </w:p>
                        </w:txbxContent>
                      </v:textbox>
                    </v:shape>
                  </w:pict>
                </mc:Fallback>
              </mc:AlternateContent>
            </w:r>
            <w:r w:rsidR="00322B46" w:rsidRPr="003875E9">
              <w:rPr>
                <w:rFonts w:cs="Tahoma"/>
                <w:noProof/>
                <w:color w:val="6A6969"/>
                <w:sz w:val="20"/>
                <w:szCs w:val="20"/>
                <w:lang w:val="en-GB" w:eastAsia="en-GB"/>
              </w:rPr>
              <mc:AlternateContent>
                <mc:Choice Requires="wps">
                  <w:drawing>
                    <wp:anchor distT="0" distB="0" distL="114300" distR="114300" simplePos="0" relativeHeight="251652608" behindDoc="0" locked="0" layoutInCell="1" allowOverlap="1" wp14:anchorId="25E8A505" wp14:editId="690F7107">
                      <wp:simplePos x="0" y="0"/>
                      <wp:positionH relativeFrom="column">
                        <wp:posOffset>360045</wp:posOffset>
                      </wp:positionH>
                      <wp:positionV relativeFrom="paragraph">
                        <wp:posOffset>204470</wp:posOffset>
                      </wp:positionV>
                      <wp:extent cx="1047750" cy="638175"/>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638175"/>
                              </a:xfrm>
                              <a:prstGeom prst="rect">
                                <a:avLst/>
                              </a:prstGeom>
                              <a:noFill/>
                              <a:ln w="9525">
                                <a:noFill/>
                                <a:miter lim="800000"/>
                                <a:headEnd/>
                                <a:tailEnd/>
                              </a:ln>
                            </wps:spPr>
                            <wps:txbx>
                              <w:txbxContent>
                                <w:p w:rsidR="00216895" w:rsidRPr="00136457" w:rsidRDefault="00136457" w:rsidP="00136457">
                                  <w:pPr>
                                    <w:jc w:val="center"/>
                                    <w:rPr>
                                      <w:color w:val="FFFFFF" w:themeColor="background1"/>
                                    </w:rPr>
                                  </w:pPr>
                                  <w:r w:rsidRPr="00136457">
                                    <w:rPr>
                                      <w:rFonts w:cs="Tahoma"/>
                                      <w:color w:val="FFFFFF" w:themeColor="background1"/>
                                      <w:sz w:val="16"/>
                                      <w:szCs w:val="16"/>
                                      <w:lang w:val="en-GB"/>
                                    </w:rPr>
                                    <w:t xml:space="preserve">CGI </w:t>
                                  </w:r>
                                  <w:r w:rsidR="00C51BE1" w:rsidRPr="00136457">
                                    <w:rPr>
                                      <w:rFonts w:cs="Tahoma"/>
                                      <w:color w:val="FFFFFF" w:themeColor="background1"/>
                                      <w:sz w:val="16"/>
                                      <w:szCs w:val="16"/>
                                      <w:lang w:val="en-GB"/>
                                    </w:rPr>
                                    <w:t>India</w:t>
                                  </w:r>
                                  <w:r w:rsidR="00C51BE1">
                                    <w:rPr>
                                      <w:rFonts w:cs="Tahoma"/>
                                      <w:color w:val="FFFFFF" w:themeColor="background1"/>
                                      <w:sz w:val="16"/>
                                      <w:szCs w:val="16"/>
                                      <w:lang w:val="en-GB"/>
                                    </w:rPr>
                                    <w:t xml:space="preserve"> (For British Council UK)</w:t>
                                  </w:r>
                                  <w:r w:rsidRPr="00136457">
                                    <w:rPr>
                                      <w:rFonts w:cs="Tahoma"/>
                                      <w:color w:val="FFFFFF" w:themeColor="background1"/>
                                      <w:sz w:val="16"/>
                                      <w:szCs w:val="16"/>
                                      <w:lang w:val="en-GB"/>
                                    </w:rPr>
                                    <w:t xml:space="preserve"> as .Net Consultant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28.35pt;margin-top:16.1pt;width:82.5pt;height:50.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" filled="f" stroked="f">
                      <v:textbox>
                        <w:txbxContent>
                          <w:p w:rsidR="00216895" w:rsidRPr="00136457" w:rsidRDefault="00136457" w:rsidP="00136457">
                            <w:pPr>
                              <w:jc w:val="center"/>
                              <w:rPr>
                                <w:color w:val="FFFFFF" w:themeColor="background1"/>
                              </w:rPr>
                            </w:pPr>
                            <w:r w:rsidRPr="00136457">
                              <w:rPr>
                                <w:rFonts w:cs="Tahoma"/>
                                <w:color w:val="FFFFFF" w:themeColor="background1"/>
                                <w:sz w:val="16"/>
                                <w:szCs w:val="16"/>
                                <w:lang w:val="en-GB"/>
                              </w:rPr>
                              <w:t xml:space="preserve">CGI </w:t>
                            </w:r>
                            <w:r w:rsidR="00C51BE1" w:rsidRPr="00136457">
                              <w:rPr>
                                <w:rFonts w:cs="Tahoma"/>
                                <w:color w:val="FFFFFF" w:themeColor="background1"/>
                                <w:sz w:val="16"/>
                                <w:szCs w:val="16"/>
                                <w:lang w:val="en-GB"/>
                              </w:rPr>
                              <w:t>India</w:t>
                            </w:r>
                            <w:r w:rsidR="00C51BE1">
                              <w:rPr>
                                <w:rFonts w:cs="Tahoma"/>
                                <w:color w:val="FFFFFF" w:themeColor="background1"/>
                                <w:sz w:val="16"/>
                                <w:szCs w:val="16"/>
                                <w:lang w:val="en-GB"/>
                              </w:rPr>
                              <w:t xml:space="preserve"> (For British Council UK)</w:t>
                            </w:r>
                            <w:r w:rsidRPr="00136457">
                              <w:rPr>
                                <w:rFonts w:cs="Tahoma"/>
                                <w:color w:val="FFFFFF" w:themeColor="background1"/>
                                <w:sz w:val="16"/>
                                <w:szCs w:val="16"/>
                                <w:lang w:val="en-GB"/>
                              </w:rPr>
                              <w:t xml:space="preserve"> as .Net Consultant</w:t>
                            </w:r>
                          </w:p>
                        </w:txbxContent>
                      </v:textbox>
                    </v:shape>
                  </w:pict>
                </mc:Fallback>
              </mc:AlternateContent>
            </w:r>
            <w:r w:rsidR="00322B46" w:rsidRPr="003875E9">
              <w:rPr>
                <w:rFonts w:cs="Tahoma"/>
                <w:noProof/>
                <w:color w:val="6A6969"/>
                <w:sz w:val="20"/>
                <w:szCs w:val="20"/>
                <w:lang w:val="en-GB" w:eastAsia="en-GB"/>
              </w:rPr>
              <w:drawing>
                <wp:inline distT="0" distB="0" distL="0" distR="0" wp14:anchorId="10700CF0" wp14:editId="35ACFC2D">
                  <wp:extent cx="6777990" cy="2279015"/>
                  <wp:effectExtent l="0" t="0" r="381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int-curvey-7blocks-int.gif"/>
                          <pic:cNvPicPr/>
                        </pic:nvPicPr>
                        <pic:blipFill>
                          <a:blip r:embed="rId21">
                            <a:extLst>
                              <a:ext uri="{28A0092B-C50C-407E-A947-70E740481C1C}">
                                <a14:useLocalDpi xmlns:a14="http://schemas.microsoft.com/office/drawing/2010/main" val="0"/>
                              </a:ext>
                            </a:extLst>
                          </a:blip>
                          <a:stretch>
                            <a:fillRect/>
                          </a:stretch>
                        </pic:blipFill>
                        <pic:spPr>
                          <a:xfrm>
                            <a:off x="0" y="0"/>
                            <a:ext cx="6777990" cy="2279015"/>
                          </a:xfrm>
                          <a:prstGeom prst="rect">
                            <a:avLst/>
                          </a:prstGeom>
                        </pic:spPr>
                      </pic:pic>
                    </a:graphicData>
                  </a:graphic>
                </wp:inline>
              </w:drawing>
            </w:r>
          </w:p>
        </w:tc>
      </w:tr>
      <w:tr w:rsidR="00413D36" w:rsidRPr="003875E9" w:rsidTr="00DE2AA7">
        <w:trPr>
          <w:trHeight w:val="1250"/>
        </w:trPr>
        <w:tc>
          <w:tcPr>
            <w:tcW w:w="10890" w:type="dxa"/>
            <w:gridSpan w:val="2"/>
            <w:shd w:val="clear" w:color="auto" w:fill="FFFFFF" w:themeFill="background1"/>
          </w:tcPr>
          <w:p w:rsidR="002F044A" w:rsidRPr="003875E9" w:rsidRDefault="002F044A" w:rsidP="002F044A">
            <w:pPr>
              <w:autoSpaceDE w:val="0"/>
              <w:autoSpaceDN w:val="0"/>
              <w:adjustRightInd w:val="0"/>
              <w:rPr>
                <w:noProof/>
                <w:sz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29"/>
              <w:gridCol w:w="5330"/>
            </w:tblGrid>
            <w:tr w:rsidR="002F044A" w:rsidRPr="003875E9" w:rsidTr="003875E9">
              <w:trPr>
                <w:trHeight w:val="162"/>
              </w:trPr>
              <w:tc>
                <w:tcPr>
                  <w:tcW w:w="5329" w:type="dxa"/>
                </w:tcPr>
                <w:p w:rsidR="002F044A" w:rsidRPr="003875E9" w:rsidRDefault="002F044A" w:rsidP="00042F46">
                  <w:pPr>
                    <w:autoSpaceDE w:val="0"/>
                    <w:autoSpaceDN w:val="0"/>
                    <w:adjustRightInd w:val="0"/>
                    <w:jc w:val="both"/>
                    <w:rPr>
                      <w:rFonts w:cs="Tahoma"/>
                      <w:color w:val="365F91" w:themeColor="accent1" w:themeShade="BF"/>
                      <w:sz w:val="28"/>
                      <w:szCs w:val="28"/>
                    </w:rPr>
                  </w:pPr>
                  <w:r w:rsidRPr="003875E9">
                    <w:rPr>
                      <w:rFonts w:cs="Tahoma"/>
                      <w:color w:val="365F91" w:themeColor="accent1" w:themeShade="BF"/>
                      <w:sz w:val="28"/>
                      <w:szCs w:val="28"/>
                    </w:rPr>
                    <w:t>Education</w:t>
                  </w:r>
                </w:p>
                <w:p w:rsidR="002F044A" w:rsidRPr="003875E9" w:rsidRDefault="002F044A" w:rsidP="003875E9">
                  <w:pPr>
                    <w:pStyle w:val="ListParagraph"/>
                    <w:numPr>
                      <w:ilvl w:val="0"/>
                      <w:numId w:val="9"/>
                    </w:numPr>
                    <w:autoSpaceDE w:val="0"/>
                    <w:autoSpaceDN w:val="0"/>
                    <w:adjustRightInd w:val="0"/>
                    <w:rPr>
                      <w:noProof/>
                    </w:rPr>
                  </w:pPr>
                  <w:r w:rsidRPr="003875E9">
                    <w:rPr>
                      <w:rFonts w:cs="Tahoma"/>
                      <w:color w:val="000000" w:themeColor="text1"/>
                      <w:sz w:val="20"/>
                      <w:szCs w:val="20"/>
                      <w:lang w:eastAsia="en-GB"/>
                    </w:rPr>
                    <w:t>Bachelor of Engineering (Electronics &amp; Telecommunication) in 1997 with First Division</w:t>
                  </w:r>
                </w:p>
              </w:tc>
              <w:tc>
                <w:tcPr>
                  <w:tcW w:w="5330" w:type="dxa"/>
                </w:tcPr>
                <w:p w:rsidR="002F044A" w:rsidRPr="003875E9" w:rsidRDefault="002F044A" w:rsidP="00042F46">
                  <w:pPr>
                    <w:autoSpaceDE w:val="0"/>
                    <w:autoSpaceDN w:val="0"/>
                    <w:adjustRightInd w:val="0"/>
                    <w:jc w:val="both"/>
                    <w:rPr>
                      <w:rFonts w:cs="Tahoma"/>
                      <w:color w:val="365F91" w:themeColor="accent1" w:themeShade="BF"/>
                      <w:sz w:val="28"/>
                      <w:szCs w:val="28"/>
                    </w:rPr>
                  </w:pPr>
                  <w:r w:rsidRPr="003875E9">
                    <w:rPr>
                      <w:rFonts w:cs="Tahoma"/>
                      <w:color w:val="365F91" w:themeColor="accent1" w:themeShade="BF"/>
                      <w:sz w:val="28"/>
                      <w:szCs w:val="28"/>
                    </w:rPr>
                    <w:t>Certification</w:t>
                  </w:r>
                </w:p>
                <w:p w:rsidR="002F044A" w:rsidRPr="003875E9" w:rsidRDefault="002F044A" w:rsidP="00042F46">
                  <w:pPr>
                    <w:pStyle w:val="ListParagraph"/>
                    <w:numPr>
                      <w:ilvl w:val="0"/>
                      <w:numId w:val="8"/>
                    </w:numPr>
                    <w:autoSpaceDE w:val="0"/>
                    <w:autoSpaceDN w:val="0"/>
                    <w:adjustRightInd w:val="0"/>
                    <w:jc w:val="both"/>
                    <w:rPr>
                      <w:noProof/>
                      <w:sz w:val="20"/>
                      <w:szCs w:val="20"/>
                    </w:rPr>
                  </w:pPr>
                  <w:r w:rsidRPr="003875E9">
                    <w:rPr>
                      <w:noProof/>
                      <w:sz w:val="20"/>
                      <w:szCs w:val="20"/>
                    </w:rPr>
                    <w:t>Microsoft Certified Solution Developer MCSD - .NET</w:t>
                  </w:r>
                </w:p>
                <w:p w:rsidR="002F044A" w:rsidRPr="003875E9" w:rsidRDefault="002F044A" w:rsidP="00042F46">
                  <w:pPr>
                    <w:autoSpaceDE w:val="0"/>
                    <w:autoSpaceDN w:val="0"/>
                    <w:adjustRightInd w:val="0"/>
                    <w:jc w:val="both"/>
                    <w:rPr>
                      <w:noProof/>
                    </w:rPr>
                  </w:pPr>
                </w:p>
              </w:tc>
            </w:tr>
          </w:tbl>
          <w:p w:rsidR="002F044A" w:rsidRPr="003875E9" w:rsidRDefault="002F044A" w:rsidP="002F044A">
            <w:pPr>
              <w:autoSpaceDE w:val="0"/>
              <w:autoSpaceDN w:val="0"/>
              <w:adjustRightInd w:val="0"/>
              <w:rPr>
                <w:noProof/>
                <w:sz w:val="12"/>
              </w:rPr>
            </w:pPr>
          </w:p>
          <w:p w:rsidR="002F044A" w:rsidRPr="003875E9" w:rsidRDefault="002F044A" w:rsidP="002F044A">
            <w:pPr>
              <w:autoSpaceDE w:val="0"/>
              <w:autoSpaceDN w:val="0"/>
              <w:adjustRightInd w:val="0"/>
              <w:rPr>
                <w:noProof/>
              </w:rPr>
            </w:pPr>
            <w:r w:rsidRPr="003875E9">
              <w:rPr>
                <w:rFonts w:cs="Tahoma"/>
                <w:color w:val="365F91" w:themeColor="accent1" w:themeShade="BF"/>
                <w:sz w:val="28"/>
                <w:szCs w:val="28"/>
              </w:rPr>
              <w:t>Technical Skills</w:t>
            </w:r>
            <w:r w:rsidRPr="003875E9">
              <w:rPr>
                <w:noProof/>
              </w:rPr>
              <w:t xml:space="preserve"> </w:t>
            </w:r>
          </w:p>
        </w:tc>
      </w:tr>
      <w:tr w:rsidR="00413D36" w:rsidRPr="003875E9" w:rsidTr="00DE2AA7">
        <w:trPr>
          <w:trHeight w:val="9558"/>
        </w:trPr>
        <w:tc>
          <w:tcPr>
            <w:tcW w:w="10890" w:type="dxa"/>
            <w:gridSpan w:val="2"/>
            <w:shd w:val="clear" w:color="auto" w:fill="FFFFFF" w:themeFill="background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29"/>
              <w:gridCol w:w="5330"/>
            </w:tblGrid>
            <w:tr w:rsidR="002F044A" w:rsidRPr="003875E9" w:rsidTr="00DE2AA7">
              <w:tc>
                <w:tcPr>
                  <w:tcW w:w="5329" w:type="dxa"/>
                </w:tcPr>
                <w:p w:rsidR="002F044A" w:rsidRPr="003875E9" w:rsidRDefault="002F044A" w:rsidP="003875E9">
                  <w:pPr>
                    <w:pStyle w:val="ListParagraph"/>
                    <w:numPr>
                      <w:ilvl w:val="0"/>
                      <w:numId w:val="10"/>
                    </w:numPr>
                    <w:rPr>
                      <w:rFonts w:cs="Tahoma"/>
                      <w:color w:val="000000" w:themeColor="text1"/>
                      <w:spacing w:val="6"/>
                      <w:sz w:val="20"/>
                      <w:szCs w:val="20"/>
                    </w:rPr>
                  </w:pPr>
                  <w:r w:rsidRPr="003875E9">
                    <w:rPr>
                      <w:rFonts w:cs="Tahoma"/>
                      <w:color w:val="000000" w:themeColor="text1"/>
                      <w:spacing w:val="6"/>
                      <w:sz w:val="20"/>
                      <w:szCs w:val="20"/>
                    </w:rPr>
                    <w:t>.NET Framework 1.1 &amp; 2.0, 3.5,</w:t>
                  </w:r>
                  <w:r w:rsidR="00136457" w:rsidRPr="003875E9">
                    <w:rPr>
                      <w:rFonts w:cs="Tahoma"/>
                      <w:color w:val="000000" w:themeColor="text1"/>
                      <w:spacing w:val="6"/>
                      <w:sz w:val="20"/>
                      <w:szCs w:val="20"/>
                    </w:rPr>
                    <w:t xml:space="preserve"> </w:t>
                  </w:r>
                  <w:r w:rsidRPr="003875E9">
                    <w:rPr>
                      <w:rFonts w:cs="Tahoma"/>
                      <w:color w:val="000000" w:themeColor="text1"/>
                      <w:spacing w:val="6"/>
                      <w:sz w:val="20"/>
                      <w:szCs w:val="20"/>
                    </w:rPr>
                    <w:t xml:space="preserve">4.0 C#, ASP.NET, VB.NET, </w:t>
                  </w:r>
                  <w:r w:rsidR="00DE2AA7" w:rsidRPr="003875E9">
                    <w:rPr>
                      <w:rFonts w:cs="Tahoma"/>
                      <w:color w:val="000000" w:themeColor="text1"/>
                      <w:spacing w:val="6"/>
                      <w:sz w:val="20"/>
                      <w:szCs w:val="20"/>
                    </w:rPr>
                    <w:t>WinForms. NET</w:t>
                  </w:r>
                  <w:r w:rsidRPr="003875E9">
                    <w:rPr>
                      <w:rFonts w:cs="Tahoma"/>
                      <w:color w:val="000000" w:themeColor="text1"/>
                      <w:spacing w:val="6"/>
                      <w:sz w:val="20"/>
                      <w:szCs w:val="20"/>
                    </w:rPr>
                    <w:t xml:space="preserve">, AJAX, ADO.NET, XML, WebService, CSS (5 years) </w:t>
                  </w:r>
                </w:p>
                <w:p w:rsidR="002F044A" w:rsidRPr="003875E9" w:rsidRDefault="002F044A" w:rsidP="003875E9">
                  <w:pPr>
                    <w:pStyle w:val="ListParagraph"/>
                    <w:numPr>
                      <w:ilvl w:val="0"/>
                      <w:numId w:val="10"/>
                    </w:numPr>
                    <w:rPr>
                      <w:rFonts w:cs="Tahoma"/>
                      <w:color w:val="000000" w:themeColor="text1"/>
                      <w:sz w:val="20"/>
                      <w:szCs w:val="20"/>
                    </w:rPr>
                  </w:pPr>
                  <w:r w:rsidRPr="003875E9">
                    <w:rPr>
                      <w:rFonts w:cs="Tahoma"/>
                      <w:color w:val="000000" w:themeColor="text1"/>
                      <w:sz w:val="20"/>
                      <w:szCs w:val="20"/>
                    </w:rPr>
                    <w:t>VB 6.0, HTML, ASP, ADO, JavaScript (6 years)</w:t>
                  </w:r>
                </w:p>
                <w:p w:rsidR="002F044A" w:rsidRPr="003875E9" w:rsidRDefault="00405C67" w:rsidP="003875E9">
                  <w:pPr>
                    <w:pStyle w:val="ListParagraph"/>
                    <w:numPr>
                      <w:ilvl w:val="0"/>
                      <w:numId w:val="10"/>
                    </w:numPr>
                    <w:rPr>
                      <w:rFonts w:cs="Tahoma"/>
                      <w:color w:val="000000" w:themeColor="text1"/>
                      <w:sz w:val="20"/>
                      <w:szCs w:val="20"/>
                    </w:rPr>
                  </w:pPr>
                  <w:r w:rsidRPr="003875E9">
                    <w:rPr>
                      <w:rFonts w:cs="Tahoma"/>
                      <w:color w:val="000000" w:themeColor="text1"/>
                      <w:sz w:val="20"/>
                      <w:szCs w:val="20"/>
                    </w:rPr>
                    <w:t xml:space="preserve">WCF, WPF, </w:t>
                  </w:r>
                  <w:r w:rsidR="002F044A" w:rsidRPr="003875E9">
                    <w:rPr>
                      <w:rFonts w:cs="Tahoma"/>
                      <w:color w:val="000000" w:themeColor="text1"/>
                      <w:sz w:val="20"/>
                      <w:szCs w:val="20"/>
                    </w:rPr>
                    <w:t>.NET Remoting</w:t>
                  </w:r>
                  <w:r w:rsidRPr="003875E9">
                    <w:rPr>
                      <w:rFonts w:cs="Tahoma"/>
                      <w:color w:val="000000" w:themeColor="text1"/>
                      <w:sz w:val="20"/>
                      <w:szCs w:val="20"/>
                    </w:rPr>
                    <w:t xml:space="preserve"> </w:t>
                  </w:r>
                  <w:r w:rsidR="002F044A" w:rsidRPr="003875E9">
                    <w:rPr>
                      <w:rFonts w:cs="Tahoma"/>
                      <w:color w:val="000000" w:themeColor="text1"/>
                      <w:sz w:val="20"/>
                      <w:szCs w:val="20"/>
                    </w:rPr>
                    <w:t>/</w:t>
                  </w:r>
                  <w:r w:rsidRPr="003875E9">
                    <w:rPr>
                      <w:rFonts w:cs="Tahoma"/>
                      <w:color w:val="000000" w:themeColor="text1"/>
                      <w:sz w:val="20"/>
                      <w:szCs w:val="20"/>
                    </w:rPr>
                    <w:t xml:space="preserve"> </w:t>
                  </w:r>
                  <w:r w:rsidR="002F044A" w:rsidRPr="003875E9">
                    <w:rPr>
                      <w:rFonts w:cs="Tahoma"/>
                      <w:color w:val="000000" w:themeColor="text1"/>
                      <w:sz w:val="20"/>
                      <w:szCs w:val="20"/>
                    </w:rPr>
                    <w:t>COM</w:t>
                  </w:r>
                  <w:r w:rsidRPr="003875E9">
                    <w:rPr>
                      <w:rFonts w:cs="Tahoma"/>
                      <w:color w:val="000000" w:themeColor="text1"/>
                      <w:sz w:val="20"/>
                      <w:szCs w:val="20"/>
                    </w:rPr>
                    <w:t xml:space="preserve"> </w:t>
                  </w:r>
                  <w:r w:rsidR="002F044A" w:rsidRPr="003875E9">
                    <w:rPr>
                      <w:rFonts w:cs="Tahoma"/>
                      <w:color w:val="000000" w:themeColor="text1"/>
                      <w:sz w:val="20"/>
                      <w:szCs w:val="20"/>
                    </w:rPr>
                    <w:t>/</w:t>
                  </w:r>
                  <w:r w:rsidRPr="003875E9">
                    <w:rPr>
                      <w:rFonts w:cs="Tahoma"/>
                      <w:color w:val="000000" w:themeColor="text1"/>
                      <w:sz w:val="20"/>
                      <w:szCs w:val="20"/>
                    </w:rPr>
                    <w:t xml:space="preserve"> </w:t>
                  </w:r>
                  <w:r w:rsidR="002F044A" w:rsidRPr="003875E9">
                    <w:rPr>
                      <w:rFonts w:cs="Tahoma"/>
                      <w:color w:val="000000" w:themeColor="text1"/>
                      <w:sz w:val="20"/>
                      <w:szCs w:val="20"/>
                    </w:rPr>
                    <w:t>COM+</w:t>
                  </w:r>
                  <w:r w:rsidRPr="003875E9">
                    <w:rPr>
                      <w:rFonts w:cs="Tahoma"/>
                      <w:color w:val="000000" w:themeColor="text1"/>
                      <w:sz w:val="20"/>
                      <w:szCs w:val="20"/>
                    </w:rPr>
                    <w:t xml:space="preserve"> </w:t>
                  </w:r>
                  <w:r w:rsidR="002F044A" w:rsidRPr="003875E9">
                    <w:rPr>
                      <w:rFonts w:cs="Tahoma"/>
                      <w:color w:val="000000" w:themeColor="text1"/>
                      <w:sz w:val="20"/>
                      <w:szCs w:val="20"/>
                    </w:rPr>
                    <w:t>/</w:t>
                  </w:r>
                  <w:r w:rsidRPr="003875E9">
                    <w:rPr>
                      <w:rFonts w:cs="Tahoma"/>
                      <w:color w:val="000000" w:themeColor="text1"/>
                      <w:sz w:val="20"/>
                      <w:szCs w:val="20"/>
                    </w:rPr>
                    <w:t xml:space="preserve"> </w:t>
                  </w:r>
                  <w:r w:rsidR="002F044A" w:rsidRPr="003875E9">
                    <w:rPr>
                      <w:rFonts w:cs="Tahoma"/>
                      <w:color w:val="000000" w:themeColor="text1"/>
                      <w:sz w:val="20"/>
                      <w:szCs w:val="20"/>
                    </w:rPr>
                    <w:t>DCOM</w:t>
                  </w:r>
                  <w:r w:rsidRPr="003875E9">
                    <w:rPr>
                      <w:rFonts w:cs="Tahoma"/>
                      <w:color w:val="000000" w:themeColor="text1"/>
                      <w:sz w:val="20"/>
                      <w:szCs w:val="20"/>
                    </w:rPr>
                    <w:t xml:space="preserve"> </w:t>
                  </w:r>
                  <w:r w:rsidR="002F044A" w:rsidRPr="003875E9">
                    <w:rPr>
                      <w:rFonts w:cs="Tahoma"/>
                      <w:color w:val="000000" w:themeColor="text1"/>
                      <w:sz w:val="20"/>
                      <w:szCs w:val="20"/>
                    </w:rPr>
                    <w:t>/</w:t>
                  </w:r>
                  <w:r w:rsidRPr="003875E9">
                    <w:rPr>
                      <w:rFonts w:cs="Tahoma"/>
                      <w:color w:val="000000" w:themeColor="text1"/>
                      <w:sz w:val="20"/>
                      <w:szCs w:val="20"/>
                    </w:rPr>
                    <w:t xml:space="preserve"> </w:t>
                  </w:r>
                  <w:r w:rsidR="002F044A" w:rsidRPr="003875E9">
                    <w:rPr>
                      <w:rFonts w:cs="Tahoma"/>
                      <w:color w:val="000000" w:themeColor="text1"/>
                      <w:sz w:val="20"/>
                      <w:szCs w:val="20"/>
                    </w:rPr>
                    <w:t>Entity Framework</w:t>
                  </w:r>
                </w:p>
                <w:p w:rsidR="002F044A" w:rsidRPr="003875E9" w:rsidRDefault="002F044A" w:rsidP="003875E9">
                  <w:pPr>
                    <w:pStyle w:val="ListParagraph"/>
                    <w:numPr>
                      <w:ilvl w:val="0"/>
                      <w:numId w:val="10"/>
                    </w:numPr>
                    <w:rPr>
                      <w:rFonts w:cs="Tahoma"/>
                      <w:color w:val="000000" w:themeColor="text1"/>
                      <w:sz w:val="20"/>
                      <w:szCs w:val="20"/>
                    </w:rPr>
                  </w:pPr>
                  <w:r w:rsidRPr="003875E9">
                    <w:rPr>
                      <w:rFonts w:cs="Tahoma"/>
                      <w:color w:val="000000" w:themeColor="text1"/>
                      <w:sz w:val="20"/>
                      <w:szCs w:val="20"/>
                    </w:rPr>
                    <w:t xml:space="preserve">MS SQL Server </w:t>
                  </w:r>
                  <w:r w:rsidR="00E860E6" w:rsidRPr="003875E9">
                    <w:rPr>
                      <w:rFonts w:cs="Tahoma"/>
                      <w:color w:val="000000" w:themeColor="text1"/>
                      <w:sz w:val="20"/>
                      <w:szCs w:val="20"/>
                    </w:rPr>
                    <w:t xml:space="preserve">2012, </w:t>
                  </w:r>
                  <w:r w:rsidRPr="003875E9">
                    <w:rPr>
                      <w:rFonts w:cs="Tahoma"/>
                      <w:color w:val="000000" w:themeColor="text1"/>
                      <w:sz w:val="20"/>
                      <w:szCs w:val="20"/>
                    </w:rPr>
                    <w:t>2005/2000/7, SQL Profiler, DTS  (</w:t>
                  </w:r>
                  <w:r w:rsidR="00E860E6" w:rsidRPr="003875E9">
                    <w:rPr>
                      <w:rFonts w:cs="Tahoma"/>
                      <w:color w:val="000000" w:themeColor="text1"/>
                      <w:sz w:val="20"/>
                      <w:szCs w:val="20"/>
                    </w:rPr>
                    <w:t>12</w:t>
                  </w:r>
                  <w:r w:rsidRPr="003875E9">
                    <w:rPr>
                      <w:rFonts w:cs="Tahoma"/>
                      <w:color w:val="000000" w:themeColor="text1"/>
                      <w:sz w:val="20"/>
                      <w:szCs w:val="20"/>
                    </w:rPr>
                    <w:t xml:space="preserve"> years)</w:t>
                  </w:r>
                </w:p>
                <w:p w:rsidR="00712365" w:rsidRPr="003875E9" w:rsidRDefault="00712365" w:rsidP="003875E9">
                  <w:pPr>
                    <w:pStyle w:val="ListParagraph"/>
                    <w:numPr>
                      <w:ilvl w:val="0"/>
                      <w:numId w:val="10"/>
                    </w:numPr>
                    <w:rPr>
                      <w:rFonts w:cs="Tahoma"/>
                      <w:color w:val="000000" w:themeColor="text1"/>
                      <w:sz w:val="20"/>
                      <w:szCs w:val="20"/>
                    </w:rPr>
                  </w:pPr>
                  <w:r w:rsidRPr="003875E9">
                    <w:rPr>
                      <w:rFonts w:cs="Tahoma"/>
                      <w:color w:val="000000" w:themeColor="text1"/>
                      <w:sz w:val="20"/>
                      <w:szCs w:val="20"/>
                    </w:rPr>
                    <w:t>SQL Reporting(SSRS), Crystal Reports (2 Years)</w:t>
                  </w:r>
                </w:p>
                <w:p w:rsidR="00712365" w:rsidRPr="003875E9" w:rsidRDefault="00712365" w:rsidP="003875E9">
                  <w:pPr>
                    <w:pStyle w:val="ListParagraph"/>
                    <w:numPr>
                      <w:ilvl w:val="0"/>
                      <w:numId w:val="10"/>
                    </w:numPr>
                    <w:rPr>
                      <w:rFonts w:cs="Tahoma"/>
                      <w:color w:val="000000" w:themeColor="text1"/>
                      <w:sz w:val="20"/>
                      <w:szCs w:val="20"/>
                    </w:rPr>
                  </w:pPr>
                  <w:r w:rsidRPr="003875E9">
                    <w:rPr>
                      <w:rFonts w:cs="Tahoma"/>
                      <w:color w:val="000000" w:themeColor="text1"/>
                      <w:sz w:val="20"/>
                      <w:szCs w:val="20"/>
                    </w:rPr>
                    <w:t>Oracle 8i &amp; 9i, PL-SQL/MYSQL (</w:t>
                  </w:r>
                  <w:r w:rsidR="002910BF" w:rsidRPr="003875E9">
                    <w:rPr>
                      <w:rFonts w:cs="Tahoma"/>
                      <w:color w:val="000000" w:themeColor="text1"/>
                      <w:sz w:val="20"/>
                      <w:szCs w:val="20"/>
                    </w:rPr>
                    <w:t>2</w:t>
                  </w:r>
                  <w:r w:rsidRPr="003875E9">
                    <w:rPr>
                      <w:rFonts w:cs="Tahoma"/>
                      <w:color w:val="000000" w:themeColor="text1"/>
                      <w:sz w:val="20"/>
                      <w:szCs w:val="20"/>
                    </w:rPr>
                    <w:t>.0 years)</w:t>
                  </w:r>
                </w:p>
                <w:p w:rsidR="00C51BE1" w:rsidRPr="003875E9" w:rsidRDefault="00C51BE1" w:rsidP="003875E9">
                  <w:pPr>
                    <w:pStyle w:val="ListParagraph"/>
                    <w:numPr>
                      <w:ilvl w:val="0"/>
                      <w:numId w:val="10"/>
                    </w:numPr>
                    <w:rPr>
                      <w:rFonts w:cs="Tahoma"/>
                      <w:color w:val="000000" w:themeColor="text1"/>
                      <w:sz w:val="20"/>
                      <w:szCs w:val="20"/>
                    </w:rPr>
                  </w:pPr>
                  <w:r w:rsidRPr="003875E9">
                    <w:rPr>
                      <w:rFonts w:cs="Tahoma"/>
                      <w:color w:val="000000" w:themeColor="text1"/>
                      <w:sz w:val="20"/>
                      <w:szCs w:val="20"/>
                    </w:rPr>
                    <w:t>Angular JS , Web API, Node.js,  NPM, Bower Components</w:t>
                  </w:r>
                </w:p>
                <w:p w:rsidR="00FC77D1" w:rsidRPr="003875E9" w:rsidRDefault="004479AC" w:rsidP="003875E9">
                  <w:pPr>
                    <w:pStyle w:val="ListParagraph"/>
                    <w:numPr>
                      <w:ilvl w:val="0"/>
                      <w:numId w:val="10"/>
                    </w:numPr>
                    <w:rPr>
                      <w:rFonts w:cs="Tahoma"/>
                      <w:color w:val="000000" w:themeColor="text1"/>
                      <w:sz w:val="20"/>
                      <w:szCs w:val="20"/>
                    </w:rPr>
                  </w:pPr>
                  <w:r w:rsidRPr="003875E9">
                    <w:rPr>
                      <w:rFonts w:cs="Tahoma"/>
                      <w:color w:val="000000" w:themeColor="text1"/>
                      <w:sz w:val="20"/>
                      <w:szCs w:val="20"/>
                    </w:rPr>
                    <w:t xml:space="preserve">Chai.JS, </w:t>
                  </w:r>
                  <w:r w:rsidR="00FC77D1" w:rsidRPr="003875E9">
                    <w:rPr>
                      <w:rFonts w:cs="Tahoma"/>
                      <w:color w:val="000000" w:themeColor="text1"/>
                      <w:sz w:val="20"/>
                      <w:szCs w:val="20"/>
                    </w:rPr>
                    <w:t>Code Sniffer library for DDA</w:t>
                  </w:r>
                </w:p>
                <w:p w:rsidR="002F044A" w:rsidRPr="003875E9" w:rsidRDefault="002F044A" w:rsidP="00712365">
                  <w:pPr>
                    <w:pStyle w:val="ListParagraph"/>
                    <w:ind w:left="360"/>
                    <w:jc w:val="both"/>
                    <w:rPr>
                      <w:rFonts w:cs="Tahoma"/>
                      <w:b/>
                      <w:color w:val="6A6969"/>
                      <w:sz w:val="8"/>
                      <w:szCs w:val="20"/>
                    </w:rPr>
                  </w:pPr>
                </w:p>
              </w:tc>
              <w:tc>
                <w:tcPr>
                  <w:tcW w:w="5330" w:type="dxa"/>
                </w:tcPr>
                <w:p w:rsidR="002F044A" w:rsidRPr="003875E9" w:rsidRDefault="002F044A" w:rsidP="00712365">
                  <w:pPr>
                    <w:pStyle w:val="ListParagraph"/>
                    <w:numPr>
                      <w:ilvl w:val="0"/>
                      <w:numId w:val="22"/>
                    </w:numPr>
                    <w:jc w:val="both"/>
                    <w:rPr>
                      <w:rFonts w:cs="Tahoma"/>
                      <w:color w:val="000000" w:themeColor="text1"/>
                      <w:sz w:val="20"/>
                      <w:szCs w:val="20"/>
                    </w:rPr>
                  </w:pPr>
                  <w:r w:rsidRPr="003875E9">
                    <w:rPr>
                      <w:rFonts w:cs="Tahoma"/>
                      <w:color w:val="000000" w:themeColor="text1"/>
                      <w:sz w:val="20"/>
                      <w:szCs w:val="20"/>
                    </w:rPr>
                    <w:t xml:space="preserve">.Net Development: Visual Studio .Net </w:t>
                  </w:r>
                  <w:r w:rsidR="00E860E6" w:rsidRPr="003875E9">
                    <w:rPr>
                      <w:rFonts w:cs="Tahoma"/>
                      <w:color w:val="000000" w:themeColor="text1"/>
                      <w:sz w:val="20"/>
                      <w:szCs w:val="20"/>
                    </w:rPr>
                    <w:t xml:space="preserve">2013, </w:t>
                  </w:r>
                  <w:r w:rsidRPr="003875E9">
                    <w:rPr>
                      <w:rFonts w:cs="Tahoma"/>
                      <w:color w:val="000000" w:themeColor="text1"/>
                      <w:sz w:val="20"/>
                      <w:szCs w:val="20"/>
                    </w:rPr>
                    <w:t>2010,</w:t>
                  </w:r>
                  <w:r w:rsidR="00DE2AA7" w:rsidRPr="003875E9">
                    <w:rPr>
                      <w:rFonts w:cs="Tahoma"/>
                      <w:color w:val="000000" w:themeColor="text1"/>
                      <w:sz w:val="20"/>
                      <w:szCs w:val="20"/>
                    </w:rPr>
                    <w:t xml:space="preserve"> </w:t>
                  </w:r>
                  <w:r w:rsidRPr="003875E9">
                    <w:rPr>
                      <w:rFonts w:cs="Tahoma"/>
                      <w:color w:val="000000" w:themeColor="text1"/>
                      <w:sz w:val="20"/>
                      <w:szCs w:val="20"/>
                    </w:rPr>
                    <w:t>2008,</w:t>
                  </w:r>
                  <w:r w:rsidR="00DE2AA7" w:rsidRPr="003875E9">
                    <w:rPr>
                      <w:rFonts w:cs="Tahoma"/>
                      <w:color w:val="000000" w:themeColor="text1"/>
                      <w:sz w:val="20"/>
                      <w:szCs w:val="20"/>
                    </w:rPr>
                    <w:t xml:space="preserve"> </w:t>
                  </w:r>
                  <w:r w:rsidRPr="003875E9">
                    <w:rPr>
                      <w:rFonts w:cs="Tahoma"/>
                      <w:color w:val="000000" w:themeColor="text1"/>
                      <w:sz w:val="20"/>
                      <w:szCs w:val="20"/>
                    </w:rPr>
                    <w:t>.Net 2005, .Net 2003, Enterprise Architect, Visio 2000,</w:t>
                  </w:r>
                </w:p>
                <w:p w:rsidR="002F044A" w:rsidRPr="003875E9" w:rsidRDefault="002F044A" w:rsidP="00712365">
                  <w:pPr>
                    <w:pStyle w:val="ListParagraph"/>
                    <w:numPr>
                      <w:ilvl w:val="0"/>
                      <w:numId w:val="22"/>
                    </w:numPr>
                    <w:jc w:val="both"/>
                    <w:rPr>
                      <w:rFonts w:cs="Tahoma"/>
                      <w:color w:val="000000" w:themeColor="text1"/>
                      <w:sz w:val="20"/>
                      <w:szCs w:val="20"/>
                    </w:rPr>
                  </w:pPr>
                  <w:r w:rsidRPr="003875E9">
                    <w:rPr>
                      <w:rFonts w:cs="Tahoma"/>
                      <w:color w:val="000000" w:themeColor="text1"/>
                      <w:sz w:val="20"/>
                      <w:szCs w:val="20"/>
                    </w:rPr>
                    <w:t>Tools: Visual Interdev, Rational Rose, MS Visio, BizTalk, IIS, SSRS, Crystal Reports, Mercury Test Director, Cruise Control</w:t>
                  </w:r>
                  <w:r w:rsidR="00C51BE1" w:rsidRPr="003875E9">
                    <w:rPr>
                      <w:rFonts w:cs="Tahoma"/>
                      <w:color w:val="000000" w:themeColor="text1"/>
                      <w:sz w:val="20"/>
                      <w:szCs w:val="20"/>
                    </w:rPr>
                    <w:t>,  Team City, Octopus , Hang fire</w:t>
                  </w:r>
                </w:p>
                <w:p w:rsidR="002F044A" w:rsidRPr="003875E9" w:rsidRDefault="002F044A" w:rsidP="00712365">
                  <w:pPr>
                    <w:pStyle w:val="ListParagraph"/>
                    <w:numPr>
                      <w:ilvl w:val="0"/>
                      <w:numId w:val="22"/>
                    </w:numPr>
                    <w:jc w:val="both"/>
                    <w:rPr>
                      <w:rFonts w:cs="Tahoma"/>
                      <w:color w:val="000000" w:themeColor="text1"/>
                      <w:sz w:val="20"/>
                      <w:szCs w:val="20"/>
                    </w:rPr>
                  </w:pPr>
                  <w:r w:rsidRPr="003875E9">
                    <w:rPr>
                      <w:rFonts w:cs="Tahoma"/>
                      <w:color w:val="000000" w:themeColor="text1"/>
                      <w:sz w:val="20"/>
                      <w:szCs w:val="20"/>
                    </w:rPr>
                    <w:t>Source Control: Visual Source Safe, Tortoise SVN, Pure CM, Source Depot (Microsoft),TFS</w:t>
                  </w:r>
                </w:p>
                <w:p w:rsidR="002F044A" w:rsidRPr="003875E9" w:rsidRDefault="002F044A" w:rsidP="00712365">
                  <w:pPr>
                    <w:pStyle w:val="ListParagraph"/>
                    <w:numPr>
                      <w:ilvl w:val="0"/>
                      <w:numId w:val="22"/>
                    </w:numPr>
                    <w:jc w:val="both"/>
                    <w:rPr>
                      <w:rFonts w:cs="Tahoma"/>
                      <w:color w:val="000000" w:themeColor="text1"/>
                      <w:sz w:val="20"/>
                      <w:szCs w:val="20"/>
                    </w:rPr>
                  </w:pPr>
                  <w:r w:rsidRPr="003875E9">
                    <w:rPr>
                      <w:rFonts w:cs="Tahoma"/>
                      <w:color w:val="000000" w:themeColor="text1"/>
                      <w:sz w:val="20"/>
                      <w:szCs w:val="20"/>
                    </w:rPr>
                    <w:t>Microsoft Office: 97/2000/XP/2003 &amp; Windows 7</w:t>
                  </w:r>
                </w:p>
                <w:p w:rsidR="00712365" w:rsidRPr="003875E9" w:rsidRDefault="00712365" w:rsidP="00712365">
                  <w:pPr>
                    <w:pStyle w:val="ListParagraph"/>
                    <w:numPr>
                      <w:ilvl w:val="0"/>
                      <w:numId w:val="10"/>
                    </w:numPr>
                    <w:jc w:val="both"/>
                    <w:rPr>
                      <w:rFonts w:cs="Tahoma"/>
                      <w:color w:val="000000" w:themeColor="text1"/>
                      <w:sz w:val="20"/>
                      <w:szCs w:val="20"/>
                    </w:rPr>
                  </w:pPr>
                  <w:r w:rsidRPr="003875E9">
                    <w:rPr>
                      <w:rFonts w:cs="Tahoma"/>
                      <w:color w:val="000000" w:themeColor="text1"/>
                      <w:sz w:val="20"/>
                      <w:szCs w:val="20"/>
                    </w:rPr>
                    <w:t>C++/PHP/ APACHE/LINUX/LDAP</w:t>
                  </w:r>
                  <w:r w:rsidR="003875E9" w:rsidRPr="003875E9">
                    <w:rPr>
                      <w:rFonts w:cs="Tahoma"/>
                      <w:color w:val="000000" w:themeColor="text1"/>
                      <w:sz w:val="20"/>
                      <w:szCs w:val="20"/>
                    </w:rPr>
                    <w:t xml:space="preserve"> </w:t>
                  </w:r>
                  <w:r w:rsidRPr="003875E9">
                    <w:rPr>
                      <w:rFonts w:cs="Tahoma"/>
                      <w:color w:val="000000" w:themeColor="text1"/>
                      <w:sz w:val="20"/>
                      <w:szCs w:val="20"/>
                    </w:rPr>
                    <w:t>(6 months)</w:t>
                  </w:r>
                </w:p>
                <w:p w:rsidR="00712365" w:rsidRPr="003875E9" w:rsidRDefault="00712365" w:rsidP="00712365">
                  <w:pPr>
                    <w:pStyle w:val="ListParagraph"/>
                    <w:numPr>
                      <w:ilvl w:val="0"/>
                      <w:numId w:val="10"/>
                    </w:numPr>
                    <w:jc w:val="both"/>
                    <w:rPr>
                      <w:rFonts w:cs="Tahoma"/>
                      <w:color w:val="000000" w:themeColor="text1"/>
                      <w:sz w:val="20"/>
                      <w:szCs w:val="20"/>
                    </w:rPr>
                  </w:pPr>
                  <w:r w:rsidRPr="003875E9">
                    <w:rPr>
                      <w:rFonts w:cs="Tahoma"/>
                      <w:color w:val="000000" w:themeColor="text1"/>
                      <w:sz w:val="20"/>
                      <w:szCs w:val="20"/>
                    </w:rPr>
                    <w:t>UML (1.0 year)</w:t>
                  </w:r>
                </w:p>
              </w:tc>
            </w:tr>
          </w:tbl>
          <w:p w:rsidR="00DE2AA7" w:rsidRPr="003875E9" w:rsidRDefault="00DE2AA7" w:rsidP="002F044A">
            <w:pPr>
              <w:jc w:val="both"/>
              <w:rPr>
                <w:rFonts w:cs="Tahoma"/>
                <w:b/>
                <w:color w:val="6A6969"/>
                <w:sz w:val="6"/>
                <w:szCs w:val="20"/>
              </w:rPr>
            </w:pPr>
          </w:p>
          <w:p w:rsidR="00136457" w:rsidRPr="003875E9" w:rsidRDefault="00DE2AA7" w:rsidP="00DE2AA7">
            <w:pPr>
              <w:autoSpaceDE w:val="0"/>
              <w:autoSpaceDN w:val="0"/>
              <w:adjustRightInd w:val="0"/>
              <w:rPr>
                <w:rFonts w:cs="Tahoma"/>
                <w:color w:val="365F91" w:themeColor="accent1" w:themeShade="BF"/>
                <w:sz w:val="28"/>
                <w:szCs w:val="28"/>
              </w:rPr>
            </w:pPr>
            <w:r w:rsidRPr="003875E9">
              <w:rPr>
                <w:rFonts w:cs="Tahoma"/>
                <w:color w:val="365F91" w:themeColor="accent1" w:themeShade="BF"/>
                <w:sz w:val="28"/>
                <w:szCs w:val="28"/>
              </w:rPr>
              <w:t>Organisational Experience</w:t>
            </w:r>
          </w:p>
          <w:p w:rsidR="002F044A" w:rsidRPr="003875E9" w:rsidRDefault="003875E9" w:rsidP="00DE2AA7">
            <w:pPr>
              <w:shd w:val="clear" w:color="auto" w:fill="F2F2F2" w:themeFill="background1" w:themeFillShade="F2"/>
              <w:jc w:val="both"/>
              <w:rPr>
                <w:rFonts w:cs="Tahoma"/>
                <w:b/>
                <w:color w:val="6A6969"/>
                <w:sz w:val="20"/>
                <w:szCs w:val="20"/>
              </w:rPr>
            </w:pPr>
            <w:r w:rsidRPr="003875E9">
              <w:rPr>
                <w:rFonts w:cs="Tahoma"/>
                <w:b/>
                <w:color w:val="000000" w:themeColor="text1"/>
                <w:sz w:val="20"/>
                <w:szCs w:val="20"/>
                <w:shd w:val="clear" w:color="auto" w:fill="F2F2F2" w:themeFill="background1" w:themeFillShade="F2"/>
              </w:rPr>
              <w:t>Since Nov’14</w:t>
            </w:r>
            <w:r w:rsidR="002F044A" w:rsidRPr="003875E9">
              <w:rPr>
                <w:rFonts w:cs="Tahoma"/>
                <w:b/>
                <w:color w:val="000000" w:themeColor="text1"/>
                <w:sz w:val="20"/>
                <w:szCs w:val="20"/>
                <w:shd w:val="clear" w:color="auto" w:fill="F2F2F2" w:themeFill="background1" w:themeFillShade="F2"/>
              </w:rPr>
              <w:t xml:space="preserve"> with </w:t>
            </w:r>
            <w:r w:rsidR="003C27C4" w:rsidRPr="003875E9">
              <w:rPr>
                <w:rFonts w:cs="Tahoma"/>
                <w:b/>
                <w:color w:val="000000" w:themeColor="text1"/>
                <w:sz w:val="20"/>
                <w:szCs w:val="20"/>
                <w:shd w:val="clear" w:color="auto" w:fill="F2F2F2" w:themeFill="background1" w:themeFillShade="F2"/>
              </w:rPr>
              <w:t>CGI India</w:t>
            </w:r>
            <w:r w:rsidR="00067D2E" w:rsidRPr="003875E9">
              <w:rPr>
                <w:rFonts w:cs="Tahoma"/>
                <w:b/>
                <w:color w:val="000000" w:themeColor="text1"/>
                <w:sz w:val="20"/>
                <w:szCs w:val="20"/>
                <w:shd w:val="clear" w:color="auto" w:fill="F2F2F2" w:themeFill="background1" w:themeFillShade="F2"/>
              </w:rPr>
              <w:t>(For British Council</w:t>
            </w:r>
            <w:r w:rsidR="00996ABA" w:rsidRPr="003875E9">
              <w:rPr>
                <w:rFonts w:cs="Tahoma"/>
                <w:b/>
                <w:color w:val="000000" w:themeColor="text1"/>
                <w:sz w:val="20"/>
                <w:szCs w:val="20"/>
                <w:shd w:val="clear" w:color="auto" w:fill="F2F2F2" w:themeFill="background1" w:themeFillShade="F2"/>
              </w:rPr>
              <w:t xml:space="preserve"> UK</w:t>
            </w:r>
            <w:r w:rsidR="00067D2E" w:rsidRPr="003875E9">
              <w:rPr>
                <w:rFonts w:cs="Tahoma"/>
                <w:b/>
                <w:color w:val="000000" w:themeColor="text1"/>
                <w:sz w:val="20"/>
                <w:szCs w:val="20"/>
                <w:shd w:val="clear" w:color="auto" w:fill="F2F2F2" w:themeFill="background1" w:themeFillShade="F2"/>
              </w:rPr>
              <w:t>)</w:t>
            </w:r>
            <w:r w:rsidR="003C27C4" w:rsidRPr="003875E9">
              <w:rPr>
                <w:rFonts w:cs="Tahoma"/>
                <w:b/>
                <w:color w:val="000000" w:themeColor="text1"/>
                <w:sz w:val="20"/>
                <w:szCs w:val="20"/>
                <w:shd w:val="clear" w:color="auto" w:fill="F2F2F2" w:themeFill="background1" w:themeFillShade="F2"/>
              </w:rPr>
              <w:t xml:space="preserve"> as .Net Consultant</w:t>
            </w:r>
          </w:p>
          <w:p w:rsidR="003C27C4" w:rsidRPr="003875E9" w:rsidRDefault="003C27C4" w:rsidP="002F044A">
            <w:pPr>
              <w:jc w:val="both"/>
              <w:rPr>
                <w:rFonts w:cs="Tahoma"/>
                <w:color w:val="000000" w:themeColor="text1"/>
                <w:sz w:val="20"/>
                <w:szCs w:val="20"/>
              </w:rPr>
            </w:pPr>
            <w:r w:rsidRPr="003875E9">
              <w:rPr>
                <w:rFonts w:cs="Tahoma"/>
                <w:color w:val="000000" w:themeColor="text1"/>
                <w:sz w:val="20"/>
                <w:szCs w:val="20"/>
              </w:rPr>
              <w:t xml:space="preserve">Description: </w:t>
            </w:r>
            <w:r w:rsidR="00067D2E" w:rsidRPr="003875E9">
              <w:rPr>
                <w:rFonts w:cs="Tahoma"/>
                <w:color w:val="000000" w:themeColor="text1"/>
                <w:sz w:val="20"/>
                <w:szCs w:val="20"/>
              </w:rPr>
              <w:t xml:space="preserve">This role involved setting up development/support team in India CGI office. </w:t>
            </w:r>
            <w:r w:rsidR="00ED79B2" w:rsidRPr="003875E9">
              <w:rPr>
                <w:rFonts w:cs="Tahoma"/>
                <w:color w:val="000000" w:themeColor="text1"/>
                <w:sz w:val="20"/>
                <w:szCs w:val="20"/>
              </w:rPr>
              <w:t xml:space="preserve">Managed </w:t>
            </w:r>
            <w:r w:rsidR="00067D2E" w:rsidRPr="003875E9">
              <w:rPr>
                <w:rFonts w:cs="Tahoma"/>
                <w:color w:val="000000" w:themeColor="text1"/>
                <w:sz w:val="20"/>
                <w:szCs w:val="20"/>
              </w:rPr>
              <w:t xml:space="preserve">couple of green field projects </w:t>
            </w:r>
          </w:p>
          <w:p w:rsidR="00067D2E" w:rsidRPr="003875E9" w:rsidRDefault="00067D2E" w:rsidP="00067D2E">
            <w:pPr>
              <w:pStyle w:val="ListParagraph"/>
              <w:numPr>
                <w:ilvl w:val="0"/>
                <w:numId w:val="23"/>
              </w:numPr>
              <w:jc w:val="both"/>
              <w:rPr>
                <w:rFonts w:cs="Tahoma"/>
                <w:color w:val="000000" w:themeColor="text1"/>
                <w:sz w:val="20"/>
                <w:szCs w:val="20"/>
              </w:rPr>
            </w:pPr>
            <w:r w:rsidRPr="003875E9">
              <w:rPr>
                <w:rFonts w:cs="Tahoma"/>
                <w:color w:val="000000" w:themeColor="text1"/>
                <w:sz w:val="20"/>
                <w:szCs w:val="20"/>
              </w:rPr>
              <w:t>Suite of applications inclu</w:t>
            </w:r>
            <w:r w:rsidR="003875E9" w:rsidRPr="003875E9">
              <w:rPr>
                <w:rFonts w:cs="Tahoma"/>
                <w:color w:val="000000" w:themeColor="text1"/>
                <w:sz w:val="20"/>
                <w:szCs w:val="20"/>
              </w:rPr>
              <w:t>ding back office for Aptis Exam</w:t>
            </w:r>
          </w:p>
          <w:p w:rsidR="00067D2E" w:rsidRPr="003875E9" w:rsidRDefault="00067D2E" w:rsidP="00067D2E">
            <w:pPr>
              <w:pStyle w:val="ListParagraph"/>
              <w:numPr>
                <w:ilvl w:val="0"/>
                <w:numId w:val="23"/>
              </w:numPr>
              <w:jc w:val="both"/>
              <w:rPr>
                <w:rFonts w:cs="Tahoma"/>
                <w:color w:val="000000" w:themeColor="text1"/>
                <w:sz w:val="20"/>
                <w:szCs w:val="20"/>
              </w:rPr>
            </w:pPr>
            <w:r w:rsidRPr="003875E9">
              <w:rPr>
                <w:rFonts w:cs="Tahoma"/>
                <w:color w:val="000000" w:themeColor="text1"/>
                <w:sz w:val="20"/>
                <w:szCs w:val="20"/>
              </w:rPr>
              <w:t>Intercompany Admin portal to manage PO, Invoices, Credit Notes, Journal requests, recharge request includ</w:t>
            </w:r>
            <w:r w:rsidR="00ED79B2" w:rsidRPr="003875E9">
              <w:rPr>
                <w:rFonts w:cs="Tahoma"/>
                <w:color w:val="000000" w:themeColor="text1"/>
                <w:sz w:val="20"/>
                <w:szCs w:val="20"/>
              </w:rPr>
              <w:t>ing automation process with SAP</w:t>
            </w:r>
          </w:p>
          <w:p w:rsidR="003C27C4" w:rsidRPr="003875E9" w:rsidRDefault="003875E9" w:rsidP="002F044A">
            <w:pPr>
              <w:jc w:val="both"/>
              <w:rPr>
                <w:rFonts w:cs="Tahoma"/>
                <w:color w:val="000000" w:themeColor="text1"/>
                <w:spacing w:val="-6"/>
                <w:sz w:val="20"/>
                <w:szCs w:val="20"/>
              </w:rPr>
            </w:pPr>
            <w:r w:rsidRPr="003875E9">
              <w:rPr>
                <w:rFonts w:cs="Tahoma"/>
                <w:color w:val="000000" w:themeColor="text1"/>
                <w:spacing w:val="-6"/>
                <w:sz w:val="20"/>
                <w:szCs w:val="20"/>
              </w:rPr>
              <w:t xml:space="preserve">Skills: </w:t>
            </w:r>
            <w:r w:rsidR="003C27C4" w:rsidRPr="003875E9">
              <w:rPr>
                <w:rFonts w:cs="Tahoma"/>
                <w:color w:val="000000" w:themeColor="text1"/>
                <w:spacing w:val="-6"/>
                <w:sz w:val="20"/>
                <w:szCs w:val="20"/>
              </w:rPr>
              <w:t>C#,  Angular JS, Flux Pattern,  Entity Framework 6.0, Visual Studio 2013, SQL Server 2012,  Web API, SSRS, CSS, TFS2012, IIS (6 &amp;7)</w:t>
            </w:r>
          </w:p>
          <w:p w:rsidR="002F044A" w:rsidRPr="003875E9" w:rsidRDefault="003C27C4" w:rsidP="002F044A">
            <w:pPr>
              <w:jc w:val="both"/>
              <w:rPr>
                <w:rFonts w:cs="Tahoma"/>
                <w:color w:val="000000" w:themeColor="text1"/>
                <w:sz w:val="20"/>
                <w:szCs w:val="20"/>
              </w:rPr>
            </w:pPr>
            <w:r w:rsidRPr="003875E9">
              <w:rPr>
                <w:rFonts w:cs="Tahoma"/>
                <w:color w:val="000000" w:themeColor="text1"/>
                <w:sz w:val="20"/>
                <w:szCs w:val="20"/>
              </w:rPr>
              <w:t xml:space="preserve">Responsibilities: </w:t>
            </w:r>
          </w:p>
          <w:p w:rsidR="003C27C4" w:rsidRPr="003875E9" w:rsidRDefault="003C27C4" w:rsidP="003C27C4">
            <w:pPr>
              <w:pStyle w:val="ListParagraph"/>
              <w:numPr>
                <w:ilvl w:val="0"/>
                <w:numId w:val="11"/>
              </w:numPr>
              <w:jc w:val="both"/>
              <w:rPr>
                <w:rFonts w:cs="Tahoma"/>
                <w:color w:val="000000" w:themeColor="text1"/>
                <w:sz w:val="20"/>
                <w:szCs w:val="20"/>
              </w:rPr>
            </w:pPr>
            <w:r w:rsidRPr="003875E9">
              <w:rPr>
                <w:rFonts w:cs="Tahoma"/>
                <w:color w:val="000000" w:themeColor="text1"/>
                <w:sz w:val="20"/>
                <w:szCs w:val="20"/>
              </w:rPr>
              <w:t>Led efficient completion of POC for new project in latest technologies like Angular, MVC, Flux Pattern, Web</w:t>
            </w:r>
            <w:r w:rsidR="00067D2E" w:rsidRPr="003875E9">
              <w:rPr>
                <w:rFonts w:cs="Tahoma"/>
                <w:color w:val="000000" w:themeColor="text1"/>
                <w:sz w:val="20"/>
                <w:szCs w:val="20"/>
              </w:rPr>
              <w:t xml:space="preserve"> </w:t>
            </w:r>
            <w:r w:rsidRPr="003875E9">
              <w:rPr>
                <w:rFonts w:cs="Tahoma"/>
                <w:color w:val="000000" w:themeColor="text1"/>
                <w:sz w:val="20"/>
                <w:szCs w:val="20"/>
              </w:rPr>
              <w:t>API</w:t>
            </w:r>
          </w:p>
          <w:p w:rsidR="003C27C4" w:rsidRPr="003875E9" w:rsidRDefault="003C27C4" w:rsidP="003C27C4">
            <w:pPr>
              <w:pStyle w:val="ListParagraph"/>
              <w:numPr>
                <w:ilvl w:val="0"/>
                <w:numId w:val="11"/>
              </w:numPr>
              <w:jc w:val="both"/>
              <w:rPr>
                <w:rFonts w:cs="Tahoma"/>
                <w:color w:val="000000" w:themeColor="text1"/>
                <w:sz w:val="20"/>
                <w:szCs w:val="20"/>
              </w:rPr>
            </w:pPr>
            <w:r w:rsidRPr="003875E9">
              <w:rPr>
                <w:rFonts w:cs="Tahoma"/>
                <w:color w:val="000000" w:themeColor="text1"/>
                <w:sz w:val="20"/>
                <w:szCs w:val="20"/>
              </w:rPr>
              <w:t xml:space="preserve">Designed &amp; implemented a web application using </w:t>
            </w:r>
            <w:r w:rsidR="00042F46" w:rsidRPr="003875E9">
              <w:rPr>
                <w:rFonts w:cs="Tahoma"/>
                <w:color w:val="000000" w:themeColor="text1"/>
                <w:sz w:val="20"/>
                <w:szCs w:val="20"/>
              </w:rPr>
              <w:t xml:space="preserve">technologies such as Angular JS, </w:t>
            </w:r>
            <w:r w:rsidRPr="003875E9">
              <w:rPr>
                <w:rFonts w:cs="Tahoma"/>
                <w:color w:val="000000" w:themeColor="text1"/>
                <w:sz w:val="20"/>
                <w:szCs w:val="20"/>
              </w:rPr>
              <w:t>Flux Architecture with WEBAPI</w:t>
            </w:r>
          </w:p>
          <w:p w:rsidR="003C27C4" w:rsidRPr="003875E9" w:rsidRDefault="003C27C4" w:rsidP="003C27C4">
            <w:pPr>
              <w:pStyle w:val="ListParagraph"/>
              <w:numPr>
                <w:ilvl w:val="0"/>
                <w:numId w:val="11"/>
              </w:numPr>
              <w:jc w:val="both"/>
              <w:rPr>
                <w:rFonts w:cs="Tahoma"/>
                <w:color w:val="000000" w:themeColor="text1"/>
                <w:sz w:val="20"/>
                <w:szCs w:val="20"/>
              </w:rPr>
            </w:pPr>
            <w:r w:rsidRPr="003875E9">
              <w:rPr>
                <w:rFonts w:cs="Tahoma"/>
                <w:color w:val="000000" w:themeColor="text1"/>
                <w:sz w:val="20"/>
                <w:szCs w:val="20"/>
              </w:rPr>
              <w:t>Directed project from initial conception and wrote template of framework code</w:t>
            </w:r>
          </w:p>
          <w:p w:rsidR="00067D2E" w:rsidRPr="003875E9" w:rsidRDefault="00067D2E" w:rsidP="003C27C4">
            <w:pPr>
              <w:pStyle w:val="ListParagraph"/>
              <w:numPr>
                <w:ilvl w:val="0"/>
                <w:numId w:val="11"/>
              </w:numPr>
              <w:jc w:val="both"/>
              <w:rPr>
                <w:rFonts w:cs="Tahoma"/>
                <w:color w:val="000000" w:themeColor="text1"/>
                <w:sz w:val="20"/>
                <w:szCs w:val="20"/>
              </w:rPr>
            </w:pPr>
            <w:r w:rsidRPr="003875E9">
              <w:rPr>
                <w:rFonts w:cs="Tahoma"/>
                <w:color w:val="000000" w:themeColor="text1"/>
                <w:sz w:val="20"/>
                <w:szCs w:val="20"/>
              </w:rPr>
              <w:t>Data base migration for second phase of Aptis exam platform migrating data from BTL to Janison System.</w:t>
            </w:r>
          </w:p>
          <w:p w:rsidR="003C27C4" w:rsidRPr="003875E9" w:rsidRDefault="003C27C4" w:rsidP="003C27C4">
            <w:pPr>
              <w:pStyle w:val="ListParagraph"/>
              <w:numPr>
                <w:ilvl w:val="0"/>
                <w:numId w:val="11"/>
              </w:numPr>
              <w:jc w:val="both"/>
              <w:rPr>
                <w:rFonts w:cs="Tahoma"/>
                <w:color w:val="000000" w:themeColor="text1"/>
                <w:sz w:val="20"/>
                <w:szCs w:val="20"/>
              </w:rPr>
            </w:pPr>
            <w:r w:rsidRPr="003875E9">
              <w:rPr>
                <w:rFonts w:cs="Tahoma"/>
                <w:color w:val="000000" w:themeColor="text1"/>
                <w:sz w:val="20"/>
                <w:szCs w:val="20"/>
              </w:rPr>
              <w:t>Formulated design strategy for DDA changes on the website</w:t>
            </w:r>
          </w:p>
          <w:p w:rsidR="00413D36" w:rsidRPr="003875E9" w:rsidRDefault="00413D36" w:rsidP="003C27C4">
            <w:pPr>
              <w:jc w:val="both"/>
              <w:rPr>
                <w:rFonts w:cs="Tahoma"/>
                <w:b/>
                <w:color w:val="000000" w:themeColor="text1"/>
                <w:sz w:val="14"/>
                <w:szCs w:val="20"/>
              </w:rPr>
            </w:pPr>
          </w:p>
          <w:p w:rsidR="00405C67" w:rsidRPr="003875E9" w:rsidRDefault="00712365" w:rsidP="003C27C4">
            <w:pPr>
              <w:jc w:val="both"/>
              <w:rPr>
                <w:rFonts w:cs="Tahoma"/>
                <w:b/>
                <w:color w:val="000000" w:themeColor="text1"/>
                <w:sz w:val="20"/>
                <w:szCs w:val="20"/>
              </w:rPr>
            </w:pPr>
            <w:r w:rsidRPr="003875E9">
              <w:rPr>
                <w:rFonts w:cs="Tahoma"/>
                <w:b/>
                <w:color w:val="000000" w:themeColor="text1"/>
                <w:sz w:val="20"/>
                <w:szCs w:val="20"/>
              </w:rPr>
              <w:t>Accomplishment</w:t>
            </w:r>
            <w:r w:rsidR="00405C67" w:rsidRPr="003875E9">
              <w:rPr>
                <w:rFonts w:cs="Tahoma"/>
                <w:b/>
                <w:color w:val="000000" w:themeColor="text1"/>
                <w:sz w:val="20"/>
                <w:szCs w:val="20"/>
              </w:rPr>
              <w:t>:</w:t>
            </w:r>
          </w:p>
          <w:p w:rsidR="00405C67" w:rsidRPr="003875E9" w:rsidRDefault="00405C67" w:rsidP="00405C67">
            <w:pPr>
              <w:pStyle w:val="ListParagraph"/>
              <w:numPr>
                <w:ilvl w:val="0"/>
                <w:numId w:val="19"/>
              </w:numPr>
              <w:jc w:val="both"/>
              <w:rPr>
                <w:rFonts w:cs="Tahoma"/>
                <w:color w:val="000000" w:themeColor="text1"/>
                <w:sz w:val="20"/>
                <w:szCs w:val="20"/>
              </w:rPr>
            </w:pPr>
            <w:r w:rsidRPr="003875E9">
              <w:rPr>
                <w:rFonts w:cs="Tahoma"/>
                <w:color w:val="000000" w:themeColor="text1"/>
                <w:sz w:val="20"/>
                <w:szCs w:val="20"/>
              </w:rPr>
              <w:t>Recognized with Employee of Group Award in 2017</w:t>
            </w:r>
          </w:p>
          <w:p w:rsidR="00405C67" w:rsidRPr="003875E9" w:rsidRDefault="00405C67" w:rsidP="003C27C4">
            <w:pPr>
              <w:jc w:val="both"/>
              <w:rPr>
                <w:rFonts w:cs="Tahoma"/>
                <w:b/>
                <w:color w:val="000000" w:themeColor="text1"/>
                <w:sz w:val="14"/>
                <w:szCs w:val="20"/>
              </w:rPr>
            </w:pPr>
            <w:r w:rsidRPr="003875E9">
              <w:rPr>
                <w:rFonts w:cs="Tahoma"/>
                <w:b/>
                <w:color w:val="000000" w:themeColor="text1"/>
                <w:sz w:val="20"/>
                <w:szCs w:val="20"/>
              </w:rPr>
              <w:t xml:space="preserve"> </w:t>
            </w:r>
          </w:p>
          <w:p w:rsidR="003C27C4" w:rsidRPr="003875E9" w:rsidRDefault="003C27C4" w:rsidP="00136457">
            <w:pPr>
              <w:shd w:val="clear" w:color="auto" w:fill="F2F2F2" w:themeFill="background1" w:themeFillShade="F2"/>
              <w:jc w:val="both"/>
              <w:rPr>
                <w:rFonts w:cs="Tahoma"/>
                <w:b/>
                <w:color w:val="000000" w:themeColor="text1"/>
                <w:sz w:val="20"/>
                <w:szCs w:val="20"/>
              </w:rPr>
            </w:pPr>
            <w:r w:rsidRPr="003875E9">
              <w:rPr>
                <w:rFonts w:cs="Tahoma"/>
                <w:b/>
                <w:color w:val="000000" w:themeColor="text1"/>
                <w:sz w:val="20"/>
                <w:szCs w:val="20"/>
              </w:rPr>
              <w:t>Jan'13-Oct'14 with British Council (London UK) as .Net Contractor</w:t>
            </w:r>
          </w:p>
          <w:p w:rsidR="003C27C4" w:rsidRPr="003875E9" w:rsidRDefault="003C27C4" w:rsidP="003C27C4">
            <w:pPr>
              <w:jc w:val="both"/>
              <w:rPr>
                <w:rFonts w:cs="Tahoma"/>
                <w:color w:val="000000" w:themeColor="text1"/>
                <w:sz w:val="20"/>
                <w:szCs w:val="20"/>
              </w:rPr>
            </w:pPr>
            <w:r w:rsidRPr="003875E9">
              <w:rPr>
                <w:rFonts w:cs="Tahoma"/>
                <w:color w:val="000000" w:themeColor="text1"/>
                <w:sz w:val="20"/>
                <w:szCs w:val="20"/>
              </w:rPr>
              <w:t>Period: Apr'14–Oct'14</w:t>
            </w:r>
          </w:p>
          <w:p w:rsidR="003C27C4" w:rsidRPr="003875E9" w:rsidRDefault="003C27C4" w:rsidP="003C27C4">
            <w:pPr>
              <w:jc w:val="both"/>
              <w:rPr>
                <w:rFonts w:cs="Tahoma"/>
                <w:color w:val="000000" w:themeColor="text1"/>
                <w:sz w:val="20"/>
                <w:szCs w:val="20"/>
              </w:rPr>
            </w:pPr>
            <w:r w:rsidRPr="003875E9">
              <w:rPr>
                <w:rFonts w:cs="Tahoma"/>
                <w:color w:val="000000" w:themeColor="text1"/>
                <w:sz w:val="20"/>
                <w:szCs w:val="20"/>
              </w:rPr>
              <w:t>Description: Short term project involved British Councils live websites to move across different DMZ environment entailing wide range of applications on different version of platforms like Asp, ASP.Net 1.1 -4.0, Entity framework, MVC application</w:t>
            </w:r>
          </w:p>
          <w:p w:rsidR="003C27C4" w:rsidRPr="003875E9" w:rsidRDefault="003C27C4" w:rsidP="003C27C4">
            <w:pPr>
              <w:jc w:val="both"/>
              <w:rPr>
                <w:rFonts w:cs="Tahoma"/>
                <w:color w:val="000000" w:themeColor="text1"/>
                <w:sz w:val="20"/>
                <w:szCs w:val="20"/>
              </w:rPr>
            </w:pPr>
            <w:r w:rsidRPr="003875E9">
              <w:rPr>
                <w:rFonts w:cs="Tahoma"/>
                <w:color w:val="000000" w:themeColor="text1"/>
                <w:sz w:val="20"/>
                <w:szCs w:val="20"/>
              </w:rPr>
              <w:t>Skills: C#, ASP.NET  1.1-3.5, ADO.NET, Visual Studio 2012, AJAX, SQL Server 2000,08,12, Entity Framework, WCF, Windows Services, CSS, TFS 2010, IIS (6 &amp;7)</w:t>
            </w:r>
          </w:p>
          <w:p w:rsidR="003C27C4" w:rsidRPr="003875E9" w:rsidRDefault="003C27C4" w:rsidP="003C27C4">
            <w:pPr>
              <w:jc w:val="both"/>
              <w:rPr>
                <w:rFonts w:cs="Tahoma"/>
                <w:color w:val="000000" w:themeColor="text1"/>
                <w:sz w:val="20"/>
                <w:szCs w:val="20"/>
              </w:rPr>
            </w:pPr>
            <w:r w:rsidRPr="003875E9">
              <w:rPr>
                <w:rFonts w:cs="Tahoma"/>
                <w:color w:val="000000" w:themeColor="text1"/>
                <w:sz w:val="20"/>
                <w:szCs w:val="20"/>
              </w:rPr>
              <w:t>Responsibilities:</w:t>
            </w:r>
          </w:p>
          <w:p w:rsidR="003C27C4" w:rsidRPr="003875E9" w:rsidRDefault="003C27C4" w:rsidP="003C27C4">
            <w:pPr>
              <w:pStyle w:val="ListParagraph"/>
              <w:numPr>
                <w:ilvl w:val="0"/>
                <w:numId w:val="13"/>
              </w:numPr>
              <w:jc w:val="both"/>
              <w:rPr>
                <w:rFonts w:cs="Tahoma"/>
                <w:color w:val="000000" w:themeColor="text1"/>
                <w:sz w:val="20"/>
                <w:szCs w:val="20"/>
              </w:rPr>
            </w:pPr>
            <w:r w:rsidRPr="003875E9">
              <w:rPr>
                <w:rFonts w:cs="Tahoma"/>
                <w:color w:val="000000" w:themeColor="text1"/>
                <w:sz w:val="20"/>
                <w:szCs w:val="20"/>
              </w:rPr>
              <w:t xml:space="preserve">Led website migration </w:t>
            </w:r>
          </w:p>
          <w:p w:rsidR="003C27C4" w:rsidRPr="003875E9" w:rsidRDefault="003C27C4" w:rsidP="003C27C4">
            <w:pPr>
              <w:pStyle w:val="ListParagraph"/>
              <w:numPr>
                <w:ilvl w:val="0"/>
                <w:numId w:val="13"/>
              </w:numPr>
              <w:jc w:val="both"/>
              <w:rPr>
                <w:rFonts w:cs="Tahoma"/>
                <w:color w:val="000000" w:themeColor="text1"/>
                <w:sz w:val="20"/>
                <w:szCs w:val="20"/>
              </w:rPr>
            </w:pPr>
            <w:r w:rsidRPr="003875E9">
              <w:rPr>
                <w:rFonts w:cs="Tahoma"/>
                <w:color w:val="000000" w:themeColor="text1"/>
                <w:sz w:val="20"/>
                <w:szCs w:val="20"/>
              </w:rPr>
              <w:t>Liaised with business stakeholders for work on downtime for live websites</w:t>
            </w:r>
          </w:p>
          <w:p w:rsidR="003C27C4" w:rsidRPr="003875E9" w:rsidRDefault="003C27C4" w:rsidP="003C27C4">
            <w:pPr>
              <w:pStyle w:val="ListParagraph"/>
              <w:numPr>
                <w:ilvl w:val="0"/>
                <w:numId w:val="13"/>
              </w:numPr>
              <w:jc w:val="both"/>
              <w:rPr>
                <w:rFonts w:cs="Tahoma"/>
                <w:color w:val="000000" w:themeColor="text1"/>
                <w:sz w:val="20"/>
                <w:szCs w:val="20"/>
              </w:rPr>
            </w:pPr>
            <w:r w:rsidRPr="003875E9">
              <w:rPr>
                <w:rFonts w:cs="Tahoma"/>
                <w:color w:val="000000" w:themeColor="text1"/>
                <w:sz w:val="20"/>
                <w:szCs w:val="20"/>
              </w:rPr>
              <w:t>Anchored re-configuration of:</w:t>
            </w:r>
          </w:p>
          <w:p w:rsidR="003C27C4" w:rsidRPr="003875E9" w:rsidRDefault="003C27C4" w:rsidP="003C27C4">
            <w:pPr>
              <w:pStyle w:val="ListParagraph"/>
              <w:numPr>
                <w:ilvl w:val="0"/>
                <w:numId w:val="14"/>
              </w:numPr>
              <w:jc w:val="both"/>
              <w:rPr>
                <w:rFonts w:cs="Tahoma"/>
                <w:color w:val="000000" w:themeColor="text1"/>
                <w:sz w:val="20"/>
                <w:szCs w:val="20"/>
              </w:rPr>
            </w:pPr>
            <w:r w:rsidRPr="003875E9">
              <w:rPr>
                <w:rFonts w:cs="Tahoma"/>
                <w:color w:val="000000" w:themeColor="text1"/>
                <w:sz w:val="20"/>
                <w:szCs w:val="20"/>
              </w:rPr>
              <w:t>Load Balancing environment F5 (Big-IP)</w:t>
            </w:r>
          </w:p>
          <w:p w:rsidR="003C27C4" w:rsidRPr="003875E9" w:rsidRDefault="003C27C4" w:rsidP="003C27C4">
            <w:pPr>
              <w:pStyle w:val="ListParagraph"/>
              <w:numPr>
                <w:ilvl w:val="0"/>
                <w:numId w:val="14"/>
              </w:numPr>
              <w:jc w:val="both"/>
              <w:rPr>
                <w:rFonts w:cs="Tahoma"/>
                <w:color w:val="000000" w:themeColor="text1"/>
                <w:sz w:val="20"/>
                <w:szCs w:val="20"/>
              </w:rPr>
            </w:pPr>
            <w:r w:rsidRPr="003875E9">
              <w:rPr>
                <w:rFonts w:cs="Tahoma"/>
                <w:color w:val="000000" w:themeColor="text1"/>
                <w:sz w:val="20"/>
                <w:szCs w:val="20"/>
              </w:rPr>
              <w:t>SQL clustering environment</w:t>
            </w:r>
          </w:p>
          <w:p w:rsidR="003C27C4" w:rsidRPr="003875E9" w:rsidRDefault="003C27C4" w:rsidP="003C27C4">
            <w:pPr>
              <w:pStyle w:val="ListParagraph"/>
              <w:numPr>
                <w:ilvl w:val="0"/>
                <w:numId w:val="13"/>
              </w:numPr>
              <w:jc w:val="both"/>
              <w:rPr>
                <w:rFonts w:cs="Tahoma"/>
                <w:color w:val="000000" w:themeColor="text1"/>
                <w:sz w:val="20"/>
                <w:szCs w:val="20"/>
              </w:rPr>
            </w:pPr>
            <w:r w:rsidRPr="003875E9">
              <w:rPr>
                <w:rFonts w:cs="Tahoma"/>
                <w:color w:val="000000" w:themeColor="text1"/>
                <w:sz w:val="20"/>
                <w:szCs w:val="20"/>
              </w:rPr>
              <w:t>Led database migration across different Environments (SQL Server 2000, 2005, 2008 R2)</w:t>
            </w:r>
          </w:p>
          <w:p w:rsidR="003C27C4" w:rsidRPr="003875E9" w:rsidRDefault="003C27C4" w:rsidP="003C27C4">
            <w:pPr>
              <w:pStyle w:val="ListParagraph"/>
              <w:numPr>
                <w:ilvl w:val="0"/>
                <w:numId w:val="13"/>
              </w:numPr>
              <w:jc w:val="both"/>
              <w:rPr>
                <w:rFonts w:cs="Tahoma"/>
                <w:color w:val="000000" w:themeColor="text1"/>
                <w:sz w:val="20"/>
                <w:szCs w:val="20"/>
              </w:rPr>
            </w:pPr>
            <w:r w:rsidRPr="003875E9">
              <w:rPr>
                <w:rFonts w:cs="Tahoma"/>
                <w:color w:val="000000" w:themeColor="text1"/>
                <w:sz w:val="20"/>
                <w:szCs w:val="20"/>
              </w:rPr>
              <w:t xml:space="preserve">Troubleshoot environmental related issues (migration involves from moving older version of IIS and SQL Server </w:t>
            </w:r>
            <w:r w:rsidR="00042F46" w:rsidRPr="003875E9">
              <w:rPr>
                <w:rFonts w:cs="Tahoma"/>
                <w:color w:val="000000" w:themeColor="text1"/>
                <w:sz w:val="20"/>
                <w:szCs w:val="20"/>
              </w:rPr>
              <w:t>to higher Version environments)</w:t>
            </w:r>
          </w:p>
          <w:p w:rsidR="003C27C4" w:rsidRPr="003875E9" w:rsidRDefault="003C27C4" w:rsidP="003C27C4">
            <w:pPr>
              <w:pStyle w:val="ListParagraph"/>
              <w:numPr>
                <w:ilvl w:val="0"/>
                <w:numId w:val="13"/>
              </w:numPr>
              <w:jc w:val="both"/>
              <w:rPr>
                <w:rFonts w:cs="Tahoma"/>
                <w:color w:val="000000" w:themeColor="text1"/>
                <w:sz w:val="20"/>
                <w:szCs w:val="20"/>
              </w:rPr>
            </w:pPr>
            <w:r w:rsidRPr="003875E9">
              <w:rPr>
                <w:rFonts w:cs="Tahoma"/>
                <w:color w:val="000000" w:themeColor="text1"/>
                <w:sz w:val="20"/>
                <w:szCs w:val="20"/>
              </w:rPr>
              <w:t>Configured websites on IIS environment (IIS 6&amp; IIS 7)</w:t>
            </w:r>
          </w:p>
          <w:p w:rsidR="003C27C4" w:rsidRPr="003875E9" w:rsidRDefault="003C27C4" w:rsidP="003C27C4">
            <w:pPr>
              <w:jc w:val="both"/>
              <w:rPr>
                <w:rFonts w:cs="Tahoma"/>
                <w:color w:val="000000" w:themeColor="text1"/>
                <w:sz w:val="10"/>
                <w:szCs w:val="20"/>
              </w:rPr>
            </w:pPr>
          </w:p>
          <w:p w:rsidR="003C27C4" w:rsidRPr="003875E9" w:rsidRDefault="003C27C4" w:rsidP="003C27C4">
            <w:pPr>
              <w:jc w:val="both"/>
              <w:rPr>
                <w:rFonts w:cs="Tahoma"/>
                <w:color w:val="000000" w:themeColor="text1"/>
                <w:sz w:val="20"/>
                <w:szCs w:val="20"/>
              </w:rPr>
            </w:pPr>
            <w:r w:rsidRPr="003875E9">
              <w:rPr>
                <w:rFonts w:cs="Tahoma"/>
                <w:color w:val="000000" w:themeColor="text1"/>
                <w:sz w:val="20"/>
                <w:szCs w:val="20"/>
              </w:rPr>
              <w:t>Description: Wrote reusable framework for different projects in .Net MVC platform</w:t>
            </w:r>
          </w:p>
          <w:p w:rsidR="00DE2AA7" w:rsidRPr="003875E9" w:rsidRDefault="00DE2AA7" w:rsidP="003C27C4">
            <w:pPr>
              <w:jc w:val="both"/>
              <w:rPr>
                <w:rFonts w:cs="Tahoma"/>
                <w:color w:val="000000" w:themeColor="text1"/>
                <w:sz w:val="20"/>
                <w:szCs w:val="20"/>
              </w:rPr>
            </w:pPr>
            <w:r w:rsidRPr="003875E9">
              <w:rPr>
                <w:rFonts w:cs="Tahoma"/>
                <w:color w:val="000000" w:themeColor="text1"/>
                <w:sz w:val="20"/>
                <w:szCs w:val="20"/>
              </w:rPr>
              <w:t>Period: Jan'13-Mar'14</w:t>
            </w:r>
          </w:p>
          <w:p w:rsidR="003875E9" w:rsidRPr="003875E9" w:rsidRDefault="00DE2AA7" w:rsidP="003C27C4">
            <w:pPr>
              <w:jc w:val="both"/>
              <w:rPr>
                <w:rFonts w:cs="Tahoma"/>
                <w:color w:val="000000" w:themeColor="text1"/>
                <w:sz w:val="20"/>
                <w:szCs w:val="20"/>
              </w:rPr>
            </w:pPr>
            <w:r w:rsidRPr="003875E9">
              <w:rPr>
                <w:rFonts w:cs="Tahoma"/>
                <w:color w:val="000000" w:themeColor="text1"/>
                <w:sz w:val="20"/>
                <w:szCs w:val="20"/>
              </w:rPr>
              <w:t xml:space="preserve">Skills: </w:t>
            </w:r>
            <w:r w:rsidR="003C27C4" w:rsidRPr="003875E9">
              <w:rPr>
                <w:rFonts w:cs="Tahoma"/>
                <w:color w:val="000000" w:themeColor="text1"/>
                <w:sz w:val="20"/>
                <w:szCs w:val="20"/>
              </w:rPr>
              <w:t>C#, ASP.NET  1.1-3.5, ADO.NET, Visual Studio 2012, AJAX, SQL Server 2000, 08, 12, Entity Framework, WCF, Windows Services, CSS, TFS 2010, IIS (6 &amp;7)</w:t>
            </w:r>
          </w:p>
          <w:p w:rsidR="003C27C4" w:rsidRPr="003875E9" w:rsidRDefault="003C27C4" w:rsidP="003C27C4">
            <w:pPr>
              <w:jc w:val="both"/>
              <w:rPr>
                <w:rFonts w:cs="Tahoma"/>
                <w:color w:val="000000" w:themeColor="text1"/>
                <w:sz w:val="20"/>
                <w:szCs w:val="20"/>
              </w:rPr>
            </w:pPr>
            <w:r w:rsidRPr="003875E9">
              <w:rPr>
                <w:rFonts w:cs="Tahoma"/>
                <w:color w:val="000000" w:themeColor="text1"/>
                <w:sz w:val="20"/>
                <w:szCs w:val="20"/>
              </w:rPr>
              <w:t xml:space="preserve">Responsibilities: </w:t>
            </w:r>
          </w:p>
          <w:p w:rsidR="003C27C4" w:rsidRPr="003875E9" w:rsidRDefault="003C27C4" w:rsidP="003C27C4">
            <w:pPr>
              <w:pStyle w:val="ListParagraph"/>
              <w:numPr>
                <w:ilvl w:val="0"/>
                <w:numId w:val="15"/>
              </w:numPr>
              <w:jc w:val="both"/>
              <w:rPr>
                <w:rFonts w:cs="Tahoma"/>
                <w:color w:val="000000" w:themeColor="text1"/>
                <w:sz w:val="20"/>
                <w:szCs w:val="20"/>
              </w:rPr>
            </w:pPr>
            <w:r w:rsidRPr="003875E9">
              <w:rPr>
                <w:rFonts w:cs="Tahoma"/>
                <w:color w:val="000000" w:themeColor="text1"/>
                <w:sz w:val="20"/>
                <w:szCs w:val="20"/>
              </w:rPr>
              <w:t>Developed client side framework in JQuery using standard plugins</w:t>
            </w:r>
          </w:p>
          <w:p w:rsidR="003C27C4" w:rsidRPr="003875E9" w:rsidRDefault="003C27C4" w:rsidP="003C27C4">
            <w:pPr>
              <w:pStyle w:val="ListParagraph"/>
              <w:numPr>
                <w:ilvl w:val="0"/>
                <w:numId w:val="15"/>
              </w:numPr>
              <w:jc w:val="both"/>
              <w:rPr>
                <w:rFonts w:cs="Tahoma"/>
                <w:color w:val="000000" w:themeColor="text1"/>
                <w:sz w:val="20"/>
                <w:szCs w:val="20"/>
              </w:rPr>
            </w:pPr>
            <w:r w:rsidRPr="003875E9">
              <w:rPr>
                <w:rFonts w:cs="Tahoma"/>
                <w:color w:val="000000" w:themeColor="text1"/>
                <w:sz w:val="20"/>
                <w:szCs w:val="20"/>
              </w:rPr>
              <w:t>Created both websites in MVC 4.0</w:t>
            </w:r>
          </w:p>
          <w:p w:rsidR="003C27C4" w:rsidRPr="003875E9" w:rsidRDefault="003C27C4" w:rsidP="003C27C4">
            <w:pPr>
              <w:pStyle w:val="ListParagraph"/>
              <w:numPr>
                <w:ilvl w:val="0"/>
                <w:numId w:val="15"/>
              </w:numPr>
              <w:jc w:val="both"/>
              <w:rPr>
                <w:rFonts w:cs="Tahoma"/>
                <w:color w:val="000000" w:themeColor="text1"/>
                <w:sz w:val="20"/>
                <w:szCs w:val="20"/>
              </w:rPr>
            </w:pPr>
            <w:r w:rsidRPr="003875E9">
              <w:rPr>
                <w:rFonts w:cs="Tahoma"/>
                <w:color w:val="000000" w:themeColor="text1"/>
                <w:sz w:val="20"/>
                <w:szCs w:val="20"/>
              </w:rPr>
              <w:t>Engaged in WCF for run time data transfer from .net platform to SAP</w:t>
            </w:r>
          </w:p>
          <w:p w:rsidR="003C27C4" w:rsidRPr="003875E9" w:rsidRDefault="003C27C4" w:rsidP="003C27C4">
            <w:pPr>
              <w:pStyle w:val="ListParagraph"/>
              <w:numPr>
                <w:ilvl w:val="0"/>
                <w:numId w:val="15"/>
              </w:numPr>
              <w:jc w:val="both"/>
              <w:rPr>
                <w:rFonts w:cs="Tahoma"/>
                <w:color w:val="000000" w:themeColor="text1"/>
                <w:sz w:val="20"/>
                <w:szCs w:val="20"/>
              </w:rPr>
            </w:pPr>
            <w:r w:rsidRPr="003875E9">
              <w:rPr>
                <w:rFonts w:cs="Tahoma"/>
                <w:color w:val="000000" w:themeColor="text1"/>
                <w:sz w:val="20"/>
                <w:szCs w:val="20"/>
              </w:rPr>
              <w:lastRenderedPageBreak/>
              <w:t>Supervised a team of 4 Developers in London office</w:t>
            </w:r>
          </w:p>
          <w:p w:rsidR="003C27C4" w:rsidRPr="003875E9" w:rsidRDefault="003C27C4" w:rsidP="003C27C4">
            <w:pPr>
              <w:pStyle w:val="ListParagraph"/>
              <w:numPr>
                <w:ilvl w:val="0"/>
                <w:numId w:val="15"/>
              </w:numPr>
              <w:jc w:val="both"/>
              <w:rPr>
                <w:rFonts w:cs="Tahoma"/>
                <w:color w:val="000000" w:themeColor="text1"/>
                <w:sz w:val="20"/>
                <w:szCs w:val="20"/>
              </w:rPr>
            </w:pPr>
            <w:r w:rsidRPr="003875E9">
              <w:rPr>
                <w:rFonts w:cs="Tahoma"/>
                <w:color w:val="000000" w:themeColor="text1"/>
                <w:sz w:val="20"/>
                <w:szCs w:val="20"/>
              </w:rPr>
              <w:t>Undertook configuration of websites on IIS environment (IIS 6&amp; IIS 7)</w:t>
            </w:r>
          </w:p>
          <w:p w:rsidR="003C27C4" w:rsidRPr="003875E9" w:rsidRDefault="003C27C4" w:rsidP="003C27C4">
            <w:pPr>
              <w:pStyle w:val="ListParagraph"/>
              <w:numPr>
                <w:ilvl w:val="0"/>
                <w:numId w:val="15"/>
              </w:numPr>
              <w:jc w:val="both"/>
              <w:rPr>
                <w:rFonts w:cs="Tahoma"/>
                <w:color w:val="000000" w:themeColor="text1"/>
                <w:sz w:val="20"/>
                <w:szCs w:val="20"/>
              </w:rPr>
            </w:pPr>
            <w:r w:rsidRPr="003875E9">
              <w:rPr>
                <w:rFonts w:cs="Tahoma"/>
                <w:color w:val="000000" w:themeColor="text1"/>
                <w:sz w:val="20"/>
                <w:szCs w:val="20"/>
              </w:rPr>
              <w:t>Designed &amp; ensured adherence to guidelines for DDA changes on the website</w:t>
            </w:r>
          </w:p>
          <w:p w:rsidR="002F044A" w:rsidRPr="003875E9" w:rsidRDefault="002F044A" w:rsidP="002F044A">
            <w:pPr>
              <w:autoSpaceDE w:val="0"/>
              <w:autoSpaceDN w:val="0"/>
              <w:adjustRightInd w:val="0"/>
              <w:jc w:val="both"/>
              <w:rPr>
                <w:sz w:val="10"/>
              </w:rPr>
            </w:pPr>
          </w:p>
          <w:p w:rsidR="00B332A8" w:rsidRPr="003875E9" w:rsidRDefault="00B332A8" w:rsidP="00136457">
            <w:pPr>
              <w:shd w:val="clear" w:color="auto" w:fill="F2F2F2" w:themeFill="background1" w:themeFillShade="F2"/>
              <w:autoSpaceDE w:val="0"/>
              <w:autoSpaceDN w:val="0"/>
              <w:adjustRightInd w:val="0"/>
              <w:jc w:val="both"/>
              <w:rPr>
                <w:rFonts w:cs="Tahoma"/>
                <w:b/>
                <w:color w:val="000000" w:themeColor="text1"/>
                <w:sz w:val="20"/>
                <w:szCs w:val="20"/>
              </w:rPr>
            </w:pPr>
            <w:r w:rsidRPr="003875E9">
              <w:rPr>
                <w:rFonts w:cs="Tahoma"/>
                <w:b/>
                <w:color w:val="000000" w:themeColor="text1"/>
                <w:sz w:val="20"/>
                <w:szCs w:val="20"/>
              </w:rPr>
              <w:t>May'11–Dec'12 with AXA Insurance (Ipswich UK) as .Net Contractor</w:t>
            </w:r>
          </w:p>
          <w:p w:rsidR="00B332A8" w:rsidRPr="003875E9" w:rsidRDefault="00B332A8" w:rsidP="00B332A8">
            <w:pPr>
              <w:autoSpaceDE w:val="0"/>
              <w:autoSpaceDN w:val="0"/>
              <w:adjustRightInd w:val="0"/>
              <w:jc w:val="both"/>
              <w:rPr>
                <w:rFonts w:cs="Tahoma"/>
                <w:color w:val="000000" w:themeColor="text1"/>
                <w:sz w:val="20"/>
                <w:szCs w:val="20"/>
              </w:rPr>
            </w:pPr>
            <w:r w:rsidRPr="003875E9">
              <w:rPr>
                <w:rFonts w:cs="Tahoma"/>
                <w:b/>
                <w:color w:val="000000" w:themeColor="text1"/>
                <w:sz w:val="20"/>
                <w:szCs w:val="20"/>
              </w:rPr>
              <w:t>Skills:</w:t>
            </w:r>
            <w:r w:rsidRPr="003875E9">
              <w:rPr>
                <w:rFonts w:cs="Tahoma"/>
                <w:color w:val="000000" w:themeColor="text1"/>
                <w:sz w:val="20"/>
                <w:szCs w:val="20"/>
              </w:rPr>
              <w:t xml:space="preserve">  C#, ASP.NET  4.0, ADO.NET, Visual Studio 2010, AJAX, SQL Server 2008, Entity Framework, LINQ,  JQuery,  WCF, WPF, Windows Services, CSS, TFS 2010, BizTalk, Rhino Mocks, Structure Map</w:t>
            </w:r>
          </w:p>
          <w:p w:rsidR="00B332A8" w:rsidRPr="003875E9" w:rsidRDefault="00B332A8" w:rsidP="00B332A8">
            <w:pPr>
              <w:autoSpaceDE w:val="0"/>
              <w:autoSpaceDN w:val="0"/>
              <w:adjustRightInd w:val="0"/>
              <w:jc w:val="both"/>
              <w:rPr>
                <w:rFonts w:cs="Tahoma"/>
                <w:b/>
                <w:color w:val="000000" w:themeColor="text1"/>
                <w:sz w:val="20"/>
                <w:szCs w:val="20"/>
              </w:rPr>
            </w:pPr>
            <w:r w:rsidRPr="003875E9">
              <w:rPr>
                <w:rFonts w:cs="Tahoma"/>
                <w:b/>
                <w:color w:val="000000" w:themeColor="text1"/>
                <w:sz w:val="20"/>
                <w:szCs w:val="20"/>
              </w:rPr>
              <w:t xml:space="preserve">Responsibilities: </w:t>
            </w:r>
          </w:p>
          <w:p w:rsidR="00B332A8" w:rsidRPr="003875E9" w:rsidRDefault="00B332A8" w:rsidP="00B332A8">
            <w:pPr>
              <w:pStyle w:val="ListParagraph"/>
              <w:numPr>
                <w:ilvl w:val="0"/>
                <w:numId w:val="16"/>
              </w:numPr>
              <w:autoSpaceDE w:val="0"/>
              <w:autoSpaceDN w:val="0"/>
              <w:adjustRightInd w:val="0"/>
              <w:jc w:val="both"/>
              <w:rPr>
                <w:rFonts w:cs="Tahoma"/>
                <w:color w:val="000000" w:themeColor="text1"/>
                <w:sz w:val="20"/>
                <w:szCs w:val="20"/>
              </w:rPr>
            </w:pPr>
            <w:r w:rsidRPr="003875E9">
              <w:rPr>
                <w:rFonts w:cs="Tahoma"/>
                <w:color w:val="000000" w:themeColor="text1"/>
                <w:sz w:val="20"/>
                <w:szCs w:val="20"/>
              </w:rPr>
              <w:t>Worked on different insurance products in AXA Insurance Ltd. like Marks &amp; Spencer’s, countrywide and so on</w:t>
            </w:r>
          </w:p>
          <w:p w:rsidR="00B332A8" w:rsidRPr="003875E9" w:rsidRDefault="00B332A8" w:rsidP="00B332A8">
            <w:pPr>
              <w:pStyle w:val="ListParagraph"/>
              <w:numPr>
                <w:ilvl w:val="0"/>
                <w:numId w:val="16"/>
              </w:numPr>
              <w:autoSpaceDE w:val="0"/>
              <w:autoSpaceDN w:val="0"/>
              <w:adjustRightInd w:val="0"/>
              <w:jc w:val="both"/>
              <w:rPr>
                <w:rFonts w:cs="Tahoma"/>
                <w:color w:val="000000" w:themeColor="text1"/>
                <w:sz w:val="20"/>
                <w:szCs w:val="20"/>
              </w:rPr>
            </w:pPr>
            <w:r w:rsidRPr="003875E9">
              <w:rPr>
                <w:rFonts w:cs="Tahoma"/>
                <w:color w:val="000000" w:themeColor="text1"/>
                <w:sz w:val="20"/>
                <w:szCs w:val="20"/>
              </w:rPr>
              <w:t xml:space="preserve">Countrywide insurance project involves renewals and migration of capita claims in .Net platform. </w:t>
            </w:r>
          </w:p>
          <w:p w:rsidR="00B332A8" w:rsidRPr="003875E9" w:rsidRDefault="00B332A8" w:rsidP="00B332A8">
            <w:pPr>
              <w:pStyle w:val="ListParagraph"/>
              <w:numPr>
                <w:ilvl w:val="0"/>
                <w:numId w:val="16"/>
              </w:numPr>
              <w:autoSpaceDE w:val="0"/>
              <w:autoSpaceDN w:val="0"/>
              <w:adjustRightInd w:val="0"/>
              <w:jc w:val="both"/>
              <w:rPr>
                <w:rFonts w:cs="Tahoma"/>
                <w:color w:val="000000" w:themeColor="text1"/>
                <w:sz w:val="20"/>
                <w:szCs w:val="20"/>
              </w:rPr>
            </w:pPr>
            <w:r w:rsidRPr="003875E9">
              <w:rPr>
                <w:rFonts w:cs="Tahoma"/>
                <w:color w:val="000000" w:themeColor="text1"/>
                <w:sz w:val="20"/>
                <w:szCs w:val="20"/>
              </w:rPr>
              <w:t>Adopted agile methodology for software delivery</w:t>
            </w:r>
          </w:p>
          <w:p w:rsidR="00B332A8" w:rsidRPr="003875E9" w:rsidRDefault="00042F46" w:rsidP="00B332A8">
            <w:pPr>
              <w:pStyle w:val="ListParagraph"/>
              <w:numPr>
                <w:ilvl w:val="0"/>
                <w:numId w:val="16"/>
              </w:numPr>
              <w:autoSpaceDE w:val="0"/>
              <w:autoSpaceDN w:val="0"/>
              <w:adjustRightInd w:val="0"/>
              <w:jc w:val="both"/>
              <w:rPr>
                <w:rFonts w:cs="Tahoma"/>
                <w:color w:val="000000" w:themeColor="text1"/>
                <w:sz w:val="20"/>
                <w:szCs w:val="20"/>
              </w:rPr>
            </w:pPr>
            <w:r w:rsidRPr="003875E9">
              <w:rPr>
                <w:rFonts w:cs="Tahoma"/>
                <w:color w:val="000000" w:themeColor="text1"/>
                <w:sz w:val="20"/>
                <w:szCs w:val="20"/>
              </w:rPr>
              <w:t>Engaged in</w:t>
            </w:r>
            <w:r w:rsidR="00B332A8" w:rsidRPr="003875E9">
              <w:rPr>
                <w:rFonts w:cs="Tahoma"/>
                <w:color w:val="000000" w:themeColor="text1"/>
                <w:sz w:val="20"/>
                <w:szCs w:val="20"/>
              </w:rPr>
              <w:t xml:space="preserve"> design, development,  C# coding and code review of other developers</w:t>
            </w:r>
          </w:p>
          <w:p w:rsidR="00B332A8" w:rsidRPr="003875E9" w:rsidRDefault="00B332A8" w:rsidP="00B332A8">
            <w:pPr>
              <w:pStyle w:val="ListParagraph"/>
              <w:numPr>
                <w:ilvl w:val="0"/>
                <w:numId w:val="16"/>
              </w:numPr>
              <w:autoSpaceDE w:val="0"/>
              <w:autoSpaceDN w:val="0"/>
              <w:adjustRightInd w:val="0"/>
              <w:jc w:val="both"/>
              <w:rPr>
                <w:rFonts w:cs="Tahoma"/>
                <w:color w:val="000000" w:themeColor="text1"/>
                <w:sz w:val="20"/>
                <w:szCs w:val="20"/>
              </w:rPr>
            </w:pPr>
            <w:r w:rsidRPr="003875E9">
              <w:rPr>
                <w:rFonts w:cs="Tahoma"/>
                <w:color w:val="000000" w:themeColor="text1"/>
                <w:sz w:val="20"/>
                <w:szCs w:val="20"/>
              </w:rPr>
              <w:t xml:space="preserve">Built SOA services of Marks &amp; Spencer for Aggregators like Money Supermarket, Compare Market and so on </w:t>
            </w:r>
          </w:p>
          <w:p w:rsidR="00B332A8" w:rsidRPr="003875E9" w:rsidRDefault="00B332A8" w:rsidP="00B332A8">
            <w:pPr>
              <w:pStyle w:val="ListParagraph"/>
              <w:numPr>
                <w:ilvl w:val="0"/>
                <w:numId w:val="16"/>
              </w:numPr>
              <w:autoSpaceDE w:val="0"/>
              <w:autoSpaceDN w:val="0"/>
              <w:adjustRightInd w:val="0"/>
              <w:jc w:val="both"/>
              <w:rPr>
                <w:rFonts w:cs="Tahoma"/>
                <w:color w:val="000000" w:themeColor="text1"/>
                <w:sz w:val="20"/>
                <w:szCs w:val="20"/>
              </w:rPr>
            </w:pPr>
            <w:r w:rsidRPr="003875E9">
              <w:rPr>
                <w:rFonts w:cs="Tahoma"/>
                <w:color w:val="000000" w:themeColor="text1"/>
                <w:sz w:val="20"/>
                <w:szCs w:val="20"/>
              </w:rPr>
              <w:t xml:space="preserve">Functioned as key developer architecting and coding security aspect of web platform with usage of Anti-XSS library/in-build libraries to prohibit web attacks like XSS, SQL Injection and so on </w:t>
            </w:r>
          </w:p>
          <w:p w:rsidR="00B332A8" w:rsidRPr="003875E9" w:rsidRDefault="00B332A8" w:rsidP="00B332A8">
            <w:pPr>
              <w:pStyle w:val="ListParagraph"/>
              <w:numPr>
                <w:ilvl w:val="0"/>
                <w:numId w:val="16"/>
              </w:numPr>
              <w:autoSpaceDE w:val="0"/>
              <w:autoSpaceDN w:val="0"/>
              <w:adjustRightInd w:val="0"/>
              <w:jc w:val="both"/>
              <w:rPr>
                <w:rFonts w:cs="Tahoma"/>
                <w:color w:val="000000" w:themeColor="text1"/>
                <w:sz w:val="20"/>
                <w:szCs w:val="20"/>
              </w:rPr>
            </w:pPr>
            <w:r w:rsidRPr="003875E9">
              <w:rPr>
                <w:rFonts w:cs="Tahoma"/>
                <w:color w:val="000000" w:themeColor="text1"/>
                <w:sz w:val="20"/>
                <w:szCs w:val="20"/>
              </w:rPr>
              <w:t>Provided service oriented architecture (WCF) for claims system</w:t>
            </w:r>
          </w:p>
          <w:p w:rsidR="00B332A8" w:rsidRPr="003875E9" w:rsidRDefault="00B332A8" w:rsidP="00B332A8">
            <w:pPr>
              <w:pStyle w:val="ListParagraph"/>
              <w:numPr>
                <w:ilvl w:val="0"/>
                <w:numId w:val="16"/>
              </w:numPr>
              <w:autoSpaceDE w:val="0"/>
              <w:autoSpaceDN w:val="0"/>
              <w:adjustRightInd w:val="0"/>
              <w:jc w:val="both"/>
              <w:rPr>
                <w:rFonts w:cs="Tahoma"/>
                <w:color w:val="000000" w:themeColor="text1"/>
                <w:sz w:val="20"/>
                <w:szCs w:val="20"/>
              </w:rPr>
            </w:pPr>
            <w:r w:rsidRPr="003875E9">
              <w:rPr>
                <w:rFonts w:cs="Tahoma"/>
                <w:color w:val="000000" w:themeColor="text1"/>
                <w:sz w:val="20"/>
                <w:szCs w:val="20"/>
              </w:rPr>
              <w:t>Enabled portal DDA</w:t>
            </w:r>
          </w:p>
          <w:p w:rsidR="00B332A8" w:rsidRPr="003875E9" w:rsidRDefault="00B332A8" w:rsidP="00B332A8">
            <w:pPr>
              <w:pStyle w:val="ListParagraph"/>
              <w:numPr>
                <w:ilvl w:val="0"/>
                <w:numId w:val="16"/>
              </w:numPr>
              <w:autoSpaceDE w:val="0"/>
              <w:autoSpaceDN w:val="0"/>
              <w:adjustRightInd w:val="0"/>
              <w:jc w:val="both"/>
              <w:rPr>
                <w:rFonts w:cs="Tahoma"/>
                <w:color w:val="000000" w:themeColor="text1"/>
                <w:sz w:val="20"/>
                <w:szCs w:val="20"/>
              </w:rPr>
            </w:pPr>
            <w:r w:rsidRPr="003875E9">
              <w:rPr>
                <w:rFonts w:cs="Tahoma"/>
                <w:color w:val="000000" w:themeColor="text1"/>
                <w:sz w:val="20"/>
                <w:szCs w:val="20"/>
              </w:rPr>
              <w:t>Developed:</w:t>
            </w:r>
          </w:p>
          <w:p w:rsidR="00B332A8" w:rsidRPr="003875E9" w:rsidRDefault="00B332A8" w:rsidP="00B332A8">
            <w:pPr>
              <w:pStyle w:val="ListParagraph"/>
              <w:numPr>
                <w:ilvl w:val="0"/>
                <w:numId w:val="17"/>
              </w:numPr>
              <w:autoSpaceDE w:val="0"/>
              <w:autoSpaceDN w:val="0"/>
              <w:adjustRightInd w:val="0"/>
              <w:jc w:val="both"/>
              <w:rPr>
                <w:rFonts w:cs="Tahoma"/>
                <w:color w:val="000000" w:themeColor="text1"/>
                <w:sz w:val="20"/>
                <w:szCs w:val="20"/>
              </w:rPr>
            </w:pPr>
            <w:r w:rsidRPr="003875E9">
              <w:rPr>
                <w:rFonts w:cs="Tahoma"/>
                <w:color w:val="000000" w:themeColor="text1"/>
                <w:sz w:val="20"/>
                <w:szCs w:val="20"/>
              </w:rPr>
              <w:t>Back office application using MVC 3.0</w:t>
            </w:r>
          </w:p>
          <w:p w:rsidR="00B332A8" w:rsidRPr="003875E9" w:rsidRDefault="00B332A8" w:rsidP="00B332A8">
            <w:pPr>
              <w:pStyle w:val="ListParagraph"/>
              <w:numPr>
                <w:ilvl w:val="0"/>
                <w:numId w:val="17"/>
              </w:numPr>
              <w:autoSpaceDE w:val="0"/>
              <w:autoSpaceDN w:val="0"/>
              <w:adjustRightInd w:val="0"/>
              <w:jc w:val="both"/>
              <w:rPr>
                <w:rFonts w:cs="Tahoma"/>
                <w:color w:val="000000" w:themeColor="text1"/>
                <w:sz w:val="20"/>
                <w:szCs w:val="20"/>
              </w:rPr>
            </w:pPr>
            <w:r w:rsidRPr="003875E9">
              <w:rPr>
                <w:rFonts w:cs="Tahoma"/>
                <w:color w:val="000000" w:themeColor="text1"/>
                <w:sz w:val="20"/>
                <w:szCs w:val="20"/>
              </w:rPr>
              <w:t>Service test tool for claims (WPF)</w:t>
            </w:r>
          </w:p>
          <w:p w:rsidR="00B332A8" w:rsidRPr="003875E9" w:rsidRDefault="00B332A8" w:rsidP="00B332A8">
            <w:pPr>
              <w:pStyle w:val="ListParagraph"/>
              <w:numPr>
                <w:ilvl w:val="0"/>
                <w:numId w:val="17"/>
              </w:numPr>
              <w:autoSpaceDE w:val="0"/>
              <w:autoSpaceDN w:val="0"/>
              <w:adjustRightInd w:val="0"/>
              <w:jc w:val="both"/>
              <w:rPr>
                <w:rFonts w:cs="Tahoma"/>
                <w:color w:val="000000" w:themeColor="text1"/>
                <w:sz w:val="20"/>
                <w:szCs w:val="20"/>
              </w:rPr>
            </w:pPr>
            <w:r w:rsidRPr="003875E9">
              <w:rPr>
                <w:rFonts w:cs="Tahoma"/>
                <w:color w:val="000000" w:themeColor="text1"/>
                <w:sz w:val="20"/>
                <w:szCs w:val="20"/>
              </w:rPr>
              <w:t>Loss feeds for Capita Claims on countrywide</w:t>
            </w:r>
          </w:p>
          <w:p w:rsidR="00B332A8" w:rsidRPr="003875E9" w:rsidRDefault="00B332A8" w:rsidP="00B332A8">
            <w:pPr>
              <w:pStyle w:val="ListParagraph"/>
              <w:numPr>
                <w:ilvl w:val="0"/>
                <w:numId w:val="18"/>
              </w:numPr>
              <w:autoSpaceDE w:val="0"/>
              <w:autoSpaceDN w:val="0"/>
              <w:adjustRightInd w:val="0"/>
              <w:jc w:val="both"/>
              <w:rPr>
                <w:rFonts w:cs="Tahoma"/>
                <w:color w:val="000000" w:themeColor="text1"/>
                <w:sz w:val="20"/>
                <w:szCs w:val="20"/>
              </w:rPr>
            </w:pPr>
            <w:r w:rsidRPr="003875E9">
              <w:rPr>
                <w:rFonts w:cs="Tahoma"/>
                <w:color w:val="000000" w:themeColor="text1"/>
                <w:sz w:val="20"/>
                <w:szCs w:val="20"/>
              </w:rPr>
              <w:t xml:space="preserve">Utilized Win Merge and TFS for merging code across different branches </w:t>
            </w:r>
          </w:p>
          <w:p w:rsidR="00B332A8" w:rsidRPr="003875E9" w:rsidRDefault="00B332A8" w:rsidP="00B332A8">
            <w:pPr>
              <w:autoSpaceDE w:val="0"/>
              <w:autoSpaceDN w:val="0"/>
              <w:adjustRightInd w:val="0"/>
              <w:jc w:val="both"/>
              <w:rPr>
                <w:sz w:val="10"/>
              </w:rPr>
            </w:pPr>
          </w:p>
          <w:p w:rsidR="00B332A8" w:rsidRPr="003875E9" w:rsidRDefault="00B332A8" w:rsidP="00136457">
            <w:pPr>
              <w:shd w:val="clear" w:color="auto" w:fill="F2F2F2" w:themeFill="background1" w:themeFillShade="F2"/>
              <w:autoSpaceDE w:val="0"/>
              <w:autoSpaceDN w:val="0"/>
              <w:adjustRightInd w:val="0"/>
              <w:jc w:val="both"/>
              <w:rPr>
                <w:rFonts w:cs="Tahoma"/>
                <w:b/>
                <w:color w:val="000000" w:themeColor="text1"/>
                <w:sz w:val="20"/>
                <w:szCs w:val="20"/>
              </w:rPr>
            </w:pPr>
            <w:r w:rsidRPr="003875E9">
              <w:rPr>
                <w:rFonts w:cs="Tahoma"/>
                <w:b/>
                <w:color w:val="000000" w:themeColor="text1"/>
                <w:sz w:val="20"/>
                <w:szCs w:val="20"/>
              </w:rPr>
              <w:t>May'09-Apr'11 with myFairPartner (London UK) as .Net Contractor</w:t>
            </w:r>
          </w:p>
          <w:p w:rsidR="00B332A8" w:rsidRPr="003875E9" w:rsidRDefault="00B332A8" w:rsidP="00B332A8">
            <w:pPr>
              <w:autoSpaceDE w:val="0"/>
              <w:autoSpaceDN w:val="0"/>
              <w:adjustRightInd w:val="0"/>
              <w:jc w:val="both"/>
              <w:rPr>
                <w:rFonts w:cs="Tahoma"/>
                <w:color w:val="000000" w:themeColor="text1"/>
                <w:sz w:val="20"/>
                <w:szCs w:val="20"/>
              </w:rPr>
            </w:pPr>
            <w:r w:rsidRPr="003875E9">
              <w:rPr>
                <w:rFonts w:cs="Tahoma"/>
                <w:color w:val="000000" w:themeColor="text1"/>
                <w:sz w:val="20"/>
                <w:szCs w:val="20"/>
              </w:rPr>
              <w:t xml:space="preserve">Revolutionary Product in temp business solution in UK by providing fair solution, better hiring process and sharing information between staff and employers. Platform </w:t>
            </w:r>
            <w:r w:rsidR="00042F46" w:rsidRPr="003875E9">
              <w:rPr>
                <w:rFonts w:cs="Tahoma"/>
                <w:color w:val="000000" w:themeColor="text1"/>
                <w:sz w:val="20"/>
                <w:szCs w:val="20"/>
              </w:rPr>
              <w:t>front</w:t>
            </w:r>
            <w:r w:rsidRPr="003875E9">
              <w:rPr>
                <w:rFonts w:cs="Tahoma"/>
                <w:color w:val="000000" w:themeColor="text1"/>
                <w:sz w:val="20"/>
                <w:szCs w:val="20"/>
              </w:rPr>
              <w:t xml:space="preserve">end is a web based solution having windows application for Admin back office. Product framework is designed with SOA and loosely couple architecture using MS .Net technology like WCF service, windows background service </w:t>
            </w:r>
            <w:r w:rsidR="00042F46" w:rsidRPr="003875E9">
              <w:rPr>
                <w:rFonts w:cs="Tahoma"/>
                <w:color w:val="000000" w:themeColor="text1"/>
                <w:sz w:val="20"/>
                <w:szCs w:val="20"/>
              </w:rPr>
              <w:t>and so on.</w:t>
            </w:r>
          </w:p>
          <w:p w:rsidR="00B332A8" w:rsidRPr="003875E9" w:rsidRDefault="00DE2AA7" w:rsidP="00B332A8">
            <w:pPr>
              <w:autoSpaceDE w:val="0"/>
              <w:autoSpaceDN w:val="0"/>
              <w:adjustRightInd w:val="0"/>
              <w:jc w:val="both"/>
              <w:rPr>
                <w:rFonts w:cs="Tahoma"/>
                <w:color w:val="000000" w:themeColor="text1"/>
                <w:sz w:val="20"/>
                <w:szCs w:val="20"/>
              </w:rPr>
            </w:pPr>
            <w:r w:rsidRPr="003875E9">
              <w:rPr>
                <w:rFonts w:cs="Tahoma"/>
                <w:color w:val="000000" w:themeColor="text1"/>
                <w:sz w:val="20"/>
                <w:szCs w:val="20"/>
              </w:rPr>
              <w:t xml:space="preserve">Skills: </w:t>
            </w:r>
            <w:r w:rsidR="00B332A8" w:rsidRPr="003875E9">
              <w:rPr>
                <w:rFonts w:cs="Tahoma"/>
                <w:color w:val="000000" w:themeColor="text1"/>
                <w:sz w:val="20"/>
                <w:szCs w:val="20"/>
              </w:rPr>
              <w:t>C#, ASP.NET 3.5, 4.0, ADO.NET, Visual Studio 2010, AJAX,</w:t>
            </w:r>
            <w:r w:rsidRPr="003875E9">
              <w:rPr>
                <w:rFonts w:cs="Tahoma"/>
                <w:color w:val="000000" w:themeColor="text1"/>
                <w:sz w:val="20"/>
                <w:szCs w:val="20"/>
              </w:rPr>
              <w:t xml:space="preserve"> </w:t>
            </w:r>
            <w:r w:rsidR="00B332A8" w:rsidRPr="003875E9">
              <w:rPr>
                <w:rFonts w:cs="Tahoma"/>
                <w:color w:val="000000" w:themeColor="text1"/>
                <w:sz w:val="20"/>
                <w:szCs w:val="20"/>
              </w:rPr>
              <w:t>SQL Server 2008, LINQ, JSON, Web Service, Windows Services, Style Sheets, TFS2010, Infragistic, Cruise Control CI Server and SVN</w:t>
            </w:r>
          </w:p>
          <w:p w:rsidR="00DE2AA7" w:rsidRPr="003875E9" w:rsidRDefault="00DE2AA7" w:rsidP="00B332A8">
            <w:pPr>
              <w:autoSpaceDE w:val="0"/>
              <w:autoSpaceDN w:val="0"/>
              <w:adjustRightInd w:val="0"/>
              <w:jc w:val="both"/>
              <w:rPr>
                <w:rFonts w:cs="Tahoma"/>
                <w:color w:val="000000" w:themeColor="text1"/>
                <w:sz w:val="12"/>
                <w:szCs w:val="20"/>
              </w:rPr>
            </w:pPr>
          </w:p>
          <w:p w:rsidR="00DE2AA7" w:rsidRPr="003875E9" w:rsidRDefault="00DE2AA7" w:rsidP="00136457">
            <w:pPr>
              <w:shd w:val="clear" w:color="auto" w:fill="F2F2F2" w:themeFill="background1" w:themeFillShade="F2"/>
              <w:autoSpaceDE w:val="0"/>
              <w:autoSpaceDN w:val="0"/>
              <w:adjustRightInd w:val="0"/>
              <w:jc w:val="both"/>
              <w:rPr>
                <w:rFonts w:cs="Tahoma"/>
                <w:b/>
                <w:color w:val="000000" w:themeColor="text1"/>
                <w:sz w:val="20"/>
                <w:szCs w:val="20"/>
              </w:rPr>
            </w:pPr>
            <w:r w:rsidRPr="003875E9">
              <w:rPr>
                <w:rFonts w:cs="Tahoma"/>
                <w:b/>
                <w:color w:val="000000" w:themeColor="text1"/>
                <w:sz w:val="20"/>
                <w:szCs w:val="20"/>
              </w:rPr>
              <w:t>Jun'08-Jan'09 with Fortis (Birmingham UK) as .Net Contractor</w:t>
            </w:r>
          </w:p>
          <w:p w:rsidR="00DE2AA7" w:rsidRPr="003875E9" w:rsidRDefault="00DE2AA7" w:rsidP="00DE2AA7">
            <w:pPr>
              <w:autoSpaceDE w:val="0"/>
              <w:autoSpaceDN w:val="0"/>
              <w:adjustRightInd w:val="0"/>
              <w:jc w:val="both"/>
              <w:rPr>
                <w:rFonts w:cs="Tahoma"/>
                <w:color w:val="000000" w:themeColor="text1"/>
                <w:sz w:val="20"/>
                <w:szCs w:val="20"/>
              </w:rPr>
            </w:pPr>
            <w:r w:rsidRPr="003875E9">
              <w:rPr>
                <w:rFonts w:cs="Tahoma"/>
                <w:color w:val="000000" w:themeColor="text1"/>
                <w:sz w:val="20"/>
                <w:szCs w:val="20"/>
              </w:rPr>
              <w:t>Description: Insuretech Systems Limited, a part of Fortis (UK) Limited, a leading provider of personal and commercial insurance solutions in the UK. Insuretech through the insurance website www.cheapercover.com provides an insurance aggregation service for consumers to search for and make comparisons of prices for car insurance business.</w:t>
            </w:r>
          </w:p>
          <w:p w:rsidR="00DE2AA7" w:rsidRPr="003875E9" w:rsidRDefault="00DE2AA7" w:rsidP="00DE2AA7">
            <w:pPr>
              <w:autoSpaceDE w:val="0"/>
              <w:autoSpaceDN w:val="0"/>
              <w:adjustRightInd w:val="0"/>
              <w:jc w:val="both"/>
              <w:rPr>
                <w:rFonts w:cs="Tahoma"/>
                <w:color w:val="000000" w:themeColor="text1"/>
                <w:sz w:val="20"/>
                <w:szCs w:val="20"/>
              </w:rPr>
            </w:pPr>
            <w:r w:rsidRPr="003875E9">
              <w:rPr>
                <w:rFonts w:cs="Tahoma"/>
                <w:color w:val="000000" w:themeColor="text1"/>
                <w:sz w:val="20"/>
                <w:szCs w:val="20"/>
              </w:rPr>
              <w:t xml:space="preserve">Skills:  C#.NET, ASP.NET 3.5, ADO.NET, Visual Studio 2008, JavaScript, </w:t>
            </w:r>
            <w:proofErr w:type="spellStart"/>
            <w:r w:rsidRPr="003875E9">
              <w:rPr>
                <w:rFonts w:cs="Tahoma"/>
                <w:color w:val="000000" w:themeColor="text1"/>
                <w:sz w:val="20"/>
                <w:szCs w:val="20"/>
              </w:rPr>
              <w:t>Oracle,Web</w:t>
            </w:r>
            <w:proofErr w:type="spellEnd"/>
            <w:r w:rsidRPr="003875E9">
              <w:rPr>
                <w:rFonts w:cs="Tahoma"/>
                <w:color w:val="000000" w:themeColor="text1"/>
                <w:sz w:val="20"/>
                <w:szCs w:val="20"/>
              </w:rPr>
              <w:t xml:space="preserve"> Service,</w:t>
            </w:r>
          </w:p>
          <w:p w:rsidR="00DE2AA7" w:rsidRPr="003875E9" w:rsidRDefault="00DE2AA7" w:rsidP="00DE2AA7">
            <w:pPr>
              <w:autoSpaceDE w:val="0"/>
              <w:autoSpaceDN w:val="0"/>
              <w:adjustRightInd w:val="0"/>
              <w:jc w:val="both"/>
              <w:rPr>
                <w:rFonts w:cs="Tahoma"/>
                <w:color w:val="000000" w:themeColor="text1"/>
                <w:sz w:val="20"/>
                <w:szCs w:val="20"/>
              </w:rPr>
            </w:pPr>
            <w:r w:rsidRPr="003875E9">
              <w:rPr>
                <w:rFonts w:cs="Tahoma"/>
                <w:color w:val="000000" w:themeColor="text1"/>
                <w:sz w:val="20"/>
                <w:szCs w:val="20"/>
              </w:rPr>
              <w:t>Windows Services, Style Sheets, HTML, Microsoft Enterprise library</w:t>
            </w:r>
          </w:p>
          <w:p w:rsidR="00DE2AA7" w:rsidRPr="003875E9" w:rsidRDefault="00DE2AA7" w:rsidP="00DE2AA7">
            <w:pPr>
              <w:autoSpaceDE w:val="0"/>
              <w:autoSpaceDN w:val="0"/>
              <w:adjustRightInd w:val="0"/>
              <w:jc w:val="both"/>
            </w:pPr>
          </w:p>
          <w:p w:rsidR="00DE2AA7" w:rsidRPr="003875E9" w:rsidRDefault="00DE2AA7" w:rsidP="00136457">
            <w:pPr>
              <w:shd w:val="clear" w:color="auto" w:fill="F2F2F2" w:themeFill="background1" w:themeFillShade="F2"/>
              <w:autoSpaceDE w:val="0"/>
              <w:autoSpaceDN w:val="0"/>
              <w:adjustRightInd w:val="0"/>
              <w:jc w:val="both"/>
              <w:rPr>
                <w:rFonts w:cs="Tahoma"/>
                <w:b/>
                <w:color w:val="000000" w:themeColor="text1"/>
                <w:sz w:val="20"/>
                <w:szCs w:val="20"/>
              </w:rPr>
            </w:pPr>
            <w:r w:rsidRPr="003875E9">
              <w:rPr>
                <w:rFonts w:cs="Tahoma"/>
                <w:b/>
                <w:color w:val="000000" w:themeColor="text1"/>
                <w:sz w:val="20"/>
                <w:szCs w:val="20"/>
              </w:rPr>
              <w:t>Nov'07-Jun'08 with Southwark (London UK) as .Net Contractor</w:t>
            </w:r>
          </w:p>
          <w:p w:rsidR="00DE2AA7" w:rsidRPr="003875E9" w:rsidRDefault="00DE2AA7" w:rsidP="00DE2AA7">
            <w:pPr>
              <w:autoSpaceDE w:val="0"/>
              <w:autoSpaceDN w:val="0"/>
              <w:adjustRightInd w:val="0"/>
              <w:jc w:val="both"/>
              <w:rPr>
                <w:rFonts w:cs="Tahoma"/>
                <w:color w:val="000000" w:themeColor="text1"/>
                <w:sz w:val="20"/>
                <w:szCs w:val="20"/>
              </w:rPr>
            </w:pPr>
            <w:r w:rsidRPr="003875E9">
              <w:rPr>
                <w:rFonts w:cs="Tahoma"/>
                <w:color w:val="000000" w:themeColor="text1"/>
                <w:sz w:val="20"/>
                <w:szCs w:val="20"/>
              </w:rPr>
              <w:t xml:space="preserve">Worked as a Contractor to redesign all legacy  IT systems (Using OOAD) in </w:t>
            </w:r>
            <w:proofErr w:type="spellStart"/>
            <w:r w:rsidRPr="003875E9">
              <w:rPr>
                <w:rFonts w:cs="Tahoma"/>
                <w:color w:val="000000" w:themeColor="text1"/>
                <w:sz w:val="20"/>
                <w:szCs w:val="20"/>
              </w:rPr>
              <w:t>Southwark</w:t>
            </w:r>
            <w:proofErr w:type="spellEnd"/>
            <w:r w:rsidRPr="003875E9">
              <w:rPr>
                <w:rFonts w:cs="Tahoma"/>
                <w:color w:val="000000" w:themeColor="text1"/>
                <w:sz w:val="20"/>
                <w:szCs w:val="20"/>
              </w:rPr>
              <w:t xml:space="preserve"> College based on different technologies including VB6, ASP.NET, ASP, APACHE, PHP, LINUX, NOVELL and so on </w:t>
            </w:r>
          </w:p>
          <w:p w:rsidR="00DE2AA7" w:rsidRPr="003875E9" w:rsidRDefault="00DE2AA7" w:rsidP="00DE2AA7">
            <w:pPr>
              <w:autoSpaceDE w:val="0"/>
              <w:autoSpaceDN w:val="0"/>
              <w:adjustRightInd w:val="0"/>
              <w:jc w:val="both"/>
              <w:rPr>
                <w:rFonts w:cs="Tahoma"/>
                <w:color w:val="000000" w:themeColor="text1"/>
                <w:sz w:val="20"/>
                <w:szCs w:val="20"/>
              </w:rPr>
            </w:pPr>
            <w:r w:rsidRPr="003875E9">
              <w:rPr>
                <w:rFonts w:cs="Tahoma"/>
                <w:color w:val="000000" w:themeColor="text1"/>
                <w:sz w:val="20"/>
                <w:szCs w:val="20"/>
              </w:rPr>
              <w:t>Skills: C#.NET, ASP.NET2.0, ADO.NET, Visual Studio 2005, JavaScript, VB6.0, ASP, PHP, SQL Server 2005, LDAP, LINUX, IIS, APACHE</w:t>
            </w:r>
          </w:p>
          <w:p w:rsidR="00DE2AA7" w:rsidRPr="003875E9" w:rsidRDefault="00DE2AA7" w:rsidP="00DE2AA7">
            <w:pPr>
              <w:autoSpaceDE w:val="0"/>
              <w:autoSpaceDN w:val="0"/>
              <w:adjustRightInd w:val="0"/>
              <w:jc w:val="both"/>
              <w:rPr>
                <w:rFonts w:cs="Tahoma"/>
                <w:color w:val="000000" w:themeColor="text1"/>
                <w:sz w:val="12"/>
                <w:szCs w:val="20"/>
              </w:rPr>
            </w:pPr>
          </w:p>
          <w:p w:rsidR="00DE2AA7" w:rsidRPr="003875E9" w:rsidRDefault="00DE2AA7" w:rsidP="00136457">
            <w:pPr>
              <w:shd w:val="clear" w:color="auto" w:fill="F2F2F2" w:themeFill="background1" w:themeFillShade="F2"/>
              <w:autoSpaceDE w:val="0"/>
              <w:autoSpaceDN w:val="0"/>
              <w:adjustRightInd w:val="0"/>
              <w:jc w:val="both"/>
              <w:rPr>
                <w:rFonts w:cs="Tahoma"/>
                <w:b/>
                <w:color w:val="000000" w:themeColor="text1"/>
                <w:sz w:val="20"/>
                <w:szCs w:val="20"/>
              </w:rPr>
            </w:pPr>
            <w:r w:rsidRPr="003875E9">
              <w:rPr>
                <w:rFonts w:cs="Tahoma"/>
                <w:b/>
                <w:color w:val="000000" w:themeColor="text1"/>
                <w:sz w:val="20"/>
                <w:szCs w:val="20"/>
              </w:rPr>
              <w:t>Jan'06-Oct'07 with NBS (Nationwide building Society) (</w:t>
            </w:r>
            <w:proofErr w:type="spellStart"/>
            <w:r w:rsidRPr="003875E9">
              <w:rPr>
                <w:rFonts w:cs="Tahoma"/>
                <w:b/>
                <w:color w:val="000000" w:themeColor="text1"/>
                <w:sz w:val="20"/>
                <w:szCs w:val="20"/>
              </w:rPr>
              <w:t>Swindon</w:t>
            </w:r>
            <w:proofErr w:type="spellEnd"/>
            <w:r w:rsidRPr="003875E9">
              <w:rPr>
                <w:rFonts w:cs="Tahoma"/>
                <w:b/>
                <w:color w:val="000000" w:themeColor="text1"/>
                <w:sz w:val="20"/>
                <w:szCs w:val="20"/>
              </w:rPr>
              <w:t xml:space="preserve"> UK) as .Net Contractor</w:t>
            </w:r>
          </w:p>
          <w:p w:rsidR="00DE2AA7" w:rsidRPr="003875E9" w:rsidRDefault="00DE2AA7" w:rsidP="00DE2AA7">
            <w:pPr>
              <w:autoSpaceDE w:val="0"/>
              <w:autoSpaceDN w:val="0"/>
              <w:adjustRightInd w:val="0"/>
              <w:jc w:val="both"/>
              <w:rPr>
                <w:rFonts w:cs="Tahoma"/>
                <w:color w:val="000000" w:themeColor="text1"/>
                <w:sz w:val="20"/>
                <w:szCs w:val="20"/>
              </w:rPr>
            </w:pPr>
            <w:r w:rsidRPr="003875E9">
              <w:rPr>
                <w:rFonts w:cs="Tahoma"/>
                <w:color w:val="000000" w:themeColor="text1"/>
                <w:sz w:val="20"/>
                <w:szCs w:val="20"/>
              </w:rPr>
              <w:t>Designed and implemented a new Web Application (IWS) for Nationwide.</w:t>
            </w:r>
          </w:p>
          <w:p w:rsidR="00DE2AA7" w:rsidRPr="003875E9" w:rsidRDefault="00DE2AA7" w:rsidP="00DE2AA7">
            <w:pPr>
              <w:autoSpaceDE w:val="0"/>
              <w:autoSpaceDN w:val="0"/>
              <w:adjustRightInd w:val="0"/>
              <w:jc w:val="both"/>
              <w:rPr>
                <w:rFonts w:cs="Tahoma"/>
                <w:color w:val="000000" w:themeColor="text1"/>
                <w:sz w:val="20"/>
                <w:szCs w:val="20"/>
              </w:rPr>
            </w:pPr>
            <w:r w:rsidRPr="003875E9">
              <w:rPr>
                <w:rFonts w:cs="Tahoma"/>
                <w:color w:val="000000" w:themeColor="text1"/>
                <w:sz w:val="20"/>
                <w:szCs w:val="20"/>
              </w:rPr>
              <w:t xml:space="preserve">IWS is built on .Net and Wren framework 2.0. IWS application interacts with multiple systems like MPOS (Mortgage Point of sale), ICM (Intermediary Contact Manager), and CIS (Customer Information Systems) and all the data interaction with these systems are done using XML and Web Services. Presentation information for an entire website is done using Style Sheets.  </w:t>
            </w:r>
          </w:p>
          <w:p w:rsidR="00DE2AA7" w:rsidRPr="003875E9" w:rsidRDefault="00DE2AA7" w:rsidP="00DE2AA7">
            <w:pPr>
              <w:autoSpaceDE w:val="0"/>
              <w:autoSpaceDN w:val="0"/>
              <w:adjustRightInd w:val="0"/>
              <w:jc w:val="both"/>
              <w:rPr>
                <w:rFonts w:cs="Tahoma"/>
                <w:color w:val="000000" w:themeColor="text1"/>
                <w:spacing w:val="6"/>
                <w:sz w:val="20"/>
                <w:szCs w:val="20"/>
              </w:rPr>
            </w:pPr>
            <w:r w:rsidRPr="003875E9">
              <w:rPr>
                <w:rFonts w:cs="Tahoma"/>
                <w:color w:val="000000" w:themeColor="text1"/>
                <w:spacing w:val="6"/>
                <w:sz w:val="20"/>
                <w:szCs w:val="20"/>
              </w:rPr>
              <w:t>Skills: C#.NET, ASP.NET 2.0,3.0, Web Services, VB.NET, JavaScript, ADO.NET</w:t>
            </w:r>
            <w:r w:rsidR="00712365" w:rsidRPr="003875E9">
              <w:rPr>
                <w:rFonts w:cs="Tahoma"/>
                <w:color w:val="000000" w:themeColor="text1"/>
                <w:spacing w:val="6"/>
                <w:sz w:val="20"/>
                <w:szCs w:val="20"/>
              </w:rPr>
              <w:t xml:space="preserve">, XML, XSLT, SQL Server 2005, </w:t>
            </w:r>
            <w:r w:rsidRPr="003875E9">
              <w:rPr>
                <w:rFonts w:cs="Tahoma"/>
                <w:color w:val="000000" w:themeColor="text1"/>
                <w:spacing w:val="6"/>
                <w:sz w:val="20"/>
                <w:szCs w:val="20"/>
              </w:rPr>
              <w:t>Microsoft Enterprise library</w:t>
            </w:r>
          </w:p>
          <w:p w:rsidR="00DE2AA7" w:rsidRPr="003875E9" w:rsidRDefault="00DE2AA7" w:rsidP="00DE2AA7">
            <w:pPr>
              <w:autoSpaceDE w:val="0"/>
              <w:autoSpaceDN w:val="0"/>
              <w:adjustRightInd w:val="0"/>
              <w:jc w:val="both"/>
              <w:rPr>
                <w:rFonts w:cs="Tahoma"/>
                <w:color w:val="000000" w:themeColor="text1"/>
                <w:sz w:val="12"/>
                <w:szCs w:val="20"/>
              </w:rPr>
            </w:pPr>
          </w:p>
          <w:p w:rsidR="00DE2AA7" w:rsidRPr="003875E9" w:rsidRDefault="00DE2AA7" w:rsidP="00136457">
            <w:pPr>
              <w:shd w:val="clear" w:color="auto" w:fill="F2F2F2" w:themeFill="background1" w:themeFillShade="F2"/>
              <w:autoSpaceDE w:val="0"/>
              <w:autoSpaceDN w:val="0"/>
              <w:adjustRightInd w:val="0"/>
              <w:jc w:val="both"/>
              <w:rPr>
                <w:rFonts w:cs="Tahoma"/>
                <w:b/>
                <w:color w:val="000000" w:themeColor="text1"/>
                <w:sz w:val="20"/>
                <w:szCs w:val="20"/>
              </w:rPr>
            </w:pPr>
            <w:r w:rsidRPr="003875E9">
              <w:rPr>
                <w:rFonts w:cs="Tahoma"/>
                <w:b/>
                <w:color w:val="000000" w:themeColor="text1"/>
                <w:sz w:val="20"/>
                <w:szCs w:val="20"/>
              </w:rPr>
              <w:t>Feb'04-Dec'05 with Microsoft Corporation India as .Net Technical Consultant</w:t>
            </w:r>
          </w:p>
          <w:p w:rsidR="00DE2AA7" w:rsidRPr="003875E9" w:rsidRDefault="00DE2AA7" w:rsidP="00DE2AA7">
            <w:pPr>
              <w:autoSpaceDE w:val="0"/>
              <w:autoSpaceDN w:val="0"/>
              <w:adjustRightInd w:val="0"/>
              <w:jc w:val="both"/>
              <w:rPr>
                <w:rFonts w:cs="Tahoma"/>
                <w:color w:val="000000" w:themeColor="text1"/>
                <w:sz w:val="20"/>
                <w:szCs w:val="20"/>
              </w:rPr>
            </w:pPr>
            <w:r w:rsidRPr="003875E9">
              <w:rPr>
                <w:rFonts w:cs="Tahoma"/>
                <w:color w:val="000000" w:themeColor="text1"/>
                <w:sz w:val="20"/>
                <w:szCs w:val="20"/>
              </w:rPr>
              <w:t xml:space="preserve">Description: MS Review is an application used by review managers worldwide in Microsoft Corporation to collect performance review information for Microsoft employees during the performance review process.   </w:t>
            </w:r>
          </w:p>
          <w:p w:rsidR="00DE2AA7" w:rsidRPr="003875E9" w:rsidRDefault="00DE2AA7" w:rsidP="00DE2AA7">
            <w:pPr>
              <w:autoSpaceDE w:val="0"/>
              <w:autoSpaceDN w:val="0"/>
              <w:adjustRightInd w:val="0"/>
              <w:jc w:val="both"/>
              <w:rPr>
                <w:rFonts w:cs="Tahoma"/>
                <w:color w:val="000000" w:themeColor="text1"/>
                <w:sz w:val="20"/>
                <w:szCs w:val="20"/>
              </w:rPr>
            </w:pPr>
            <w:r w:rsidRPr="003875E9">
              <w:rPr>
                <w:rFonts w:cs="Tahoma"/>
                <w:color w:val="000000" w:themeColor="text1"/>
                <w:sz w:val="20"/>
                <w:szCs w:val="20"/>
              </w:rPr>
              <w:t>Skills: VB.NET, Windows Forms, Web Services, ADO.NET, MS Visio, SQL Server 2000, SQL Reporting, MS-Batch Jobs, , Microsoft Enterprise library</w:t>
            </w:r>
          </w:p>
          <w:p w:rsidR="00DE2AA7" w:rsidRPr="003875E9" w:rsidRDefault="00DE2AA7" w:rsidP="00DE2AA7">
            <w:pPr>
              <w:autoSpaceDE w:val="0"/>
              <w:autoSpaceDN w:val="0"/>
              <w:adjustRightInd w:val="0"/>
              <w:jc w:val="both"/>
              <w:rPr>
                <w:rFonts w:cs="Tahoma"/>
                <w:color w:val="000000" w:themeColor="text1"/>
                <w:sz w:val="10"/>
                <w:szCs w:val="20"/>
              </w:rPr>
            </w:pPr>
          </w:p>
          <w:p w:rsidR="00DE2AA7" w:rsidRPr="003875E9" w:rsidRDefault="00DE2AA7" w:rsidP="00136457">
            <w:pPr>
              <w:shd w:val="clear" w:color="auto" w:fill="F2F2F2" w:themeFill="background1" w:themeFillShade="F2"/>
              <w:autoSpaceDE w:val="0"/>
              <w:autoSpaceDN w:val="0"/>
              <w:adjustRightInd w:val="0"/>
              <w:jc w:val="both"/>
              <w:rPr>
                <w:rFonts w:cs="Tahoma"/>
                <w:b/>
                <w:color w:val="000000" w:themeColor="text1"/>
                <w:sz w:val="20"/>
                <w:szCs w:val="20"/>
              </w:rPr>
            </w:pPr>
            <w:r w:rsidRPr="003875E9">
              <w:rPr>
                <w:rFonts w:cs="Tahoma"/>
                <w:b/>
                <w:color w:val="000000" w:themeColor="text1"/>
                <w:sz w:val="20"/>
                <w:szCs w:val="20"/>
              </w:rPr>
              <w:t>Apr'00-Apr'02 with Atos Origin India Pvt</w:t>
            </w:r>
            <w:r w:rsidR="00042F46" w:rsidRPr="003875E9">
              <w:rPr>
                <w:rFonts w:cs="Tahoma"/>
                <w:b/>
                <w:color w:val="000000" w:themeColor="text1"/>
                <w:sz w:val="20"/>
                <w:szCs w:val="20"/>
              </w:rPr>
              <w:t>.</w:t>
            </w:r>
            <w:r w:rsidRPr="003875E9">
              <w:rPr>
                <w:rFonts w:cs="Tahoma"/>
                <w:b/>
                <w:color w:val="000000" w:themeColor="text1"/>
                <w:sz w:val="20"/>
                <w:szCs w:val="20"/>
              </w:rPr>
              <w:t xml:space="preserve"> Ltd. as Developer</w:t>
            </w:r>
          </w:p>
          <w:p w:rsidR="00DE2AA7" w:rsidRPr="003875E9" w:rsidRDefault="00DE2AA7" w:rsidP="00DE2AA7">
            <w:pPr>
              <w:autoSpaceDE w:val="0"/>
              <w:autoSpaceDN w:val="0"/>
              <w:adjustRightInd w:val="0"/>
              <w:jc w:val="both"/>
              <w:rPr>
                <w:rFonts w:cs="Tahoma"/>
                <w:color w:val="000000" w:themeColor="text1"/>
                <w:sz w:val="20"/>
                <w:szCs w:val="20"/>
              </w:rPr>
            </w:pPr>
            <w:r w:rsidRPr="003875E9">
              <w:rPr>
                <w:rFonts w:cs="Tahoma"/>
                <w:color w:val="000000" w:themeColor="text1"/>
                <w:sz w:val="20"/>
                <w:szCs w:val="20"/>
              </w:rPr>
              <w:t xml:space="preserve">Vouchers &amp; Reimbursement </w:t>
            </w:r>
          </w:p>
          <w:p w:rsidR="00DE2AA7" w:rsidRPr="003875E9" w:rsidRDefault="00DE2AA7" w:rsidP="00DE2AA7">
            <w:pPr>
              <w:autoSpaceDE w:val="0"/>
              <w:autoSpaceDN w:val="0"/>
              <w:adjustRightInd w:val="0"/>
              <w:jc w:val="both"/>
              <w:rPr>
                <w:rFonts w:cs="Tahoma"/>
                <w:color w:val="000000" w:themeColor="text1"/>
                <w:sz w:val="20"/>
                <w:szCs w:val="20"/>
              </w:rPr>
            </w:pPr>
            <w:r w:rsidRPr="003875E9">
              <w:rPr>
                <w:rFonts w:cs="Tahoma"/>
                <w:color w:val="000000" w:themeColor="text1"/>
                <w:sz w:val="20"/>
                <w:szCs w:val="20"/>
              </w:rPr>
              <w:t>Description: Application takes care of Employee Entitlement (Apart from Salary) management and Vouchers management</w:t>
            </w:r>
          </w:p>
          <w:p w:rsidR="00DE2AA7" w:rsidRPr="003875E9" w:rsidRDefault="00DE2AA7" w:rsidP="00DE2AA7">
            <w:pPr>
              <w:autoSpaceDE w:val="0"/>
              <w:autoSpaceDN w:val="0"/>
              <w:adjustRightInd w:val="0"/>
              <w:jc w:val="both"/>
              <w:rPr>
                <w:rFonts w:cs="Tahoma"/>
                <w:color w:val="000000" w:themeColor="text1"/>
                <w:sz w:val="20"/>
                <w:szCs w:val="20"/>
              </w:rPr>
            </w:pPr>
            <w:r w:rsidRPr="003875E9">
              <w:rPr>
                <w:rFonts w:cs="Tahoma"/>
                <w:color w:val="000000" w:themeColor="text1"/>
                <w:sz w:val="20"/>
                <w:szCs w:val="20"/>
              </w:rPr>
              <w:t>Skills: VB6.0, C++, SQL Server 2000, COM/COM+, UML</w:t>
            </w:r>
          </w:p>
          <w:p w:rsidR="00DE2AA7" w:rsidRPr="003875E9" w:rsidRDefault="00DE2AA7" w:rsidP="00DE2AA7">
            <w:pPr>
              <w:autoSpaceDE w:val="0"/>
              <w:autoSpaceDN w:val="0"/>
              <w:adjustRightInd w:val="0"/>
              <w:jc w:val="both"/>
            </w:pPr>
          </w:p>
        </w:tc>
      </w:tr>
    </w:tbl>
    <w:p w:rsidR="007534D8" w:rsidRPr="003875E9" w:rsidRDefault="007534D8"/>
    <w:sectPr w:rsidR="007534D8" w:rsidRPr="003875E9" w:rsidSect="00AC7068">
      <w:pgSz w:w="12240" w:h="15840"/>
      <w:pgMar w:top="720" w:right="1440" w:bottom="1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946" w:rsidRDefault="005A6946" w:rsidP="00513EBF">
      <w:pPr>
        <w:spacing w:after="0" w:line="240" w:lineRule="auto"/>
      </w:pPr>
      <w:r>
        <w:separator/>
      </w:r>
    </w:p>
  </w:endnote>
  <w:endnote w:type="continuationSeparator" w:id="0">
    <w:p w:rsidR="005A6946" w:rsidRDefault="005A6946" w:rsidP="0051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946" w:rsidRDefault="005A6946" w:rsidP="00513EBF">
      <w:pPr>
        <w:spacing w:after="0" w:line="240" w:lineRule="auto"/>
      </w:pPr>
      <w:r>
        <w:separator/>
      </w:r>
    </w:p>
  </w:footnote>
  <w:footnote w:type="continuationSeparator" w:id="0">
    <w:p w:rsidR="005A6946" w:rsidRDefault="005A6946" w:rsidP="00513E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bullet_grey_circ" style="width:9.1pt;height:9.1pt;visibility:visible;mso-wrap-style:square" o:bullet="t">
        <v:imagedata r:id="rId1" o:title="bullet_grey_circ"/>
      </v:shape>
    </w:pict>
  </w:numPicBullet>
  <w:numPicBullet w:numPicBulletId="1">
    <w:pict>
      <v:shape id="_x0000_i1037" type="#_x0000_t75" style="width:180.3pt;height:149.2pt;visibility:visible;mso-wrap-style:square" o:bullet="t">
        <v:imagedata r:id="rId2" o:title="image-rightver3"/>
      </v:shape>
    </w:pict>
  </w:numPicBullet>
  <w:numPicBullet w:numPicBulletId="2">
    <w:pict>
      <v:shape id="_x0000_i1038" type="#_x0000_t75" alt="edu24x24icons" style="width:18.15pt;height:18.15pt;visibility:visible;mso-wrap-style:square" o:bullet="t">
        <v:imagedata r:id="rId3" o:title="edu24x24icons"/>
      </v:shape>
    </w:pict>
  </w:numPicBullet>
  <w:numPicBullet w:numPicBulletId="3">
    <w:pict>
      <v:shape id="_x0000_i1039" type="#_x0000_t75" alt="exp24x24icons" style="width:18.15pt;height:18.15pt;visibility:visible;mso-wrap-style:square" o:bullet="t">
        <v:imagedata r:id="rId4" o:title="exp24x24icons"/>
      </v:shape>
    </w:pict>
  </w:numPicBullet>
  <w:numPicBullet w:numPicBulletId="4">
    <w:pict>
      <v:shape id="_x0000_i1040" type="#_x0000_t75" alt="career24x24icons" style="width:18.15pt;height:18.15pt;visibility:visible;mso-wrap-style:square" o:bullet="t">
        <v:imagedata r:id="rId5" o:title="career24x24icons"/>
      </v:shape>
    </w:pict>
  </w:numPicBullet>
  <w:numPicBullet w:numPicBulletId="5">
    <w:pict>
      <v:shape id="_x0000_i1041" type="#_x0000_t75" alt="softskills24x24icons" style="width:18.15pt;height:18.15pt;visibility:visible;mso-wrap-style:square" o:bullet="t">
        <v:imagedata r:id="rId6" o:title="softskills24x24icons"/>
      </v:shape>
    </w:pict>
  </w:numPicBullet>
  <w:numPicBullet w:numPicBulletId="6">
    <w:pict>
      <v:shape id="_x0000_i1042" type="#_x0000_t75" style="width:7.8pt;height:7.8pt" o:bullet="t">
        <v:imagedata r:id="rId7" o:title="bullet-grey"/>
      </v:shape>
    </w:pict>
  </w:numPicBullet>
  <w:numPicBullet w:numPicBulletId="7">
    <w:pict>
      <v:shape id="_x0000_i1043" type="#_x0000_t75" style="width:7.8pt;height:7.8pt" o:bullet="t">
        <v:imagedata r:id="rId8" o:title="bullet-grey"/>
      </v:shape>
    </w:pict>
  </w:numPicBullet>
  <w:numPicBullet w:numPicBulletId="8">
    <w:pict>
      <v:shape id="_x0000_i1044" type="#_x0000_t75" style="width:13.6pt;height:13.6pt;visibility:visible;mso-wrap-style:square" o:bullet="t">
        <v:imagedata r:id="rId9" o:title=""/>
      </v:shape>
    </w:pict>
  </w:numPicBullet>
  <w:numPicBullet w:numPicBulletId="9">
    <w:pict>
      <v:shape id="_x0000_i1045" type="#_x0000_t75" alt="knowledge24x24icons" style="width:18.15pt;height:18.15pt;visibility:visible;mso-wrap-style:square" o:bullet="t">
        <v:imagedata r:id="rId10" o:title="knowledge24x24icons"/>
      </v:shape>
    </w:pict>
  </w:numPicBullet>
  <w:abstractNum w:abstractNumId="0">
    <w:nsid w:val="00000003"/>
    <w:multiLevelType w:val="multilevel"/>
    <w:tmpl w:val="00000003"/>
    <w:name w:val="WW8Num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
    <w:nsid w:val="02B6383D"/>
    <w:multiLevelType w:val="hybridMultilevel"/>
    <w:tmpl w:val="61C64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86012"/>
    <w:multiLevelType w:val="hybridMultilevel"/>
    <w:tmpl w:val="9A2E6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621AFE"/>
    <w:multiLevelType w:val="hybridMultilevel"/>
    <w:tmpl w:val="4C6AE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200958"/>
    <w:multiLevelType w:val="hybridMultilevel"/>
    <w:tmpl w:val="B3485D90"/>
    <w:lvl w:ilvl="0" w:tplc="A7D898C4">
      <w:start w:val="1"/>
      <w:numFmt w:val="bullet"/>
      <w:lvlText w:val=""/>
      <w:lvlPicBulletId w:val="7"/>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5">
    <w:nsid w:val="21240DE9"/>
    <w:multiLevelType w:val="hybridMultilevel"/>
    <w:tmpl w:val="4694185C"/>
    <w:lvl w:ilvl="0" w:tplc="D1E4D354">
      <w:start w:val="1"/>
      <w:numFmt w:val="bullet"/>
      <w:lvlText w:val=""/>
      <w:lvlPicBulletId w:val="0"/>
      <w:lvlJc w:val="left"/>
      <w:pPr>
        <w:ind w:left="716" w:hanging="360"/>
      </w:pPr>
      <w:rPr>
        <w:rFonts w:ascii="Symbol" w:hAnsi="Symbol"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6">
    <w:nsid w:val="216D056E"/>
    <w:multiLevelType w:val="hybridMultilevel"/>
    <w:tmpl w:val="FF5E6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DD5B2B"/>
    <w:multiLevelType w:val="hybridMultilevel"/>
    <w:tmpl w:val="AA1C62F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EB22DD1"/>
    <w:multiLevelType w:val="hybridMultilevel"/>
    <w:tmpl w:val="E848D870"/>
    <w:lvl w:ilvl="0" w:tplc="A7D898C4">
      <w:start w:val="1"/>
      <w:numFmt w:val="bullet"/>
      <w:lvlText w:val=""/>
      <w:lvlPicBulletId w:val="7"/>
      <w:lvlJc w:val="left"/>
      <w:pPr>
        <w:tabs>
          <w:tab w:val="num" w:pos="720"/>
        </w:tabs>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0C03B2"/>
    <w:multiLevelType w:val="hybridMultilevel"/>
    <w:tmpl w:val="E968F03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A65187"/>
    <w:multiLevelType w:val="hybridMultilevel"/>
    <w:tmpl w:val="F9446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22555F7"/>
    <w:multiLevelType w:val="hybridMultilevel"/>
    <w:tmpl w:val="7BE443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9186EF4"/>
    <w:multiLevelType w:val="hybridMultilevel"/>
    <w:tmpl w:val="C322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2F40C8"/>
    <w:multiLevelType w:val="hybridMultilevel"/>
    <w:tmpl w:val="149E69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5944C8"/>
    <w:multiLevelType w:val="hybridMultilevel"/>
    <w:tmpl w:val="DF3A39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0644D2C"/>
    <w:multiLevelType w:val="hybridMultilevel"/>
    <w:tmpl w:val="AC048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D542167"/>
    <w:multiLevelType w:val="hybridMultilevel"/>
    <w:tmpl w:val="5728E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E506FC1"/>
    <w:multiLevelType w:val="hybridMultilevel"/>
    <w:tmpl w:val="37F4F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37F426B"/>
    <w:multiLevelType w:val="hybridMultilevel"/>
    <w:tmpl w:val="84D68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C4858FF"/>
    <w:multiLevelType w:val="hybridMultilevel"/>
    <w:tmpl w:val="4F947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F086221"/>
    <w:multiLevelType w:val="hybridMultilevel"/>
    <w:tmpl w:val="AE94EB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61A1B28"/>
    <w:multiLevelType w:val="hybridMultilevel"/>
    <w:tmpl w:val="742057E6"/>
    <w:lvl w:ilvl="0" w:tplc="03AC2CB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C7156E3"/>
    <w:multiLevelType w:val="hybridMultilevel"/>
    <w:tmpl w:val="F2CE49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18"/>
  </w:num>
  <w:num w:numId="4">
    <w:abstractNumId w:val="8"/>
  </w:num>
  <w:num w:numId="5">
    <w:abstractNumId w:val="6"/>
  </w:num>
  <w:num w:numId="6">
    <w:abstractNumId w:val="11"/>
  </w:num>
  <w:num w:numId="7">
    <w:abstractNumId w:val="12"/>
  </w:num>
  <w:num w:numId="8">
    <w:abstractNumId w:val="10"/>
  </w:num>
  <w:num w:numId="9">
    <w:abstractNumId w:val="14"/>
  </w:num>
  <w:num w:numId="10">
    <w:abstractNumId w:val="2"/>
  </w:num>
  <w:num w:numId="11">
    <w:abstractNumId w:val="16"/>
  </w:num>
  <w:num w:numId="12">
    <w:abstractNumId w:val="1"/>
  </w:num>
  <w:num w:numId="13">
    <w:abstractNumId w:val="7"/>
  </w:num>
  <w:num w:numId="14">
    <w:abstractNumId w:val="9"/>
  </w:num>
  <w:num w:numId="15">
    <w:abstractNumId w:val="17"/>
  </w:num>
  <w:num w:numId="16">
    <w:abstractNumId w:val="3"/>
  </w:num>
  <w:num w:numId="17">
    <w:abstractNumId w:val="13"/>
  </w:num>
  <w:num w:numId="18">
    <w:abstractNumId w:val="15"/>
  </w:num>
  <w:num w:numId="19">
    <w:abstractNumId w:val="22"/>
  </w:num>
  <w:num w:numId="20">
    <w:abstractNumId w:val="0"/>
  </w:num>
  <w:num w:numId="21">
    <w:abstractNumId w:val="19"/>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879"/>
    <w:rsid w:val="00010547"/>
    <w:rsid w:val="000122D7"/>
    <w:rsid w:val="000166D6"/>
    <w:rsid w:val="0001780F"/>
    <w:rsid w:val="00021199"/>
    <w:rsid w:val="00022BD5"/>
    <w:rsid w:val="00023D1C"/>
    <w:rsid w:val="00042F46"/>
    <w:rsid w:val="0004410F"/>
    <w:rsid w:val="000612AE"/>
    <w:rsid w:val="00061B25"/>
    <w:rsid w:val="000649CA"/>
    <w:rsid w:val="00067D2E"/>
    <w:rsid w:val="0007061A"/>
    <w:rsid w:val="0007133C"/>
    <w:rsid w:val="0007464F"/>
    <w:rsid w:val="00081D78"/>
    <w:rsid w:val="000940AE"/>
    <w:rsid w:val="0009600A"/>
    <w:rsid w:val="000A0913"/>
    <w:rsid w:val="000B00B6"/>
    <w:rsid w:val="000B4309"/>
    <w:rsid w:val="000B6E0F"/>
    <w:rsid w:val="000C2025"/>
    <w:rsid w:val="000F17D6"/>
    <w:rsid w:val="001030B7"/>
    <w:rsid w:val="00110462"/>
    <w:rsid w:val="00116470"/>
    <w:rsid w:val="00131B33"/>
    <w:rsid w:val="0013629D"/>
    <w:rsid w:val="00136457"/>
    <w:rsid w:val="001426BC"/>
    <w:rsid w:val="001429B2"/>
    <w:rsid w:val="001459F3"/>
    <w:rsid w:val="00145EFA"/>
    <w:rsid w:val="00156864"/>
    <w:rsid w:val="001736B2"/>
    <w:rsid w:val="0017658D"/>
    <w:rsid w:val="00187129"/>
    <w:rsid w:val="00192115"/>
    <w:rsid w:val="0019644A"/>
    <w:rsid w:val="001A5795"/>
    <w:rsid w:val="001A682E"/>
    <w:rsid w:val="001B4B1D"/>
    <w:rsid w:val="001B7D94"/>
    <w:rsid w:val="001C68E9"/>
    <w:rsid w:val="001D4B29"/>
    <w:rsid w:val="001D5FCB"/>
    <w:rsid w:val="001E0216"/>
    <w:rsid w:val="001F07FB"/>
    <w:rsid w:val="00203201"/>
    <w:rsid w:val="002125DA"/>
    <w:rsid w:val="002127D1"/>
    <w:rsid w:val="00214A71"/>
    <w:rsid w:val="00216895"/>
    <w:rsid w:val="00220032"/>
    <w:rsid w:val="00226832"/>
    <w:rsid w:val="00230797"/>
    <w:rsid w:val="00237ECF"/>
    <w:rsid w:val="00246C58"/>
    <w:rsid w:val="00274FF8"/>
    <w:rsid w:val="00287B55"/>
    <w:rsid w:val="002910BF"/>
    <w:rsid w:val="002923A1"/>
    <w:rsid w:val="00294841"/>
    <w:rsid w:val="002B6DBC"/>
    <w:rsid w:val="002C6AAB"/>
    <w:rsid w:val="002D177C"/>
    <w:rsid w:val="002E2EED"/>
    <w:rsid w:val="002E5F3E"/>
    <w:rsid w:val="002F044A"/>
    <w:rsid w:val="002F4879"/>
    <w:rsid w:val="00301C86"/>
    <w:rsid w:val="003037DF"/>
    <w:rsid w:val="003117CF"/>
    <w:rsid w:val="00311B6E"/>
    <w:rsid w:val="00322B46"/>
    <w:rsid w:val="00333D33"/>
    <w:rsid w:val="0033584E"/>
    <w:rsid w:val="00335A4D"/>
    <w:rsid w:val="0035184B"/>
    <w:rsid w:val="003559A9"/>
    <w:rsid w:val="00356C13"/>
    <w:rsid w:val="00367797"/>
    <w:rsid w:val="003726AC"/>
    <w:rsid w:val="00372766"/>
    <w:rsid w:val="00380268"/>
    <w:rsid w:val="00382D97"/>
    <w:rsid w:val="003875E9"/>
    <w:rsid w:val="00387A35"/>
    <w:rsid w:val="00393810"/>
    <w:rsid w:val="00397882"/>
    <w:rsid w:val="003A0964"/>
    <w:rsid w:val="003B014B"/>
    <w:rsid w:val="003B2F15"/>
    <w:rsid w:val="003B3A7E"/>
    <w:rsid w:val="003C273F"/>
    <w:rsid w:val="003C27C4"/>
    <w:rsid w:val="003C3659"/>
    <w:rsid w:val="003E4046"/>
    <w:rsid w:val="003E7101"/>
    <w:rsid w:val="003F3119"/>
    <w:rsid w:val="00400459"/>
    <w:rsid w:val="00405C67"/>
    <w:rsid w:val="004106B3"/>
    <w:rsid w:val="00411FCC"/>
    <w:rsid w:val="00413D36"/>
    <w:rsid w:val="00424DCC"/>
    <w:rsid w:val="00430982"/>
    <w:rsid w:val="00444A8D"/>
    <w:rsid w:val="004479AC"/>
    <w:rsid w:val="00452A92"/>
    <w:rsid w:val="00463037"/>
    <w:rsid w:val="004733D8"/>
    <w:rsid w:val="004832E2"/>
    <w:rsid w:val="00492FFD"/>
    <w:rsid w:val="00493FEA"/>
    <w:rsid w:val="00497CA4"/>
    <w:rsid w:val="00497DB1"/>
    <w:rsid w:val="004C31B9"/>
    <w:rsid w:val="004C4D4D"/>
    <w:rsid w:val="004C67D0"/>
    <w:rsid w:val="004D07CE"/>
    <w:rsid w:val="004D25AD"/>
    <w:rsid w:val="004D2864"/>
    <w:rsid w:val="004F4360"/>
    <w:rsid w:val="0050154F"/>
    <w:rsid w:val="00513EBF"/>
    <w:rsid w:val="00522012"/>
    <w:rsid w:val="005421E9"/>
    <w:rsid w:val="0055304D"/>
    <w:rsid w:val="00555DB0"/>
    <w:rsid w:val="0055682F"/>
    <w:rsid w:val="005621E5"/>
    <w:rsid w:val="005668EB"/>
    <w:rsid w:val="005A6946"/>
    <w:rsid w:val="005B3C90"/>
    <w:rsid w:val="005C67B6"/>
    <w:rsid w:val="005C720C"/>
    <w:rsid w:val="005E151B"/>
    <w:rsid w:val="005E1546"/>
    <w:rsid w:val="005E37BA"/>
    <w:rsid w:val="005E39D2"/>
    <w:rsid w:val="005E5FF4"/>
    <w:rsid w:val="005F5269"/>
    <w:rsid w:val="006038CD"/>
    <w:rsid w:val="00631260"/>
    <w:rsid w:val="00632970"/>
    <w:rsid w:val="006410AF"/>
    <w:rsid w:val="00644F38"/>
    <w:rsid w:val="006475EE"/>
    <w:rsid w:val="00652700"/>
    <w:rsid w:val="00655303"/>
    <w:rsid w:val="00672570"/>
    <w:rsid w:val="006729B9"/>
    <w:rsid w:val="00675C4F"/>
    <w:rsid w:val="00681ED6"/>
    <w:rsid w:val="0068471E"/>
    <w:rsid w:val="00691BEE"/>
    <w:rsid w:val="006938BD"/>
    <w:rsid w:val="006A72BC"/>
    <w:rsid w:val="006B475A"/>
    <w:rsid w:val="006B55C6"/>
    <w:rsid w:val="006D0BB7"/>
    <w:rsid w:val="006E1194"/>
    <w:rsid w:val="00700478"/>
    <w:rsid w:val="007009FB"/>
    <w:rsid w:val="0070173D"/>
    <w:rsid w:val="00703296"/>
    <w:rsid w:val="00706D24"/>
    <w:rsid w:val="00712365"/>
    <w:rsid w:val="00727E8D"/>
    <w:rsid w:val="007302EC"/>
    <w:rsid w:val="007315B7"/>
    <w:rsid w:val="00750EFB"/>
    <w:rsid w:val="007534D8"/>
    <w:rsid w:val="0075620D"/>
    <w:rsid w:val="00756794"/>
    <w:rsid w:val="00757499"/>
    <w:rsid w:val="00764E29"/>
    <w:rsid w:val="00776156"/>
    <w:rsid w:val="007808DD"/>
    <w:rsid w:val="0078160F"/>
    <w:rsid w:val="0078635A"/>
    <w:rsid w:val="00793726"/>
    <w:rsid w:val="00793C82"/>
    <w:rsid w:val="00794238"/>
    <w:rsid w:val="007A2FF0"/>
    <w:rsid w:val="007A6D76"/>
    <w:rsid w:val="007B3F28"/>
    <w:rsid w:val="007C4487"/>
    <w:rsid w:val="007E4D95"/>
    <w:rsid w:val="007E6613"/>
    <w:rsid w:val="007F074F"/>
    <w:rsid w:val="007F300E"/>
    <w:rsid w:val="007F4FB3"/>
    <w:rsid w:val="008038C7"/>
    <w:rsid w:val="00807A0B"/>
    <w:rsid w:val="00822966"/>
    <w:rsid w:val="00823E9C"/>
    <w:rsid w:val="00833209"/>
    <w:rsid w:val="00841B7D"/>
    <w:rsid w:val="00844CD9"/>
    <w:rsid w:val="0084613F"/>
    <w:rsid w:val="00846DFB"/>
    <w:rsid w:val="00850704"/>
    <w:rsid w:val="00857BEF"/>
    <w:rsid w:val="00861FBE"/>
    <w:rsid w:val="00864FBD"/>
    <w:rsid w:val="00881CA0"/>
    <w:rsid w:val="00883F73"/>
    <w:rsid w:val="00887551"/>
    <w:rsid w:val="008A61CD"/>
    <w:rsid w:val="008E5994"/>
    <w:rsid w:val="008F7579"/>
    <w:rsid w:val="00934C08"/>
    <w:rsid w:val="009432B6"/>
    <w:rsid w:val="009550D4"/>
    <w:rsid w:val="00962295"/>
    <w:rsid w:val="00973619"/>
    <w:rsid w:val="0098210C"/>
    <w:rsid w:val="00982FD9"/>
    <w:rsid w:val="00983D40"/>
    <w:rsid w:val="00990358"/>
    <w:rsid w:val="00992DFD"/>
    <w:rsid w:val="00996ABA"/>
    <w:rsid w:val="009A6D8B"/>
    <w:rsid w:val="009B7FFE"/>
    <w:rsid w:val="009C13F6"/>
    <w:rsid w:val="009C2555"/>
    <w:rsid w:val="009C3E23"/>
    <w:rsid w:val="009C436A"/>
    <w:rsid w:val="009D59B6"/>
    <w:rsid w:val="009E01C0"/>
    <w:rsid w:val="009E20C6"/>
    <w:rsid w:val="009F2935"/>
    <w:rsid w:val="009F42A5"/>
    <w:rsid w:val="00A0222E"/>
    <w:rsid w:val="00A0639A"/>
    <w:rsid w:val="00A11F01"/>
    <w:rsid w:val="00A1436E"/>
    <w:rsid w:val="00A15007"/>
    <w:rsid w:val="00A156DE"/>
    <w:rsid w:val="00A34E80"/>
    <w:rsid w:val="00A35EA3"/>
    <w:rsid w:val="00A379D3"/>
    <w:rsid w:val="00A40E54"/>
    <w:rsid w:val="00A51249"/>
    <w:rsid w:val="00A54E4F"/>
    <w:rsid w:val="00A56059"/>
    <w:rsid w:val="00A63554"/>
    <w:rsid w:val="00A63D14"/>
    <w:rsid w:val="00A663CA"/>
    <w:rsid w:val="00A70CDD"/>
    <w:rsid w:val="00A82402"/>
    <w:rsid w:val="00A840CE"/>
    <w:rsid w:val="00A955D7"/>
    <w:rsid w:val="00AA49E3"/>
    <w:rsid w:val="00AB23FC"/>
    <w:rsid w:val="00AB3382"/>
    <w:rsid w:val="00AB7D2B"/>
    <w:rsid w:val="00AB7E01"/>
    <w:rsid w:val="00AC1960"/>
    <w:rsid w:val="00AC1FDC"/>
    <w:rsid w:val="00AC7068"/>
    <w:rsid w:val="00AE0002"/>
    <w:rsid w:val="00AE75BA"/>
    <w:rsid w:val="00AF647D"/>
    <w:rsid w:val="00B14DA4"/>
    <w:rsid w:val="00B166AC"/>
    <w:rsid w:val="00B3041A"/>
    <w:rsid w:val="00B332A8"/>
    <w:rsid w:val="00B36857"/>
    <w:rsid w:val="00B36EC3"/>
    <w:rsid w:val="00B5070A"/>
    <w:rsid w:val="00B579C1"/>
    <w:rsid w:val="00B6168F"/>
    <w:rsid w:val="00B63509"/>
    <w:rsid w:val="00B6510D"/>
    <w:rsid w:val="00B83D01"/>
    <w:rsid w:val="00B86173"/>
    <w:rsid w:val="00B87806"/>
    <w:rsid w:val="00B902F8"/>
    <w:rsid w:val="00B95F61"/>
    <w:rsid w:val="00BA1C2E"/>
    <w:rsid w:val="00BA245B"/>
    <w:rsid w:val="00BA5092"/>
    <w:rsid w:val="00BE2803"/>
    <w:rsid w:val="00BF3CFD"/>
    <w:rsid w:val="00C02B78"/>
    <w:rsid w:val="00C13A05"/>
    <w:rsid w:val="00C20895"/>
    <w:rsid w:val="00C23E7A"/>
    <w:rsid w:val="00C243CE"/>
    <w:rsid w:val="00C51BE1"/>
    <w:rsid w:val="00C531E8"/>
    <w:rsid w:val="00C547ED"/>
    <w:rsid w:val="00C737E9"/>
    <w:rsid w:val="00C83155"/>
    <w:rsid w:val="00C856E8"/>
    <w:rsid w:val="00C90791"/>
    <w:rsid w:val="00C91402"/>
    <w:rsid w:val="00C96267"/>
    <w:rsid w:val="00CA0934"/>
    <w:rsid w:val="00CA0935"/>
    <w:rsid w:val="00CB0BB8"/>
    <w:rsid w:val="00CB10D9"/>
    <w:rsid w:val="00CB1B72"/>
    <w:rsid w:val="00CB1C4F"/>
    <w:rsid w:val="00CB31B5"/>
    <w:rsid w:val="00CB3EF7"/>
    <w:rsid w:val="00CB5FD6"/>
    <w:rsid w:val="00CC567C"/>
    <w:rsid w:val="00CC5EC8"/>
    <w:rsid w:val="00CD2AEA"/>
    <w:rsid w:val="00CD560B"/>
    <w:rsid w:val="00CE37E4"/>
    <w:rsid w:val="00CE3D40"/>
    <w:rsid w:val="00CE592B"/>
    <w:rsid w:val="00CF218C"/>
    <w:rsid w:val="00D0581B"/>
    <w:rsid w:val="00D40666"/>
    <w:rsid w:val="00D4612B"/>
    <w:rsid w:val="00D6690C"/>
    <w:rsid w:val="00D736E2"/>
    <w:rsid w:val="00D73D00"/>
    <w:rsid w:val="00D8456B"/>
    <w:rsid w:val="00D93F6E"/>
    <w:rsid w:val="00DB5792"/>
    <w:rsid w:val="00DB726F"/>
    <w:rsid w:val="00DC7EA5"/>
    <w:rsid w:val="00DD533E"/>
    <w:rsid w:val="00DE2AA7"/>
    <w:rsid w:val="00DE3356"/>
    <w:rsid w:val="00DF1C51"/>
    <w:rsid w:val="00E11E4D"/>
    <w:rsid w:val="00E20AF0"/>
    <w:rsid w:val="00E22B7D"/>
    <w:rsid w:val="00E37C50"/>
    <w:rsid w:val="00E5412E"/>
    <w:rsid w:val="00E61FB8"/>
    <w:rsid w:val="00E63C45"/>
    <w:rsid w:val="00E669BE"/>
    <w:rsid w:val="00E81DE7"/>
    <w:rsid w:val="00E860E6"/>
    <w:rsid w:val="00E91612"/>
    <w:rsid w:val="00E97B5C"/>
    <w:rsid w:val="00EB287D"/>
    <w:rsid w:val="00EB2A1F"/>
    <w:rsid w:val="00EB37B6"/>
    <w:rsid w:val="00EB3F12"/>
    <w:rsid w:val="00EB7E03"/>
    <w:rsid w:val="00ED31B6"/>
    <w:rsid w:val="00ED79B2"/>
    <w:rsid w:val="00EE0205"/>
    <w:rsid w:val="00EE05D3"/>
    <w:rsid w:val="00EE12D8"/>
    <w:rsid w:val="00EE221C"/>
    <w:rsid w:val="00EE3CA3"/>
    <w:rsid w:val="00EF0C31"/>
    <w:rsid w:val="00EF4CED"/>
    <w:rsid w:val="00EF5301"/>
    <w:rsid w:val="00F04968"/>
    <w:rsid w:val="00F06ED7"/>
    <w:rsid w:val="00F17776"/>
    <w:rsid w:val="00F23373"/>
    <w:rsid w:val="00F50B0B"/>
    <w:rsid w:val="00F52319"/>
    <w:rsid w:val="00F815D9"/>
    <w:rsid w:val="00F9272D"/>
    <w:rsid w:val="00F9476E"/>
    <w:rsid w:val="00FA3199"/>
    <w:rsid w:val="00FA6888"/>
    <w:rsid w:val="00FB6FDF"/>
    <w:rsid w:val="00FC0C8F"/>
    <w:rsid w:val="00FC77D1"/>
    <w:rsid w:val="00FD2653"/>
    <w:rsid w:val="00FD7DB5"/>
    <w:rsid w:val="00FE56D6"/>
    <w:rsid w:val="00FE6BAB"/>
    <w:rsid w:val="00FF243D"/>
    <w:rsid w:val="00FF2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5f5f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basedOn w:val="Normal"/>
    <w:link w:val="ListParagraphChar"/>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character" w:styleId="Hyperlink">
    <w:name w:val="Hyperlink"/>
    <w:basedOn w:val="DefaultParagraphFont"/>
    <w:uiPriority w:val="99"/>
    <w:unhideWhenUsed/>
    <w:rsid w:val="007F074F"/>
    <w:rPr>
      <w:color w:val="0000FF" w:themeColor="hyperlink"/>
      <w:u w:val="single"/>
    </w:rPr>
  </w:style>
  <w:style w:type="table" w:styleId="TableGrid">
    <w:name w:val="Table Grid"/>
    <w:basedOn w:val="TableNormal"/>
    <w:uiPriority w:val="59"/>
    <w:rsid w:val="0021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3C27C4"/>
    <w:rPr>
      <w:shd w:val="clear" w:color="auto" w:fill="FFFF00"/>
    </w:rPr>
  </w:style>
  <w:style w:type="character" w:customStyle="1" w:styleId="rvts411">
    <w:name w:val="rvts411"/>
    <w:basedOn w:val="DefaultParagraphFont"/>
    <w:rsid w:val="003C27C4"/>
    <w:rPr>
      <w:rFonts w:ascii="Calibri" w:hAnsi="Calibri" w:hint="default"/>
      <w:i/>
      <w:iCs/>
      <w:color w:val="767171"/>
      <w:sz w:val="22"/>
      <w:szCs w:val="22"/>
      <w:shd w:val="clear" w:color="auto" w:fill="FFFFFF"/>
    </w:rPr>
  </w:style>
  <w:style w:type="character" w:customStyle="1" w:styleId="rvts420">
    <w:name w:val="rvts420"/>
    <w:basedOn w:val="DefaultParagraphFont"/>
    <w:rsid w:val="003C27C4"/>
    <w:rPr>
      <w:rFonts w:ascii="Calibri" w:hAnsi="Calibri" w:hint="default"/>
      <w:color w:val="000000"/>
      <w:sz w:val="22"/>
      <w:szCs w:val="22"/>
    </w:rPr>
  </w:style>
  <w:style w:type="character" w:customStyle="1" w:styleId="rvts421">
    <w:name w:val="rvts421"/>
    <w:basedOn w:val="DefaultParagraphFont"/>
    <w:rsid w:val="003C27C4"/>
    <w:rPr>
      <w:rFonts w:ascii="Calibri" w:hAnsi="Calibri" w:hint="default"/>
      <w:color w:val="2E74B5"/>
      <w:sz w:val="22"/>
      <w:szCs w:val="22"/>
    </w:rPr>
  </w:style>
  <w:style w:type="character" w:customStyle="1" w:styleId="rvts32">
    <w:name w:val="rvts32"/>
    <w:basedOn w:val="DefaultParagraphFont"/>
    <w:rsid w:val="00DB5792"/>
    <w:rPr>
      <w:rFonts w:ascii="Calibri" w:hAnsi="Calibri" w:hint="default"/>
      <w:color w:val="000000"/>
      <w:sz w:val="22"/>
      <w:szCs w:val="22"/>
    </w:rPr>
  </w:style>
  <w:style w:type="character" w:customStyle="1" w:styleId="ListParagraphChar">
    <w:name w:val="List Paragraph Char"/>
    <w:link w:val="ListParagraph"/>
    <w:uiPriority w:val="34"/>
    <w:rsid w:val="00DB57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basedOn w:val="Normal"/>
    <w:link w:val="ListParagraphChar"/>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character" w:styleId="Hyperlink">
    <w:name w:val="Hyperlink"/>
    <w:basedOn w:val="DefaultParagraphFont"/>
    <w:uiPriority w:val="99"/>
    <w:unhideWhenUsed/>
    <w:rsid w:val="007F074F"/>
    <w:rPr>
      <w:color w:val="0000FF" w:themeColor="hyperlink"/>
      <w:u w:val="single"/>
    </w:rPr>
  </w:style>
  <w:style w:type="table" w:styleId="TableGrid">
    <w:name w:val="Table Grid"/>
    <w:basedOn w:val="TableNormal"/>
    <w:uiPriority w:val="59"/>
    <w:rsid w:val="0021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3C27C4"/>
    <w:rPr>
      <w:shd w:val="clear" w:color="auto" w:fill="FFFF00"/>
    </w:rPr>
  </w:style>
  <w:style w:type="character" w:customStyle="1" w:styleId="rvts411">
    <w:name w:val="rvts411"/>
    <w:basedOn w:val="DefaultParagraphFont"/>
    <w:rsid w:val="003C27C4"/>
    <w:rPr>
      <w:rFonts w:ascii="Calibri" w:hAnsi="Calibri" w:hint="default"/>
      <w:i/>
      <w:iCs/>
      <w:color w:val="767171"/>
      <w:sz w:val="22"/>
      <w:szCs w:val="22"/>
      <w:shd w:val="clear" w:color="auto" w:fill="FFFFFF"/>
    </w:rPr>
  </w:style>
  <w:style w:type="character" w:customStyle="1" w:styleId="rvts420">
    <w:name w:val="rvts420"/>
    <w:basedOn w:val="DefaultParagraphFont"/>
    <w:rsid w:val="003C27C4"/>
    <w:rPr>
      <w:rFonts w:ascii="Calibri" w:hAnsi="Calibri" w:hint="default"/>
      <w:color w:val="000000"/>
      <w:sz w:val="22"/>
      <w:szCs w:val="22"/>
    </w:rPr>
  </w:style>
  <w:style w:type="character" w:customStyle="1" w:styleId="rvts421">
    <w:name w:val="rvts421"/>
    <w:basedOn w:val="DefaultParagraphFont"/>
    <w:rsid w:val="003C27C4"/>
    <w:rPr>
      <w:rFonts w:ascii="Calibri" w:hAnsi="Calibri" w:hint="default"/>
      <w:color w:val="2E74B5"/>
      <w:sz w:val="22"/>
      <w:szCs w:val="22"/>
    </w:rPr>
  </w:style>
  <w:style w:type="character" w:customStyle="1" w:styleId="rvts32">
    <w:name w:val="rvts32"/>
    <w:basedOn w:val="DefaultParagraphFont"/>
    <w:rsid w:val="00DB5792"/>
    <w:rPr>
      <w:rFonts w:ascii="Calibri" w:hAnsi="Calibri" w:hint="default"/>
      <w:color w:val="000000"/>
      <w:sz w:val="22"/>
      <w:szCs w:val="22"/>
    </w:rPr>
  </w:style>
  <w:style w:type="character" w:customStyle="1" w:styleId="ListParagraphChar">
    <w:name w:val="List Paragraph Char"/>
    <w:link w:val="ListParagraph"/>
    <w:uiPriority w:val="34"/>
    <w:rsid w:val="00DB5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130.png"/><Relationship Id="rId18" Type="http://schemas.openxmlformats.org/officeDocument/2006/relationships/image" Target="media/image18.gif"/><Relationship Id="rId3" Type="http://schemas.microsoft.com/office/2007/relationships/stylesWithEffects" Target="stylesWithEffects.xml"/><Relationship Id="rId21" Type="http://schemas.openxmlformats.org/officeDocument/2006/relationships/image" Target="media/image20.gif"/><Relationship Id="rId7" Type="http://schemas.openxmlformats.org/officeDocument/2006/relationships/endnotes" Target="endnotes.xml"/><Relationship Id="rId12" Type="http://schemas.openxmlformats.org/officeDocument/2006/relationships/image" Target="media/image15.png"/><Relationship Id="rId17"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6.jpg"/><Relationship Id="rId20"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150.png"/><Relationship Id="rId23" Type="http://schemas.openxmlformats.org/officeDocument/2006/relationships/theme" Target="theme/theme1.xml"/><Relationship Id="rId10" Type="http://schemas.openxmlformats.org/officeDocument/2006/relationships/image" Target="media/image1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2.png"/><Relationship Id="rId14" Type="http://schemas.openxmlformats.org/officeDocument/2006/relationships/image" Target="media/image140.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1505</Words>
  <Characters>8584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Preeti Arora</dc:creator>
  <cp:lastModifiedBy>Gaikwad, Shailesh (Global Information Services)</cp:lastModifiedBy>
  <cp:revision>7</cp:revision>
  <cp:lastPrinted>2015-09-10T08:41:00Z</cp:lastPrinted>
  <dcterms:created xsi:type="dcterms:W3CDTF">2018-01-09T05:27:00Z</dcterms:created>
  <dcterms:modified xsi:type="dcterms:W3CDTF">2018-02-05T07:30:00Z</dcterms:modified>
</cp:coreProperties>
</file>