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C22C" w14:textId="6BF8548A" w:rsidR="007D5E8F" w:rsidRDefault="007D5E8F" w:rsidP="007D5E8F">
      <w:pPr>
        <w:jc w:val="center"/>
        <w:rPr>
          <w:lang w:val="en-US"/>
        </w:rPr>
      </w:pPr>
      <w:r>
        <w:rPr>
          <w:lang w:val="en-US"/>
        </w:rPr>
        <w:t>Version History</w:t>
      </w:r>
    </w:p>
    <w:p w14:paraId="30D02B25" w14:textId="3D13EB68" w:rsidR="007D5E8F" w:rsidRDefault="007D5E8F" w:rsidP="007D5E8F">
      <w:pPr>
        <w:jc w:val="center"/>
        <w:rPr>
          <w:lang w:val="en-US"/>
        </w:rPr>
      </w:pPr>
    </w:p>
    <w:tbl>
      <w:tblPr>
        <w:tblStyle w:val="TableGrid"/>
        <w:tblW w:w="9395" w:type="dxa"/>
        <w:tblLook w:val="04A0" w:firstRow="1" w:lastRow="0" w:firstColumn="1" w:lastColumn="0" w:noHBand="0" w:noVBand="1"/>
      </w:tblPr>
      <w:tblGrid>
        <w:gridCol w:w="1059"/>
        <w:gridCol w:w="1892"/>
        <w:gridCol w:w="1450"/>
        <w:gridCol w:w="1520"/>
        <w:gridCol w:w="1519"/>
        <w:gridCol w:w="1955"/>
      </w:tblGrid>
      <w:tr w:rsidR="007D5E8F" w14:paraId="263DBBCE" w14:textId="77777777" w:rsidTr="007D5E8F">
        <w:trPr>
          <w:trHeight w:val="549"/>
        </w:trPr>
        <w:tc>
          <w:tcPr>
            <w:tcW w:w="1059" w:type="dxa"/>
          </w:tcPr>
          <w:p w14:paraId="57CC30D3" w14:textId="2A436245" w:rsidR="007D5E8F" w:rsidRDefault="007D5E8F" w:rsidP="007D5E8F">
            <w:pPr>
              <w:jc w:val="center"/>
              <w:rPr>
                <w:lang w:val="en-US"/>
              </w:rPr>
            </w:pPr>
            <w:r>
              <w:rPr>
                <w:lang w:val="en-US"/>
              </w:rPr>
              <w:t>Version #</w:t>
            </w:r>
          </w:p>
        </w:tc>
        <w:tc>
          <w:tcPr>
            <w:tcW w:w="1892" w:type="dxa"/>
          </w:tcPr>
          <w:p w14:paraId="4F79FDFF" w14:textId="3F0B91C0" w:rsidR="007D5E8F" w:rsidRDefault="007D5E8F" w:rsidP="007D5E8F">
            <w:pPr>
              <w:jc w:val="center"/>
              <w:rPr>
                <w:lang w:val="en-US"/>
              </w:rPr>
            </w:pPr>
            <w:r>
              <w:rPr>
                <w:lang w:val="en-US"/>
              </w:rPr>
              <w:t>Wrote by</w:t>
            </w:r>
          </w:p>
        </w:tc>
        <w:tc>
          <w:tcPr>
            <w:tcW w:w="1450" w:type="dxa"/>
          </w:tcPr>
          <w:p w14:paraId="1611F655" w14:textId="2AE19CA7" w:rsidR="007D5E8F" w:rsidRDefault="007D5E8F" w:rsidP="007D5E8F">
            <w:pPr>
              <w:jc w:val="center"/>
              <w:rPr>
                <w:lang w:val="en-US"/>
              </w:rPr>
            </w:pPr>
            <w:r>
              <w:rPr>
                <w:lang w:val="en-US"/>
              </w:rPr>
              <w:t>Revision Date</w:t>
            </w:r>
          </w:p>
        </w:tc>
        <w:tc>
          <w:tcPr>
            <w:tcW w:w="1520" w:type="dxa"/>
          </w:tcPr>
          <w:p w14:paraId="4A23D46C" w14:textId="1F53A6A8" w:rsidR="007D5E8F" w:rsidRDefault="007D5E8F" w:rsidP="007D5E8F">
            <w:pPr>
              <w:jc w:val="center"/>
              <w:rPr>
                <w:lang w:val="en-US"/>
              </w:rPr>
            </w:pPr>
            <w:r>
              <w:rPr>
                <w:lang w:val="en-US"/>
              </w:rPr>
              <w:t>Approved By</w:t>
            </w:r>
          </w:p>
        </w:tc>
        <w:tc>
          <w:tcPr>
            <w:tcW w:w="1519" w:type="dxa"/>
          </w:tcPr>
          <w:p w14:paraId="5B992041" w14:textId="72FEB09D" w:rsidR="007D5E8F" w:rsidRDefault="007D5E8F" w:rsidP="007D5E8F">
            <w:pPr>
              <w:jc w:val="center"/>
              <w:rPr>
                <w:lang w:val="en-US"/>
              </w:rPr>
            </w:pPr>
            <w:r>
              <w:rPr>
                <w:lang w:val="en-US"/>
              </w:rPr>
              <w:t>Approval Date</w:t>
            </w:r>
          </w:p>
        </w:tc>
        <w:tc>
          <w:tcPr>
            <w:tcW w:w="1955" w:type="dxa"/>
          </w:tcPr>
          <w:p w14:paraId="1C774278" w14:textId="73E4686D" w:rsidR="007D5E8F" w:rsidRDefault="007D5E8F" w:rsidP="007D5E8F">
            <w:pPr>
              <w:jc w:val="center"/>
              <w:rPr>
                <w:lang w:val="en-US"/>
              </w:rPr>
            </w:pPr>
            <w:r>
              <w:rPr>
                <w:lang w:val="en-US"/>
              </w:rPr>
              <w:t>Outline</w:t>
            </w:r>
          </w:p>
        </w:tc>
      </w:tr>
      <w:tr w:rsidR="007D5E8F" w14:paraId="0AD1544E" w14:textId="77777777" w:rsidTr="007D5E8F">
        <w:trPr>
          <w:trHeight w:val="362"/>
        </w:trPr>
        <w:tc>
          <w:tcPr>
            <w:tcW w:w="1059" w:type="dxa"/>
          </w:tcPr>
          <w:p w14:paraId="2C878E6E" w14:textId="1B9BF6CD" w:rsidR="007D5E8F" w:rsidRDefault="007D5E8F" w:rsidP="007D5E8F">
            <w:pPr>
              <w:jc w:val="center"/>
              <w:rPr>
                <w:lang w:val="en-US"/>
              </w:rPr>
            </w:pPr>
            <w:r>
              <w:rPr>
                <w:lang w:val="en-US"/>
              </w:rPr>
              <w:t>1</w:t>
            </w:r>
          </w:p>
        </w:tc>
        <w:tc>
          <w:tcPr>
            <w:tcW w:w="1892" w:type="dxa"/>
          </w:tcPr>
          <w:p w14:paraId="676FD82B" w14:textId="77777777" w:rsidR="007D5E8F" w:rsidRDefault="007D5E8F" w:rsidP="007D5E8F">
            <w:pPr>
              <w:jc w:val="center"/>
              <w:rPr>
                <w:lang w:val="en-US"/>
              </w:rPr>
            </w:pPr>
          </w:p>
        </w:tc>
        <w:tc>
          <w:tcPr>
            <w:tcW w:w="1450" w:type="dxa"/>
          </w:tcPr>
          <w:p w14:paraId="48C4CB07" w14:textId="77777777" w:rsidR="007D5E8F" w:rsidRDefault="007D5E8F" w:rsidP="007D5E8F">
            <w:pPr>
              <w:jc w:val="center"/>
              <w:rPr>
                <w:lang w:val="en-US"/>
              </w:rPr>
            </w:pPr>
          </w:p>
        </w:tc>
        <w:tc>
          <w:tcPr>
            <w:tcW w:w="1520" w:type="dxa"/>
          </w:tcPr>
          <w:p w14:paraId="40ADAA7A" w14:textId="77777777" w:rsidR="007D5E8F" w:rsidRDefault="007D5E8F" w:rsidP="007D5E8F">
            <w:pPr>
              <w:jc w:val="center"/>
              <w:rPr>
                <w:lang w:val="en-US"/>
              </w:rPr>
            </w:pPr>
          </w:p>
        </w:tc>
        <w:tc>
          <w:tcPr>
            <w:tcW w:w="1519" w:type="dxa"/>
          </w:tcPr>
          <w:p w14:paraId="6171E97A" w14:textId="77777777" w:rsidR="007D5E8F" w:rsidRDefault="007D5E8F" w:rsidP="007D5E8F">
            <w:pPr>
              <w:jc w:val="center"/>
              <w:rPr>
                <w:lang w:val="en-US"/>
              </w:rPr>
            </w:pPr>
          </w:p>
        </w:tc>
        <w:tc>
          <w:tcPr>
            <w:tcW w:w="1955" w:type="dxa"/>
          </w:tcPr>
          <w:p w14:paraId="6A16E162" w14:textId="77777777" w:rsidR="007D5E8F" w:rsidRDefault="007D5E8F" w:rsidP="007D5E8F">
            <w:pPr>
              <w:jc w:val="center"/>
              <w:rPr>
                <w:lang w:val="en-US"/>
              </w:rPr>
            </w:pPr>
          </w:p>
        </w:tc>
      </w:tr>
    </w:tbl>
    <w:p w14:paraId="403ABAC4" w14:textId="77777777" w:rsidR="007D5E8F" w:rsidRDefault="007D5E8F" w:rsidP="007D5E8F">
      <w:pPr>
        <w:rPr>
          <w:lang w:val="en-US"/>
        </w:rPr>
      </w:pPr>
    </w:p>
    <w:p w14:paraId="5FAFD9BA" w14:textId="77777777" w:rsidR="007D5E8F" w:rsidRDefault="007D5E8F">
      <w:pPr>
        <w:rPr>
          <w:lang w:val="en-US"/>
        </w:rPr>
      </w:pPr>
      <w:r>
        <w:rPr>
          <w:lang w:val="en-US"/>
        </w:rPr>
        <w:br w:type="page"/>
      </w:r>
    </w:p>
    <w:p w14:paraId="11A37056" w14:textId="4E5CF856" w:rsidR="00391716" w:rsidRDefault="00752D39">
      <w:pPr>
        <w:rPr>
          <w:lang w:val="en-US"/>
        </w:rPr>
      </w:pPr>
      <w:r>
        <w:rPr>
          <w:lang w:val="en-US"/>
        </w:rPr>
        <w:lastRenderedPageBreak/>
        <w:t>Introduction</w:t>
      </w:r>
    </w:p>
    <w:p w14:paraId="4A7C8B1A" w14:textId="26F13991" w:rsidR="00752D39" w:rsidRDefault="00752D39">
      <w:pPr>
        <w:rPr>
          <w:lang w:val="en-US"/>
        </w:rPr>
      </w:pPr>
    </w:p>
    <w:p w14:paraId="53BD28B0" w14:textId="4C5A84BF" w:rsidR="00524D15" w:rsidRDefault="00524D15">
      <w:pPr>
        <w:rPr>
          <w:lang w:val="en-US"/>
        </w:rPr>
      </w:pPr>
      <w:r>
        <w:rPr>
          <w:lang w:val="en-US"/>
        </w:rPr>
        <w:t xml:space="preserve">The Test Plan is designed to prescribe the scope, approach, resources, and schedule of all testing activities for the project Video Game: </w:t>
      </w:r>
      <w:proofErr w:type="spellStart"/>
      <w:r>
        <w:rPr>
          <w:lang w:val="en-US"/>
        </w:rPr>
        <w:t>Voxelria</w:t>
      </w:r>
      <w:proofErr w:type="spellEnd"/>
      <w:r>
        <w:rPr>
          <w:lang w:val="en-US"/>
        </w:rPr>
        <w:t>.</w:t>
      </w:r>
      <w:r w:rsidR="00723722">
        <w:rPr>
          <w:lang w:val="en-US"/>
        </w:rPr>
        <w:t xml:space="preserve"> The plan is used to identify the items and features that is required to be tested, the testing types that is to be performed, the personnel responsible for testing, the resources and schedule required to complete testing, and the risks associated with the plan.</w:t>
      </w:r>
    </w:p>
    <w:p w14:paraId="47A376E4" w14:textId="6514EB0F" w:rsidR="00723722" w:rsidRDefault="00723722">
      <w:pPr>
        <w:rPr>
          <w:lang w:val="en-US"/>
        </w:rPr>
      </w:pPr>
    </w:p>
    <w:p w14:paraId="6E8A7D4E" w14:textId="626C3058" w:rsidR="00723722" w:rsidRDefault="00723722">
      <w:pPr>
        <w:rPr>
          <w:lang w:val="en-US"/>
        </w:rPr>
      </w:pPr>
      <w:r>
        <w:rPr>
          <w:lang w:val="en-US"/>
        </w:rPr>
        <w:t>1. Test Strategy</w:t>
      </w:r>
    </w:p>
    <w:p w14:paraId="6B879860" w14:textId="4BED971B" w:rsidR="00723722" w:rsidRDefault="00723722">
      <w:pPr>
        <w:rPr>
          <w:lang w:val="en-US"/>
        </w:rPr>
      </w:pPr>
    </w:p>
    <w:p w14:paraId="74CAC6F0" w14:textId="48708403" w:rsidR="00723722" w:rsidRDefault="00723722">
      <w:pPr>
        <w:rPr>
          <w:lang w:val="en-US"/>
        </w:rPr>
      </w:pPr>
      <w:r>
        <w:rPr>
          <w:lang w:val="en-US"/>
        </w:rPr>
        <w:t>1.1 Scope of Testing</w:t>
      </w:r>
    </w:p>
    <w:p w14:paraId="1F855191" w14:textId="5896DF6C" w:rsidR="00723722" w:rsidRDefault="00723722">
      <w:pPr>
        <w:rPr>
          <w:lang w:val="en-US"/>
        </w:rPr>
      </w:pPr>
    </w:p>
    <w:p w14:paraId="2F061178" w14:textId="2C210C39" w:rsidR="00723722" w:rsidRDefault="00723722">
      <w:pPr>
        <w:rPr>
          <w:lang w:val="en-US"/>
        </w:rPr>
      </w:pPr>
      <w:r>
        <w:rPr>
          <w:lang w:val="en-US"/>
        </w:rPr>
        <w:t>1.1.1 Feature to be tested</w:t>
      </w:r>
    </w:p>
    <w:p w14:paraId="0ADEB097" w14:textId="1C294815" w:rsidR="00723722" w:rsidRDefault="00723722">
      <w:pPr>
        <w:rPr>
          <w:lang w:val="en-US"/>
        </w:rPr>
      </w:pPr>
    </w:p>
    <w:p w14:paraId="76BEFC15" w14:textId="592C538A" w:rsidR="00723722" w:rsidRDefault="000F56C3">
      <w:pPr>
        <w:rPr>
          <w:lang w:val="en-US"/>
        </w:rPr>
      </w:pPr>
      <w:r>
        <w:rPr>
          <w:lang w:val="en-US"/>
        </w:rPr>
        <w:t xml:space="preserve">All the feature </w:t>
      </w:r>
      <w:r w:rsidR="007D5E8F">
        <w:rPr>
          <w:lang w:val="en-US"/>
        </w:rPr>
        <w:t xml:space="preserve">of Video Game: </w:t>
      </w:r>
      <w:proofErr w:type="spellStart"/>
      <w:r w:rsidR="007D5E8F">
        <w:rPr>
          <w:lang w:val="en-US"/>
        </w:rPr>
        <w:t>Voxelria</w:t>
      </w:r>
      <w:proofErr w:type="spellEnd"/>
      <w:r w:rsidR="007D5E8F">
        <w:rPr>
          <w:lang w:val="en-US"/>
        </w:rPr>
        <w:t xml:space="preserve"> </w:t>
      </w:r>
      <w:r w:rsidR="003161AB">
        <w:rPr>
          <w:lang w:val="en-US"/>
        </w:rPr>
        <w:t xml:space="preserve">which were defined in FYP Proposal Report </w:t>
      </w:r>
      <w:proofErr w:type="gramStart"/>
      <w:r w:rsidR="003161AB">
        <w:rPr>
          <w:lang w:val="en-US"/>
        </w:rPr>
        <w:t>are need</w:t>
      </w:r>
      <w:proofErr w:type="gramEnd"/>
      <w:r w:rsidR="003161AB">
        <w:rPr>
          <w:lang w:val="en-US"/>
        </w:rPr>
        <w:t xml:space="preserve"> to be tested.</w:t>
      </w:r>
    </w:p>
    <w:p w14:paraId="09B0382D" w14:textId="66D0E628" w:rsidR="00524D15" w:rsidRDefault="00524D15">
      <w:pPr>
        <w:rPr>
          <w:lang w:val="en-US"/>
        </w:rPr>
      </w:pPr>
    </w:p>
    <w:tbl>
      <w:tblPr>
        <w:tblStyle w:val="TableGrid"/>
        <w:tblW w:w="9067" w:type="dxa"/>
        <w:tblLook w:val="04A0" w:firstRow="1" w:lastRow="0" w:firstColumn="1" w:lastColumn="0" w:noHBand="0" w:noVBand="1"/>
      </w:tblPr>
      <w:tblGrid>
        <w:gridCol w:w="1743"/>
        <w:gridCol w:w="1949"/>
        <w:gridCol w:w="5375"/>
      </w:tblGrid>
      <w:tr w:rsidR="00790859" w14:paraId="4560E8DA" w14:textId="77777777" w:rsidTr="00790859">
        <w:trPr>
          <w:trHeight w:val="289"/>
        </w:trPr>
        <w:tc>
          <w:tcPr>
            <w:tcW w:w="1743" w:type="dxa"/>
          </w:tcPr>
          <w:p w14:paraId="2B436673" w14:textId="6B523838" w:rsidR="00790859" w:rsidRDefault="00790859">
            <w:pPr>
              <w:rPr>
                <w:lang w:val="en-US"/>
              </w:rPr>
            </w:pPr>
            <w:r>
              <w:rPr>
                <w:lang w:val="en-US"/>
              </w:rPr>
              <w:t>Module Name</w:t>
            </w:r>
          </w:p>
        </w:tc>
        <w:tc>
          <w:tcPr>
            <w:tcW w:w="1949" w:type="dxa"/>
          </w:tcPr>
          <w:p w14:paraId="53BE08F1" w14:textId="71613A21" w:rsidR="00790859" w:rsidRDefault="00790859">
            <w:pPr>
              <w:rPr>
                <w:lang w:val="en-US"/>
              </w:rPr>
            </w:pPr>
            <w:r>
              <w:rPr>
                <w:lang w:val="en-US"/>
              </w:rPr>
              <w:t>Applicable Roles</w:t>
            </w:r>
          </w:p>
        </w:tc>
        <w:tc>
          <w:tcPr>
            <w:tcW w:w="5375" w:type="dxa"/>
          </w:tcPr>
          <w:p w14:paraId="3C69E41C" w14:textId="443870E4" w:rsidR="00790859" w:rsidRDefault="00790859">
            <w:pPr>
              <w:rPr>
                <w:lang w:val="en-US"/>
              </w:rPr>
            </w:pPr>
            <w:r>
              <w:rPr>
                <w:lang w:val="en-US"/>
              </w:rPr>
              <w:t>Description</w:t>
            </w:r>
          </w:p>
        </w:tc>
      </w:tr>
      <w:tr w:rsidR="00790859" w14:paraId="5475C13B" w14:textId="77777777" w:rsidTr="00790859">
        <w:trPr>
          <w:trHeight w:val="289"/>
        </w:trPr>
        <w:tc>
          <w:tcPr>
            <w:tcW w:w="1743" w:type="dxa"/>
          </w:tcPr>
          <w:p w14:paraId="3A383BDB" w14:textId="7F303514" w:rsidR="00790859" w:rsidRDefault="00790859">
            <w:pPr>
              <w:rPr>
                <w:lang w:val="en-US"/>
              </w:rPr>
            </w:pPr>
            <w:r>
              <w:rPr>
                <w:lang w:val="en-US"/>
              </w:rPr>
              <w:t>Voxel Terrain Generation Engine</w:t>
            </w:r>
          </w:p>
        </w:tc>
        <w:tc>
          <w:tcPr>
            <w:tcW w:w="1949" w:type="dxa"/>
          </w:tcPr>
          <w:p w14:paraId="1A5D09C4" w14:textId="6F3CD76D" w:rsidR="00790859" w:rsidRDefault="00790859">
            <w:pPr>
              <w:rPr>
                <w:lang w:val="en-US"/>
              </w:rPr>
            </w:pPr>
            <w:r>
              <w:rPr>
                <w:lang w:val="en-US"/>
              </w:rPr>
              <w:t>Backend, Customer</w:t>
            </w:r>
          </w:p>
        </w:tc>
        <w:tc>
          <w:tcPr>
            <w:tcW w:w="5375" w:type="dxa"/>
          </w:tcPr>
          <w:p w14:paraId="785E585C" w14:textId="1345A1ED" w:rsidR="00790859" w:rsidRDefault="00790859">
            <w:pPr>
              <w:rPr>
                <w:lang w:val="en-US"/>
              </w:rPr>
            </w:pPr>
            <w:r>
              <w:rPr>
                <w:lang w:val="en-US"/>
              </w:rPr>
              <w:t>Backend: The terrain successfully generated based on the set values of x, y</w:t>
            </w:r>
            <w:r w:rsidR="00BD5A1D">
              <w:rPr>
                <w:lang w:val="en-US"/>
              </w:rPr>
              <w:t>,</w:t>
            </w:r>
            <w:r>
              <w:rPr>
                <w:lang w:val="en-US"/>
              </w:rPr>
              <w:t xml:space="preserve"> and z axis.</w:t>
            </w:r>
          </w:p>
          <w:p w14:paraId="7E4C696F" w14:textId="00B18750" w:rsidR="00790859" w:rsidRDefault="00790859">
            <w:pPr>
              <w:rPr>
                <w:lang w:val="en-US"/>
              </w:rPr>
            </w:pPr>
            <w:r>
              <w:rPr>
                <w:lang w:val="en-US"/>
              </w:rPr>
              <w:t xml:space="preserve">Customer: A customer can see, </w:t>
            </w:r>
            <w:r w:rsidR="00BD5A1D">
              <w:rPr>
                <w:lang w:val="en-US"/>
              </w:rPr>
              <w:t xml:space="preserve">navigate, </w:t>
            </w:r>
            <w:r>
              <w:rPr>
                <w:lang w:val="en-US"/>
              </w:rPr>
              <w:t>and interact with the terrain.</w:t>
            </w:r>
          </w:p>
        </w:tc>
      </w:tr>
      <w:tr w:rsidR="00790859" w14:paraId="7498F4AA" w14:textId="77777777" w:rsidTr="00790859">
        <w:trPr>
          <w:trHeight w:val="289"/>
        </w:trPr>
        <w:tc>
          <w:tcPr>
            <w:tcW w:w="1743" w:type="dxa"/>
          </w:tcPr>
          <w:p w14:paraId="7628C653" w14:textId="731C8E21" w:rsidR="00790859" w:rsidRDefault="00790859">
            <w:pPr>
              <w:rPr>
                <w:lang w:val="en-US"/>
              </w:rPr>
            </w:pPr>
            <w:r>
              <w:rPr>
                <w:lang w:val="en-US"/>
              </w:rPr>
              <w:t>GUI Frontend</w:t>
            </w:r>
          </w:p>
        </w:tc>
        <w:tc>
          <w:tcPr>
            <w:tcW w:w="1949" w:type="dxa"/>
          </w:tcPr>
          <w:p w14:paraId="154D6434" w14:textId="2D48DE03" w:rsidR="00790859" w:rsidRDefault="00790859">
            <w:pPr>
              <w:rPr>
                <w:lang w:val="en-US"/>
              </w:rPr>
            </w:pPr>
            <w:r>
              <w:rPr>
                <w:lang w:val="en-US"/>
              </w:rPr>
              <w:t>Customer</w:t>
            </w:r>
          </w:p>
        </w:tc>
        <w:tc>
          <w:tcPr>
            <w:tcW w:w="5375" w:type="dxa"/>
          </w:tcPr>
          <w:p w14:paraId="5509D0B8" w14:textId="30E5EAA3" w:rsidR="00790859" w:rsidRDefault="00790859">
            <w:pPr>
              <w:rPr>
                <w:lang w:val="en-US"/>
              </w:rPr>
            </w:pPr>
            <w:r>
              <w:rPr>
                <w:lang w:val="en-US"/>
              </w:rPr>
              <w:t xml:space="preserve">Customer: A Customer is able to navigate through the dashboard that consist of </w:t>
            </w:r>
            <w:r w:rsidR="00BD5A1D">
              <w:rPr>
                <w:lang w:val="en-US"/>
              </w:rPr>
              <w:t>‘Start’, ‘Settings’, and ‘Exit’ option.</w:t>
            </w:r>
          </w:p>
        </w:tc>
      </w:tr>
      <w:tr w:rsidR="00BD5A1D" w14:paraId="7C3BC793" w14:textId="77777777" w:rsidTr="00790859">
        <w:trPr>
          <w:trHeight w:val="289"/>
        </w:trPr>
        <w:tc>
          <w:tcPr>
            <w:tcW w:w="1743" w:type="dxa"/>
          </w:tcPr>
          <w:p w14:paraId="796FCB0C" w14:textId="520A7320" w:rsidR="00BD5A1D" w:rsidRDefault="00BD5A1D">
            <w:pPr>
              <w:rPr>
                <w:lang w:val="en-US"/>
              </w:rPr>
            </w:pPr>
            <w:r>
              <w:rPr>
                <w:lang w:val="en-US"/>
              </w:rPr>
              <w:t>Player Movement System</w:t>
            </w:r>
          </w:p>
        </w:tc>
        <w:tc>
          <w:tcPr>
            <w:tcW w:w="1949" w:type="dxa"/>
          </w:tcPr>
          <w:p w14:paraId="50CD73BC" w14:textId="25BA7D81" w:rsidR="00BD5A1D" w:rsidRDefault="00BD5A1D">
            <w:pPr>
              <w:rPr>
                <w:lang w:val="en-US"/>
              </w:rPr>
            </w:pPr>
            <w:r>
              <w:rPr>
                <w:lang w:val="en-US"/>
              </w:rPr>
              <w:t>Customer</w:t>
            </w:r>
          </w:p>
        </w:tc>
        <w:tc>
          <w:tcPr>
            <w:tcW w:w="5375" w:type="dxa"/>
          </w:tcPr>
          <w:p w14:paraId="74DDCE2F" w14:textId="4662B52B" w:rsidR="00BD5A1D" w:rsidRDefault="00BD5A1D">
            <w:pPr>
              <w:rPr>
                <w:lang w:val="en-US"/>
              </w:rPr>
            </w:pPr>
            <w:r>
              <w:rPr>
                <w:lang w:val="en-US"/>
              </w:rPr>
              <w:t xml:space="preserve">Customer: A customer </w:t>
            </w:r>
            <w:proofErr w:type="gramStart"/>
            <w:r>
              <w:rPr>
                <w:lang w:val="en-US"/>
              </w:rPr>
              <w:t>is able to</w:t>
            </w:r>
            <w:proofErr w:type="gramEnd"/>
            <w:r>
              <w:rPr>
                <w:lang w:val="en-US"/>
              </w:rPr>
              <w:t xml:space="preserve"> use the player movement, camera movement, and placing and destroying block.</w:t>
            </w:r>
          </w:p>
        </w:tc>
      </w:tr>
      <w:tr w:rsidR="00BD5A1D" w14:paraId="2A035265" w14:textId="77777777" w:rsidTr="00790859">
        <w:trPr>
          <w:trHeight w:val="289"/>
        </w:trPr>
        <w:tc>
          <w:tcPr>
            <w:tcW w:w="1743" w:type="dxa"/>
          </w:tcPr>
          <w:p w14:paraId="7EF0830C" w14:textId="6A1D48D1" w:rsidR="00BD5A1D" w:rsidRDefault="00BD5A1D">
            <w:pPr>
              <w:rPr>
                <w:lang w:val="en-US"/>
              </w:rPr>
            </w:pPr>
            <w:r>
              <w:rPr>
                <w:lang w:val="en-US"/>
              </w:rPr>
              <w:t>Independent Terrain Boundary System</w:t>
            </w:r>
          </w:p>
        </w:tc>
        <w:tc>
          <w:tcPr>
            <w:tcW w:w="1949" w:type="dxa"/>
          </w:tcPr>
          <w:p w14:paraId="5FF5FC22" w14:textId="77777777" w:rsidR="00BD5A1D" w:rsidRDefault="00BD5A1D">
            <w:pPr>
              <w:rPr>
                <w:lang w:val="en-US"/>
              </w:rPr>
            </w:pPr>
            <w:r>
              <w:rPr>
                <w:lang w:val="en-US"/>
              </w:rPr>
              <w:t>Backend,</w:t>
            </w:r>
          </w:p>
          <w:p w14:paraId="6BE04E0E" w14:textId="7BB81476" w:rsidR="00BD5A1D" w:rsidRDefault="00BD5A1D">
            <w:pPr>
              <w:rPr>
                <w:lang w:val="en-US"/>
              </w:rPr>
            </w:pPr>
            <w:r>
              <w:rPr>
                <w:lang w:val="en-US"/>
              </w:rPr>
              <w:t>Customer</w:t>
            </w:r>
          </w:p>
        </w:tc>
        <w:tc>
          <w:tcPr>
            <w:tcW w:w="5375" w:type="dxa"/>
          </w:tcPr>
          <w:p w14:paraId="4B53A8D8" w14:textId="77777777" w:rsidR="00BD5A1D" w:rsidRDefault="00BD5A1D">
            <w:pPr>
              <w:rPr>
                <w:lang w:val="en-US"/>
              </w:rPr>
            </w:pPr>
            <w:r>
              <w:rPr>
                <w:lang w:val="en-US"/>
              </w:rPr>
              <w:t>Backend: The border successfully generated based on the set values of x, y, and z axis.</w:t>
            </w:r>
          </w:p>
          <w:p w14:paraId="171F621B" w14:textId="182F72F3" w:rsidR="00BD5A1D" w:rsidRDefault="00BD5A1D">
            <w:pPr>
              <w:rPr>
                <w:lang w:val="en-US"/>
              </w:rPr>
            </w:pPr>
            <w:r>
              <w:rPr>
                <w:lang w:val="en-US"/>
              </w:rPr>
              <w:t>Customer: A customer cannot pass the boundary that has been set.</w:t>
            </w:r>
          </w:p>
        </w:tc>
      </w:tr>
      <w:tr w:rsidR="00BD5A1D" w14:paraId="3EEDE857" w14:textId="77777777" w:rsidTr="00790859">
        <w:trPr>
          <w:trHeight w:val="289"/>
        </w:trPr>
        <w:tc>
          <w:tcPr>
            <w:tcW w:w="1743" w:type="dxa"/>
          </w:tcPr>
          <w:p w14:paraId="05E4537B" w14:textId="163670AE" w:rsidR="00BD5A1D" w:rsidRDefault="00C00374">
            <w:pPr>
              <w:rPr>
                <w:lang w:val="en-US"/>
              </w:rPr>
            </w:pPr>
            <w:r>
              <w:rPr>
                <w:lang w:val="en-US"/>
              </w:rPr>
              <w:t>Tutorial Mode</w:t>
            </w:r>
          </w:p>
        </w:tc>
        <w:tc>
          <w:tcPr>
            <w:tcW w:w="1949" w:type="dxa"/>
          </w:tcPr>
          <w:p w14:paraId="23633D53" w14:textId="312E4964" w:rsidR="00BD5A1D" w:rsidRDefault="00C00374">
            <w:pPr>
              <w:rPr>
                <w:lang w:val="en-US"/>
              </w:rPr>
            </w:pPr>
            <w:r>
              <w:rPr>
                <w:lang w:val="en-US"/>
              </w:rPr>
              <w:t>Customer</w:t>
            </w:r>
          </w:p>
        </w:tc>
        <w:tc>
          <w:tcPr>
            <w:tcW w:w="5375" w:type="dxa"/>
          </w:tcPr>
          <w:p w14:paraId="31345000" w14:textId="7B76EF3E" w:rsidR="00BD5A1D" w:rsidRDefault="00C00374">
            <w:pPr>
              <w:rPr>
                <w:lang w:val="en-US"/>
              </w:rPr>
            </w:pPr>
            <w:r>
              <w:rPr>
                <w:lang w:val="en-US"/>
              </w:rPr>
              <w:t>Customer: A customer can play the tutorial mode which gives a brief tutorial on the basics of what a player can do within the game.</w:t>
            </w:r>
          </w:p>
        </w:tc>
      </w:tr>
      <w:tr w:rsidR="00C00374" w14:paraId="15A4E6AE" w14:textId="77777777" w:rsidTr="00790859">
        <w:trPr>
          <w:trHeight w:val="289"/>
        </w:trPr>
        <w:tc>
          <w:tcPr>
            <w:tcW w:w="1743" w:type="dxa"/>
          </w:tcPr>
          <w:p w14:paraId="3E56B7F3" w14:textId="077307B6" w:rsidR="00C00374" w:rsidRDefault="00C00374">
            <w:pPr>
              <w:rPr>
                <w:lang w:val="en-US"/>
              </w:rPr>
            </w:pPr>
            <w:proofErr w:type="spellStart"/>
            <w:r>
              <w:rPr>
                <w:lang w:val="en-US"/>
              </w:rPr>
              <w:t>Modding</w:t>
            </w:r>
            <w:proofErr w:type="spellEnd"/>
          </w:p>
        </w:tc>
        <w:tc>
          <w:tcPr>
            <w:tcW w:w="1949" w:type="dxa"/>
          </w:tcPr>
          <w:p w14:paraId="1FDBBB86" w14:textId="7F7B0F0B" w:rsidR="00C00374" w:rsidRDefault="00C00374">
            <w:pPr>
              <w:rPr>
                <w:lang w:val="en-US"/>
              </w:rPr>
            </w:pPr>
            <w:r>
              <w:rPr>
                <w:lang w:val="en-US"/>
              </w:rPr>
              <w:t>Customer</w:t>
            </w:r>
          </w:p>
        </w:tc>
        <w:tc>
          <w:tcPr>
            <w:tcW w:w="5375" w:type="dxa"/>
          </w:tcPr>
          <w:p w14:paraId="4BB5B9C7" w14:textId="3AC4DBEB" w:rsidR="00C00374" w:rsidRDefault="00C00374">
            <w:pPr>
              <w:rPr>
                <w:lang w:val="en-US"/>
              </w:rPr>
            </w:pPr>
            <w:r>
              <w:rPr>
                <w:lang w:val="en-US"/>
              </w:rPr>
              <w:t>Customer: A customer can create and replace the texture pack of the game. (Texture for the Block)</w:t>
            </w:r>
          </w:p>
        </w:tc>
      </w:tr>
      <w:tr w:rsidR="00C00374" w14:paraId="635FD246" w14:textId="77777777" w:rsidTr="00790859">
        <w:trPr>
          <w:trHeight w:val="289"/>
        </w:trPr>
        <w:tc>
          <w:tcPr>
            <w:tcW w:w="1743" w:type="dxa"/>
          </w:tcPr>
          <w:p w14:paraId="63897882" w14:textId="5FBD53F7" w:rsidR="00C00374" w:rsidRDefault="00C00374">
            <w:pPr>
              <w:rPr>
                <w:lang w:val="en-US"/>
              </w:rPr>
            </w:pPr>
            <w:r>
              <w:rPr>
                <w:lang w:val="en-US"/>
              </w:rPr>
              <w:t>Language</w:t>
            </w:r>
          </w:p>
        </w:tc>
        <w:tc>
          <w:tcPr>
            <w:tcW w:w="1949" w:type="dxa"/>
          </w:tcPr>
          <w:p w14:paraId="2BE0FD7A" w14:textId="2D19D32F" w:rsidR="00C00374" w:rsidRDefault="00C00374">
            <w:pPr>
              <w:rPr>
                <w:lang w:val="en-US"/>
              </w:rPr>
            </w:pPr>
            <w:r>
              <w:rPr>
                <w:lang w:val="en-US"/>
              </w:rPr>
              <w:t>Customer</w:t>
            </w:r>
          </w:p>
        </w:tc>
        <w:tc>
          <w:tcPr>
            <w:tcW w:w="5375" w:type="dxa"/>
          </w:tcPr>
          <w:p w14:paraId="7168FA86" w14:textId="1506FA4A" w:rsidR="00C00374" w:rsidRDefault="00C00374">
            <w:pPr>
              <w:rPr>
                <w:lang w:val="en-US"/>
              </w:rPr>
            </w:pPr>
            <w:r>
              <w:rPr>
                <w:lang w:val="en-US"/>
              </w:rPr>
              <w:t xml:space="preserve">Customer: A customer </w:t>
            </w:r>
            <w:proofErr w:type="gramStart"/>
            <w:r>
              <w:rPr>
                <w:lang w:val="en-US"/>
              </w:rPr>
              <w:t>is able to</w:t>
            </w:r>
            <w:proofErr w:type="gramEnd"/>
            <w:r>
              <w:rPr>
                <w:lang w:val="en-US"/>
              </w:rPr>
              <w:t xml:space="preserve"> change the language between English, Malay, Chinese and Tamil.</w:t>
            </w:r>
          </w:p>
        </w:tc>
      </w:tr>
    </w:tbl>
    <w:p w14:paraId="771A7FC5" w14:textId="610B3F73" w:rsidR="00C00374" w:rsidRDefault="00C00374">
      <w:pPr>
        <w:rPr>
          <w:lang w:val="en-US"/>
        </w:rPr>
      </w:pPr>
    </w:p>
    <w:p w14:paraId="078DFDA4" w14:textId="77777777" w:rsidR="00C00374" w:rsidRDefault="00C00374">
      <w:pPr>
        <w:rPr>
          <w:lang w:val="en-US"/>
        </w:rPr>
      </w:pPr>
      <w:r>
        <w:rPr>
          <w:lang w:val="en-US"/>
        </w:rPr>
        <w:br w:type="page"/>
      </w:r>
    </w:p>
    <w:p w14:paraId="29208E99" w14:textId="6927E15B" w:rsidR="003161AB" w:rsidRDefault="00C00374">
      <w:pPr>
        <w:rPr>
          <w:lang w:val="en-US"/>
        </w:rPr>
      </w:pPr>
      <w:r>
        <w:rPr>
          <w:lang w:val="en-US"/>
        </w:rPr>
        <w:lastRenderedPageBreak/>
        <w:t>1.1.2 Feature not to be tested</w:t>
      </w:r>
    </w:p>
    <w:p w14:paraId="39FD47E9" w14:textId="44BC860B" w:rsidR="006C24DD" w:rsidRDefault="006C24DD">
      <w:pPr>
        <w:rPr>
          <w:lang w:val="en-US"/>
        </w:rPr>
      </w:pPr>
    </w:p>
    <w:p w14:paraId="0F6F2A04" w14:textId="253D9C07" w:rsidR="006C24DD" w:rsidRDefault="006C24DD">
      <w:pPr>
        <w:rPr>
          <w:lang w:val="en-US"/>
        </w:rPr>
      </w:pPr>
      <w:r>
        <w:rPr>
          <w:lang w:val="en-US"/>
        </w:rPr>
        <w:t xml:space="preserve">These features are not to be tested because they are not included in the Project </w:t>
      </w:r>
      <w:proofErr w:type="gramStart"/>
      <w:r>
        <w:rPr>
          <w:lang w:val="en-US"/>
        </w:rPr>
        <w:t>Features:-</w:t>
      </w:r>
      <w:proofErr w:type="gramEnd"/>
    </w:p>
    <w:p w14:paraId="0A864F7E" w14:textId="5DA43F08" w:rsidR="006C24DD" w:rsidRDefault="006C24DD">
      <w:pPr>
        <w:rPr>
          <w:lang w:val="en-US"/>
        </w:rPr>
      </w:pPr>
    </w:p>
    <w:p w14:paraId="011300D5" w14:textId="50408508" w:rsidR="006C24DD" w:rsidRDefault="006C24DD" w:rsidP="006C24DD">
      <w:pPr>
        <w:pStyle w:val="ListParagraph"/>
        <w:numPr>
          <w:ilvl w:val="0"/>
          <w:numId w:val="1"/>
        </w:numPr>
        <w:rPr>
          <w:lang w:val="en-US"/>
        </w:rPr>
      </w:pPr>
      <w:r>
        <w:rPr>
          <w:lang w:val="en-US"/>
        </w:rPr>
        <w:t>Background Music</w:t>
      </w:r>
    </w:p>
    <w:p w14:paraId="563C5E7E" w14:textId="185AFE8F" w:rsidR="006C24DD" w:rsidRDefault="006C24DD" w:rsidP="006C24DD">
      <w:pPr>
        <w:pStyle w:val="ListParagraph"/>
        <w:numPr>
          <w:ilvl w:val="0"/>
          <w:numId w:val="1"/>
        </w:numPr>
        <w:rPr>
          <w:lang w:val="en-US"/>
        </w:rPr>
      </w:pPr>
      <w:r>
        <w:rPr>
          <w:lang w:val="en-US"/>
        </w:rPr>
        <w:t>Sound Effects</w:t>
      </w:r>
    </w:p>
    <w:p w14:paraId="75E46267" w14:textId="6ECBAD0B" w:rsidR="006C24DD" w:rsidRDefault="006C24DD" w:rsidP="006C24DD">
      <w:pPr>
        <w:rPr>
          <w:lang w:val="en-US"/>
        </w:rPr>
      </w:pPr>
    </w:p>
    <w:p w14:paraId="16BA6859" w14:textId="77777777" w:rsidR="006C24DD" w:rsidRDefault="006C24DD" w:rsidP="006C24DD">
      <w:pPr>
        <w:rPr>
          <w:lang w:val="en-US"/>
        </w:rPr>
      </w:pPr>
    </w:p>
    <w:p w14:paraId="56FBEDCF" w14:textId="61817101" w:rsidR="006C24DD" w:rsidRDefault="006C24DD" w:rsidP="006C24DD">
      <w:pPr>
        <w:rPr>
          <w:lang w:val="en-US"/>
        </w:rPr>
      </w:pPr>
      <w:r>
        <w:rPr>
          <w:lang w:val="en-US"/>
        </w:rPr>
        <w:t>1.2 Test Type</w:t>
      </w:r>
    </w:p>
    <w:p w14:paraId="3DD918D1" w14:textId="4C99E184" w:rsidR="006C24DD" w:rsidRDefault="006C24DD" w:rsidP="006C24DD">
      <w:pPr>
        <w:rPr>
          <w:lang w:val="en-US"/>
        </w:rPr>
      </w:pPr>
    </w:p>
    <w:p w14:paraId="466D6BC1" w14:textId="5780F3CB" w:rsidR="006C24DD" w:rsidRDefault="006C24DD" w:rsidP="006C24DD">
      <w:pPr>
        <w:rPr>
          <w:lang w:val="en-US"/>
        </w:rPr>
      </w:pPr>
      <w:r>
        <w:rPr>
          <w:lang w:val="en-US"/>
        </w:rPr>
        <w:t xml:space="preserve">In the project Video Game: </w:t>
      </w:r>
      <w:proofErr w:type="spellStart"/>
      <w:r>
        <w:rPr>
          <w:lang w:val="en-US"/>
        </w:rPr>
        <w:t>Voxelria</w:t>
      </w:r>
      <w:proofErr w:type="spellEnd"/>
      <w:r>
        <w:rPr>
          <w:lang w:val="en-US"/>
        </w:rPr>
        <w:t>, there are three types of testing that will be conducted.</w:t>
      </w:r>
    </w:p>
    <w:p w14:paraId="0915A2FE" w14:textId="1E1AA17F" w:rsidR="006C24DD" w:rsidRDefault="006C24DD" w:rsidP="006C24DD">
      <w:pPr>
        <w:rPr>
          <w:lang w:val="en-US"/>
        </w:rPr>
      </w:pPr>
    </w:p>
    <w:p w14:paraId="7EB259F4" w14:textId="5854A2D1" w:rsidR="006C24DD" w:rsidRDefault="006C24DD" w:rsidP="006C24DD">
      <w:pPr>
        <w:pStyle w:val="ListParagraph"/>
        <w:numPr>
          <w:ilvl w:val="0"/>
          <w:numId w:val="1"/>
        </w:numPr>
        <w:rPr>
          <w:lang w:val="en-US"/>
        </w:rPr>
      </w:pPr>
      <w:r>
        <w:rPr>
          <w:lang w:val="en-US"/>
        </w:rPr>
        <w:t>Unit Testing: Individual Software Modules are tested individually</w:t>
      </w:r>
    </w:p>
    <w:p w14:paraId="44BD8006" w14:textId="3B704B83" w:rsidR="006C24DD" w:rsidRDefault="006C24DD" w:rsidP="006C24DD">
      <w:pPr>
        <w:pStyle w:val="ListParagraph"/>
        <w:numPr>
          <w:ilvl w:val="0"/>
          <w:numId w:val="1"/>
        </w:numPr>
        <w:rPr>
          <w:lang w:val="en-US"/>
        </w:rPr>
      </w:pPr>
      <w:r>
        <w:rPr>
          <w:lang w:val="en-US"/>
        </w:rPr>
        <w:t>Integrated Testing: Individual Software Module are tested as a group</w:t>
      </w:r>
    </w:p>
    <w:p w14:paraId="5E0DA200" w14:textId="33A597B6" w:rsidR="006C24DD" w:rsidRDefault="006C24DD" w:rsidP="006C24DD">
      <w:pPr>
        <w:pStyle w:val="ListParagraph"/>
        <w:numPr>
          <w:ilvl w:val="0"/>
          <w:numId w:val="1"/>
        </w:numPr>
        <w:rPr>
          <w:lang w:val="en-US"/>
        </w:rPr>
      </w:pPr>
      <w:r>
        <w:rPr>
          <w:lang w:val="en-US"/>
        </w:rPr>
        <w:t>User Acceptance Testing: The final system will be tested by customer</w:t>
      </w:r>
    </w:p>
    <w:p w14:paraId="72B9E766" w14:textId="23A5893B" w:rsidR="006C24DD" w:rsidRDefault="006C24DD" w:rsidP="006C24DD">
      <w:pPr>
        <w:rPr>
          <w:lang w:val="en-US"/>
        </w:rPr>
      </w:pPr>
    </w:p>
    <w:p w14:paraId="208E547B" w14:textId="3FBCBCC9" w:rsidR="006C24DD" w:rsidRDefault="006C24DD" w:rsidP="006C24DD">
      <w:pPr>
        <w:rPr>
          <w:lang w:val="en-US"/>
        </w:rPr>
      </w:pPr>
      <w:r>
        <w:rPr>
          <w:lang w:val="en-US"/>
        </w:rPr>
        <w:t>1.3 Risk and Issues</w:t>
      </w:r>
    </w:p>
    <w:p w14:paraId="46A34B14" w14:textId="018412DD" w:rsidR="00CC3F65" w:rsidRDefault="00CC3F65" w:rsidP="006C24DD">
      <w:pPr>
        <w:rPr>
          <w:lang w:val="en-US"/>
        </w:rPr>
      </w:pPr>
    </w:p>
    <w:tbl>
      <w:tblPr>
        <w:tblStyle w:val="TableGrid"/>
        <w:tblW w:w="0" w:type="auto"/>
        <w:tblLook w:val="04A0" w:firstRow="1" w:lastRow="0" w:firstColumn="1" w:lastColumn="0" w:noHBand="0" w:noVBand="1"/>
      </w:tblPr>
      <w:tblGrid>
        <w:gridCol w:w="4508"/>
        <w:gridCol w:w="4508"/>
      </w:tblGrid>
      <w:tr w:rsidR="00CC3F65" w14:paraId="0045B719" w14:textId="77777777" w:rsidTr="00CC3F65">
        <w:tc>
          <w:tcPr>
            <w:tcW w:w="4508" w:type="dxa"/>
          </w:tcPr>
          <w:p w14:paraId="4D7BC220" w14:textId="223600EB" w:rsidR="00CC3F65" w:rsidRDefault="00CC3F65" w:rsidP="006C24DD">
            <w:pPr>
              <w:rPr>
                <w:lang w:val="en-US"/>
              </w:rPr>
            </w:pPr>
            <w:r>
              <w:rPr>
                <w:lang w:val="en-US"/>
              </w:rPr>
              <w:t>Risk</w:t>
            </w:r>
          </w:p>
        </w:tc>
        <w:tc>
          <w:tcPr>
            <w:tcW w:w="4508" w:type="dxa"/>
          </w:tcPr>
          <w:p w14:paraId="1FD317D3" w14:textId="733D3261" w:rsidR="00CC3F65" w:rsidRDefault="00CC3F65" w:rsidP="006C24DD">
            <w:pPr>
              <w:rPr>
                <w:lang w:val="en-US"/>
              </w:rPr>
            </w:pPr>
            <w:r>
              <w:rPr>
                <w:lang w:val="en-US"/>
              </w:rPr>
              <w:t>Mitigation</w:t>
            </w:r>
          </w:p>
        </w:tc>
      </w:tr>
      <w:tr w:rsidR="00CC3F65" w14:paraId="1F70D249" w14:textId="77777777" w:rsidTr="00CC3F65">
        <w:tc>
          <w:tcPr>
            <w:tcW w:w="4508" w:type="dxa"/>
          </w:tcPr>
          <w:p w14:paraId="37CA85A6" w14:textId="09689A7C" w:rsidR="00CC3F65" w:rsidRDefault="00CC3F65" w:rsidP="006C24DD">
            <w:pPr>
              <w:rPr>
                <w:lang w:val="en-US"/>
              </w:rPr>
            </w:pPr>
            <w:r>
              <w:rPr>
                <w:lang w:val="en-US"/>
              </w:rPr>
              <w:t>Team members lack the required skills for C++ coding</w:t>
            </w:r>
          </w:p>
        </w:tc>
        <w:tc>
          <w:tcPr>
            <w:tcW w:w="4508" w:type="dxa"/>
          </w:tcPr>
          <w:p w14:paraId="6F7610D6" w14:textId="5703FC9B" w:rsidR="00CC3F65" w:rsidRDefault="00CC3F65" w:rsidP="006C24DD">
            <w:pPr>
              <w:rPr>
                <w:lang w:val="en-US"/>
              </w:rPr>
            </w:pPr>
            <w:r>
              <w:rPr>
                <w:lang w:val="en-US"/>
              </w:rPr>
              <w:t>Give trusted online videos related to C++ tutorial</w:t>
            </w:r>
          </w:p>
        </w:tc>
      </w:tr>
      <w:tr w:rsidR="00CC3F65" w14:paraId="365453BC" w14:textId="77777777" w:rsidTr="00CC3F65">
        <w:tc>
          <w:tcPr>
            <w:tcW w:w="4508" w:type="dxa"/>
          </w:tcPr>
          <w:p w14:paraId="419034A2" w14:textId="5417502F" w:rsidR="00CC3F65" w:rsidRDefault="00CC3F65" w:rsidP="006C24DD">
            <w:pPr>
              <w:rPr>
                <w:lang w:val="en-US"/>
              </w:rPr>
            </w:pPr>
            <w:r>
              <w:rPr>
                <w:lang w:val="en-US"/>
              </w:rPr>
              <w:t>The project schedule is short: cannot complete the testing on time</w:t>
            </w:r>
          </w:p>
        </w:tc>
        <w:tc>
          <w:tcPr>
            <w:tcW w:w="4508" w:type="dxa"/>
          </w:tcPr>
          <w:p w14:paraId="54400032" w14:textId="4549DFA1" w:rsidR="00CC3F65" w:rsidRDefault="00CC3F65" w:rsidP="006C24DD">
            <w:pPr>
              <w:rPr>
                <w:lang w:val="en-US"/>
              </w:rPr>
            </w:pPr>
            <w:r>
              <w:rPr>
                <w:lang w:val="en-US"/>
              </w:rPr>
              <w:t>Set Test Priority for each test activity</w:t>
            </w:r>
          </w:p>
        </w:tc>
      </w:tr>
    </w:tbl>
    <w:p w14:paraId="42D45E89" w14:textId="3E14EE6B" w:rsidR="00CC3F65" w:rsidRDefault="00CC3F65" w:rsidP="006C24DD">
      <w:pPr>
        <w:rPr>
          <w:lang w:val="en-US"/>
        </w:rPr>
      </w:pPr>
    </w:p>
    <w:p w14:paraId="440B4AEC" w14:textId="2AEF2369" w:rsidR="00CC3F65" w:rsidRDefault="00CC3F65" w:rsidP="006C24DD">
      <w:pPr>
        <w:rPr>
          <w:lang w:val="en-US"/>
        </w:rPr>
      </w:pPr>
      <w:r>
        <w:rPr>
          <w:lang w:val="en-US"/>
        </w:rPr>
        <w:t>1.4 Test Logistics</w:t>
      </w:r>
    </w:p>
    <w:p w14:paraId="332E3C33" w14:textId="0FC84E31" w:rsidR="00CC3F65" w:rsidRDefault="00CC3F65" w:rsidP="006C24DD">
      <w:pPr>
        <w:rPr>
          <w:lang w:val="en-US"/>
        </w:rPr>
      </w:pPr>
    </w:p>
    <w:p w14:paraId="126C633A" w14:textId="41DEE665" w:rsidR="00CC3F65" w:rsidRDefault="00CC3F65" w:rsidP="006C24DD">
      <w:pPr>
        <w:rPr>
          <w:lang w:val="en-US"/>
        </w:rPr>
      </w:pPr>
      <w:r>
        <w:rPr>
          <w:lang w:val="en-US"/>
        </w:rPr>
        <w:t>1.4.1 Who will test?</w:t>
      </w:r>
    </w:p>
    <w:p w14:paraId="1F3991CD" w14:textId="7E9B2888" w:rsidR="00CC3F65" w:rsidRDefault="00CC3F65" w:rsidP="006C24DD">
      <w:pPr>
        <w:rPr>
          <w:lang w:val="en-US"/>
        </w:rPr>
      </w:pPr>
    </w:p>
    <w:p w14:paraId="216ED90D" w14:textId="6D576B2F" w:rsidR="00CC3F65" w:rsidRDefault="00CC3F65" w:rsidP="006C24DD">
      <w:pPr>
        <w:rPr>
          <w:lang w:val="en-US"/>
        </w:rPr>
      </w:pPr>
      <w:r>
        <w:rPr>
          <w:lang w:val="en-US"/>
        </w:rPr>
        <w:t xml:space="preserve">Unit Testing: Developers (Muhammad </w:t>
      </w:r>
      <w:proofErr w:type="spellStart"/>
      <w:r>
        <w:rPr>
          <w:lang w:val="en-US"/>
        </w:rPr>
        <w:t>Naqiuddin</w:t>
      </w:r>
      <w:proofErr w:type="spellEnd"/>
      <w:r>
        <w:rPr>
          <w:lang w:val="en-US"/>
        </w:rPr>
        <w:t xml:space="preserve"> bin </w:t>
      </w:r>
      <w:proofErr w:type="spellStart"/>
      <w:r>
        <w:rPr>
          <w:lang w:val="en-US"/>
        </w:rPr>
        <w:t>Amran@Amaran</w:t>
      </w:r>
      <w:proofErr w:type="spellEnd"/>
      <w:r>
        <w:rPr>
          <w:lang w:val="en-US"/>
        </w:rPr>
        <w:t xml:space="preserve">, Muhammad Danial bin </w:t>
      </w:r>
      <w:proofErr w:type="spellStart"/>
      <w:r>
        <w:rPr>
          <w:lang w:val="en-US"/>
        </w:rPr>
        <w:t>Mohd</w:t>
      </w:r>
      <w:proofErr w:type="spellEnd"/>
      <w:r>
        <w:rPr>
          <w:lang w:val="en-US"/>
        </w:rPr>
        <w:t xml:space="preserve"> Daud)</w:t>
      </w:r>
    </w:p>
    <w:p w14:paraId="51F5665C" w14:textId="4E64B754" w:rsidR="00CC3F65" w:rsidRDefault="00CC3F65" w:rsidP="006C24DD">
      <w:pPr>
        <w:rPr>
          <w:lang w:val="en-US"/>
        </w:rPr>
      </w:pPr>
    </w:p>
    <w:p w14:paraId="08D9FE8A" w14:textId="4DB7ECAC" w:rsidR="00CC3F65" w:rsidRDefault="00CC3F65" w:rsidP="006C24DD">
      <w:pPr>
        <w:rPr>
          <w:lang w:val="en-US"/>
        </w:rPr>
      </w:pPr>
      <w:r>
        <w:rPr>
          <w:lang w:val="en-US"/>
        </w:rPr>
        <w:t xml:space="preserve">Integrated Testing: Testers (Imran </w:t>
      </w:r>
      <w:proofErr w:type="spellStart"/>
      <w:r>
        <w:rPr>
          <w:lang w:val="en-US"/>
        </w:rPr>
        <w:t>Syafiq</w:t>
      </w:r>
      <w:proofErr w:type="spellEnd"/>
      <w:r>
        <w:rPr>
          <w:lang w:val="en-US"/>
        </w:rPr>
        <w:t xml:space="preserve"> bin Abdul Rahman)</w:t>
      </w:r>
    </w:p>
    <w:p w14:paraId="23FF7367" w14:textId="19FB05FF" w:rsidR="00CC3F65" w:rsidRDefault="00CC3F65" w:rsidP="006C24DD">
      <w:pPr>
        <w:rPr>
          <w:lang w:val="en-US"/>
        </w:rPr>
      </w:pPr>
    </w:p>
    <w:p w14:paraId="4E21B75E" w14:textId="74B1605B" w:rsidR="00CC3F65" w:rsidRDefault="00CC3F65" w:rsidP="006C24DD">
      <w:pPr>
        <w:rPr>
          <w:lang w:val="en-US"/>
        </w:rPr>
      </w:pPr>
      <w:r>
        <w:rPr>
          <w:lang w:val="en-US"/>
        </w:rPr>
        <w:t>UAT: Customer</w:t>
      </w:r>
    </w:p>
    <w:p w14:paraId="53CA7D31" w14:textId="1A319DA4" w:rsidR="00CC3F65" w:rsidRDefault="00CC3F65" w:rsidP="006C24DD">
      <w:pPr>
        <w:rPr>
          <w:lang w:val="en-US"/>
        </w:rPr>
      </w:pPr>
    </w:p>
    <w:p w14:paraId="25CE5527" w14:textId="0C13C2CB" w:rsidR="00B00891" w:rsidRDefault="00B00891" w:rsidP="006C24DD">
      <w:pPr>
        <w:rPr>
          <w:lang w:val="en-US"/>
        </w:rPr>
      </w:pPr>
      <w:r>
        <w:rPr>
          <w:lang w:val="en-US"/>
        </w:rPr>
        <w:t>1.4.2 When will test occur?</w:t>
      </w:r>
    </w:p>
    <w:p w14:paraId="6D2493F9" w14:textId="2F4DBA6F" w:rsidR="00B00891" w:rsidRDefault="00B00891" w:rsidP="006C24DD">
      <w:pPr>
        <w:rPr>
          <w:lang w:val="en-US"/>
        </w:rPr>
      </w:pPr>
    </w:p>
    <w:p w14:paraId="7E91785A" w14:textId="7CE99E33" w:rsidR="00B00891" w:rsidRDefault="00B00891" w:rsidP="006C24DD">
      <w:pPr>
        <w:rPr>
          <w:lang w:val="en-US"/>
        </w:rPr>
      </w:pPr>
      <w:r>
        <w:rPr>
          <w:lang w:val="en-US"/>
        </w:rPr>
        <w:t>The testing will commence once: -</w:t>
      </w:r>
    </w:p>
    <w:p w14:paraId="45064651" w14:textId="1CC47648" w:rsidR="00B00891" w:rsidRDefault="00B00891" w:rsidP="006C24DD">
      <w:pPr>
        <w:rPr>
          <w:lang w:val="en-US"/>
        </w:rPr>
      </w:pPr>
    </w:p>
    <w:p w14:paraId="37FA6E5D" w14:textId="418D75D2" w:rsidR="00B00891" w:rsidRDefault="00B00891" w:rsidP="00B00891">
      <w:pPr>
        <w:pStyle w:val="ListParagraph"/>
        <w:numPr>
          <w:ilvl w:val="0"/>
          <w:numId w:val="1"/>
        </w:numPr>
        <w:rPr>
          <w:lang w:val="en-US"/>
        </w:rPr>
      </w:pPr>
      <w:r>
        <w:rPr>
          <w:lang w:val="en-US"/>
        </w:rPr>
        <w:t>Software is available for Testing</w:t>
      </w:r>
    </w:p>
    <w:p w14:paraId="4015F17E" w14:textId="2C0145B0" w:rsidR="00B00891" w:rsidRDefault="00B00891" w:rsidP="00B00891">
      <w:pPr>
        <w:pStyle w:val="ListParagraph"/>
        <w:numPr>
          <w:ilvl w:val="0"/>
          <w:numId w:val="1"/>
        </w:numPr>
        <w:rPr>
          <w:lang w:val="en-US"/>
        </w:rPr>
      </w:pPr>
      <w:r>
        <w:rPr>
          <w:lang w:val="en-US"/>
        </w:rPr>
        <w:t>Test Specification is Created</w:t>
      </w:r>
    </w:p>
    <w:p w14:paraId="47DB319A" w14:textId="6571CC2E" w:rsidR="00B00891" w:rsidRDefault="00B00891" w:rsidP="00B00891">
      <w:pPr>
        <w:pStyle w:val="ListParagraph"/>
        <w:numPr>
          <w:ilvl w:val="0"/>
          <w:numId w:val="1"/>
        </w:numPr>
        <w:rPr>
          <w:lang w:val="en-US"/>
        </w:rPr>
      </w:pPr>
      <w:r>
        <w:rPr>
          <w:lang w:val="en-US"/>
        </w:rPr>
        <w:t>Test Environment is Built</w:t>
      </w:r>
    </w:p>
    <w:p w14:paraId="650FD1E2" w14:textId="1A86CD6A" w:rsidR="00B00891" w:rsidRDefault="00B00891" w:rsidP="00B00891">
      <w:pPr>
        <w:pStyle w:val="ListParagraph"/>
        <w:numPr>
          <w:ilvl w:val="0"/>
          <w:numId w:val="1"/>
        </w:numPr>
        <w:rPr>
          <w:lang w:val="en-US"/>
        </w:rPr>
      </w:pPr>
      <w:r>
        <w:rPr>
          <w:lang w:val="en-US"/>
        </w:rPr>
        <w:t>Enough Human Resource for Testing</w:t>
      </w:r>
    </w:p>
    <w:p w14:paraId="4083296F" w14:textId="6AEDCEC8" w:rsidR="00B00891" w:rsidRDefault="00B00891" w:rsidP="00B00891">
      <w:pPr>
        <w:rPr>
          <w:lang w:val="en-US"/>
        </w:rPr>
      </w:pPr>
    </w:p>
    <w:p w14:paraId="4022B229" w14:textId="289F283D" w:rsidR="00B00891" w:rsidRDefault="00B00891" w:rsidP="00B00891">
      <w:pPr>
        <w:rPr>
          <w:lang w:val="en-US"/>
        </w:rPr>
      </w:pPr>
    </w:p>
    <w:p w14:paraId="7CD77DFA" w14:textId="77777777" w:rsidR="00B00891" w:rsidRDefault="00B00891">
      <w:pPr>
        <w:rPr>
          <w:lang w:val="en-US"/>
        </w:rPr>
      </w:pPr>
      <w:r>
        <w:rPr>
          <w:lang w:val="en-US"/>
        </w:rPr>
        <w:br w:type="page"/>
      </w:r>
    </w:p>
    <w:p w14:paraId="0AACF77D" w14:textId="76EB8349" w:rsidR="00B00891" w:rsidRDefault="00B00891" w:rsidP="00B00891">
      <w:pPr>
        <w:rPr>
          <w:lang w:val="en-US"/>
        </w:rPr>
      </w:pPr>
      <w:r>
        <w:rPr>
          <w:lang w:val="en-US"/>
        </w:rPr>
        <w:lastRenderedPageBreak/>
        <w:t>2. Test Objective</w:t>
      </w:r>
    </w:p>
    <w:p w14:paraId="441875AA" w14:textId="7966D531" w:rsidR="00692A51" w:rsidRDefault="00692A51" w:rsidP="00B00891">
      <w:pPr>
        <w:rPr>
          <w:lang w:val="en-US"/>
        </w:rPr>
      </w:pPr>
    </w:p>
    <w:p w14:paraId="790DC237" w14:textId="0A1E9B95" w:rsidR="00692A51" w:rsidRDefault="00692A51" w:rsidP="00B00891">
      <w:pPr>
        <w:rPr>
          <w:lang w:val="en-US"/>
        </w:rPr>
      </w:pPr>
      <w:r>
        <w:rPr>
          <w:lang w:val="en-US"/>
        </w:rPr>
        <w:t xml:space="preserve">The test objectives are to verify the functionality of the Video Game: </w:t>
      </w:r>
      <w:proofErr w:type="spellStart"/>
      <w:r>
        <w:rPr>
          <w:lang w:val="en-US"/>
        </w:rPr>
        <w:t>Voxelria</w:t>
      </w:r>
      <w:proofErr w:type="spellEnd"/>
      <w:r>
        <w:rPr>
          <w:lang w:val="en-US"/>
        </w:rPr>
        <w:t xml:space="preserve"> project. The project should focus on testing the: -</w:t>
      </w:r>
    </w:p>
    <w:p w14:paraId="6ABC90D5" w14:textId="5F0D1C8F" w:rsidR="00692A51" w:rsidRDefault="00692A51" w:rsidP="00B00891">
      <w:pPr>
        <w:rPr>
          <w:lang w:val="en-US"/>
        </w:rPr>
      </w:pPr>
    </w:p>
    <w:p w14:paraId="150D8A58" w14:textId="571CBAED" w:rsidR="00692A51" w:rsidRDefault="00692A51" w:rsidP="00B00891">
      <w:pPr>
        <w:rPr>
          <w:lang w:val="en-US"/>
        </w:rPr>
      </w:pPr>
      <w:r>
        <w:rPr>
          <w:lang w:val="en-US"/>
        </w:rPr>
        <w:t>a. Block Generation</w:t>
      </w:r>
    </w:p>
    <w:p w14:paraId="043BF915" w14:textId="3C837BAF" w:rsidR="00692A51" w:rsidRDefault="00692A51" w:rsidP="00B00891">
      <w:pPr>
        <w:rPr>
          <w:lang w:val="en-US"/>
        </w:rPr>
      </w:pPr>
      <w:r>
        <w:rPr>
          <w:lang w:val="en-US"/>
        </w:rPr>
        <w:t>b. Terrain Generation</w:t>
      </w:r>
    </w:p>
    <w:p w14:paraId="1B2CAB43" w14:textId="06C4A63E" w:rsidR="00692A51" w:rsidRDefault="00692A51" w:rsidP="00B00891">
      <w:pPr>
        <w:rPr>
          <w:lang w:val="en-US"/>
        </w:rPr>
      </w:pPr>
      <w:r>
        <w:rPr>
          <w:lang w:val="en-US"/>
        </w:rPr>
        <w:t>c. Border Generation</w:t>
      </w:r>
    </w:p>
    <w:p w14:paraId="412A4E06" w14:textId="0FE08748" w:rsidR="00692A51" w:rsidRDefault="00692A51" w:rsidP="00B00891">
      <w:pPr>
        <w:rPr>
          <w:lang w:val="en-US"/>
        </w:rPr>
      </w:pPr>
      <w:r>
        <w:rPr>
          <w:lang w:val="en-US"/>
        </w:rPr>
        <w:t>d. Player movement</w:t>
      </w:r>
    </w:p>
    <w:p w14:paraId="33B28D6E" w14:textId="218C4642" w:rsidR="00692A51" w:rsidRDefault="00692A51" w:rsidP="00B00891">
      <w:pPr>
        <w:rPr>
          <w:lang w:val="en-US"/>
        </w:rPr>
      </w:pPr>
      <w:r>
        <w:rPr>
          <w:lang w:val="en-US"/>
        </w:rPr>
        <w:t>e. Camera Movement</w:t>
      </w:r>
    </w:p>
    <w:p w14:paraId="1D7007ED" w14:textId="5F8C8F84" w:rsidR="00692A51" w:rsidRDefault="00692A51" w:rsidP="00B00891">
      <w:pPr>
        <w:rPr>
          <w:lang w:val="en-US"/>
        </w:rPr>
      </w:pPr>
      <w:r>
        <w:rPr>
          <w:lang w:val="en-US"/>
        </w:rPr>
        <w:t>f. Placing and destroying block</w:t>
      </w:r>
    </w:p>
    <w:p w14:paraId="2E6A959E" w14:textId="23B14F6E" w:rsidR="00692A51" w:rsidRDefault="00692A51" w:rsidP="00B00891">
      <w:pPr>
        <w:rPr>
          <w:lang w:val="en-US"/>
        </w:rPr>
      </w:pPr>
      <w:r>
        <w:rPr>
          <w:lang w:val="en-US"/>
        </w:rPr>
        <w:t>g. Dashboard Menu</w:t>
      </w:r>
    </w:p>
    <w:p w14:paraId="6440EECC" w14:textId="66B3FEAB" w:rsidR="00692A51" w:rsidRDefault="00692A51" w:rsidP="00B00891">
      <w:pPr>
        <w:rPr>
          <w:lang w:val="en-US"/>
        </w:rPr>
      </w:pPr>
    </w:p>
    <w:p w14:paraId="223DC4E8" w14:textId="1F717ED0" w:rsidR="00692A51" w:rsidRDefault="00692A51" w:rsidP="00B00891">
      <w:pPr>
        <w:rPr>
          <w:lang w:val="en-US"/>
        </w:rPr>
      </w:pPr>
      <w:r>
        <w:rPr>
          <w:lang w:val="en-US"/>
        </w:rPr>
        <w:t>All of this can work as intended when the product reaches the player.</w:t>
      </w:r>
    </w:p>
    <w:p w14:paraId="43BA2FCE" w14:textId="5EE368F0" w:rsidR="00692A51" w:rsidRDefault="00692A51" w:rsidP="00B00891">
      <w:pPr>
        <w:rPr>
          <w:lang w:val="en-US"/>
        </w:rPr>
      </w:pPr>
    </w:p>
    <w:p w14:paraId="553DB98B" w14:textId="77777777" w:rsidR="008D48D5" w:rsidRDefault="008D48D5" w:rsidP="00B00891">
      <w:pPr>
        <w:rPr>
          <w:lang w:val="en-US"/>
        </w:rPr>
      </w:pPr>
    </w:p>
    <w:p w14:paraId="28E546C6" w14:textId="744D71CE" w:rsidR="00692A51" w:rsidRDefault="00692A51" w:rsidP="00B00891">
      <w:pPr>
        <w:rPr>
          <w:lang w:val="en-US"/>
        </w:rPr>
      </w:pPr>
      <w:r>
        <w:rPr>
          <w:lang w:val="en-US"/>
        </w:rPr>
        <w:t xml:space="preserve">3. </w:t>
      </w:r>
      <w:r w:rsidR="008D48D5">
        <w:rPr>
          <w:lang w:val="en-US"/>
        </w:rPr>
        <w:t>Test Criteria</w:t>
      </w:r>
    </w:p>
    <w:p w14:paraId="5A13EB10" w14:textId="492DAF23" w:rsidR="008D48D5" w:rsidRDefault="008D48D5" w:rsidP="00B00891">
      <w:pPr>
        <w:rPr>
          <w:lang w:val="en-US"/>
        </w:rPr>
      </w:pPr>
    </w:p>
    <w:p w14:paraId="78A4A1E3" w14:textId="159B6A2D" w:rsidR="008D48D5" w:rsidRDefault="008D48D5" w:rsidP="00B00891">
      <w:pPr>
        <w:rPr>
          <w:lang w:val="en-US"/>
        </w:rPr>
      </w:pPr>
      <w:r>
        <w:rPr>
          <w:lang w:val="en-US"/>
        </w:rPr>
        <w:t>3.1 Suspension Criteria</w:t>
      </w:r>
    </w:p>
    <w:p w14:paraId="0644F9BF" w14:textId="1F2DCD1C" w:rsidR="008D48D5" w:rsidRDefault="008D48D5" w:rsidP="00B00891">
      <w:pPr>
        <w:rPr>
          <w:lang w:val="en-US"/>
        </w:rPr>
      </w:pPr>
    </w:p>
    <w:p w14:paraId="3B2271E8" w14:textId="6D69A401" w:rsidR="008D48D5" w:rsidRDefault="008D48D5" w:rsidP="00B00891">
      <w:pPr>
        <w:rPr>
          <w:lang w:val="en-US"/>
        </w:rPr>
      </w:pPr>
      <w:r>
        <w:rPr>
          <w:lang w:val="en-US"/>
        </w:rPr>
        <w:t>If the team members report that there are 38% of test cases failed, suspend testing until the development fixes all the failed cases.</w:t>
      </w:r>
    </w:p>
    <w:p w14:paraId="08C5BBC5" w14:textId="24C11C5B" w:rsidR="008D48D5" w:rsidRDefault="008D48D5" w:rsidP="00B00891">
      <w:pPr>
        <w:rPr>
          <w:lang w:val="en-US"/>
        </w:rPr>
      </w:pPr>
    </w:p>
    <w:p w14:paraId="1F6993D8" w14:textId="6D25384F" w:rsidR="008D48D5" w:rsidRDefault="008D48D5" w:rsidP="00B00891">
      <w:pPr>
        <w:rPr>
          <w:lang w:val="en-US"/>
        </w:rPr>
      </w:pPr>
      <w:r>
        <w:rPr>
          <w:lang w:val="en-US"/>
        </w:rPr>
        <w:t>3.1 Exit Criteria</w:t>
      </w:r>
    </w:p>
    <w:p w14:paraId="47EE2982" w14:textId="16BB2EFB" w:rsidR="008D48D5" w:rsidRDefault="008D48D5" w:rsidP="00B00891">
      <w:pPr>
        <w:rPr>
          <w:lang w:val="en-US"/>
        </w:rPr>
      </w:pPr>
    </w:p>
    <w:p w14:paraId="260602FD" w14:textId="7A64A468" w:rsidR="008D48D5" w:rsidRDefault="008D48D5" w:rsidP="00B00891">
      <w:pPr>
        <w:rPr>
          <w:lang w:val="en-US"/>
        </w:rPr>
      </w:pPr>
      <w:r>
        <w:rPr>
          <w:lang w:val="en-US"/>
        </w:rPr>
        <w:t>Specifies the criteria that denote a successful completion of the test phase</w:t>
      </w:r>
    </w:p>
    <w:p w14:paraId="02041D1A" w14:textId="1149F902" w:rsidR="008D48D5" w:rsidRDefault="008D48D5" w:rsidP="008D48D5">
      <w:pPr>
        <w:pStyle w:val="ListParagraph"/>
        <w:numPr>
          <w:ilvl w:val="0"/>
          <w:numId w:val="1"/>
        </w:numPr>
        <w:rPr>
          <w:lang w:val="en-US"/>
        </w:rPr>
      </w:pPr>
      <w:r>
        <w:rPr>
          <w:lang w:val="en-US"/>
        </w:rPr>
        <w:t>Run rate mandatory to be 100% unless a clear reason is given.</w:t>
      </w:r>
    </w:p>
    <w:p w14:paraId="5DE26F48" w14:textId="4659EB34" w:rsidR="008D48D5" w:rsidRDefault="008D48D5" w:rsidP="008D48D5">
      <w:pPr>
        <w:pStyle w:val="ListParagraph"/>
        <w:numPr>
          <w:ilvl w:val="0"/>
          <w:numId w:val="1"/>
        </w:numPr>
        <w:rPr>
          <w:lang w:val="en-US"/>
        </w:rPr>
      </w:pPr>
      <w:r>
        <w:rPr>
          <w:lang w:val="en-US"/>
        </w:rPr>
        <w:t>Pass rate 80%, achieving the pass rate is mandatory.</w:t>
      </w:r>
    </w:p>
    <w:p w14:paraId="02A0FC17" w14:textId="172FDCC9" w:rsidR="008D48D5" w:rsidRDefault="008D48D5" w:rsidP="008D48D5">
      <w:pPr>
        <w:rPr>
          <w:lang w:val="en-US"/>
        </w:rPr>
      </w:pPr>
    </w:p>
    <w:p w14:paraId="2235CA90" w14:textId="36CA611D" w:rsidR="008D48D5" w:rsidRDefault="008D48D5" w:rsidP="008D48D5">
      <w:pPr>
        <w:rPr>
          <w:lang w:val="en-US"/>
        </w:rPr>
      </w:pPr>
    </w:p>
    <w:p w14:paraId="6C87F4E2" w14:textId="17A2B2DF" w:rsidR="008D48D5" w:rsidRDefault="008D48D5" w:rsidP="008D48D5">
      <w:pPr>
        <w:rPr>
          <w:lang w:val="en-US"/>
        </w:rPr>
      </w:pPr>
    </w:p>
    <w:p w14:paraId="649617A9" w14:textId="77777777" w:rsidR="008D48D5" w:rsidRDefault="008D48D5">
      <w:pPr>
        <w:rPr>
          <w:lang w:val="en-US"/>
        </w:rPr>
      </w:pPr>
      <w:r>
        <w:rPr>
          <w:lang w:val="en-US"/>
        </w:rPr>
        <w:br w:type="page"/>
      </w:r>
    </w:p>
    <w:p w14:paraId="7729ED4C" w14:textId="77777777" w:rsidR="008D48D5" w:rsidRDefault="008D48D5" w:rsidP="008D48D5">
      <w:pPr>
        <w:rPr>
          <w:lang w:val="en-US"/>
        </w:rPr>
      </w:pPr>
    </w:p>
    <w:p w14:paraId="1C6F9106" w14:textId="5F0E91B5" w:rsidR="008D48D5" w:rsidRDefault="008D48D5" w:rsidP="008D48D5">
      <w:pPr>
        <w:rPr>
          <w:lang w:val="en-US"/>
        </w:rPr>
      </w:pPr>
      <w:r>
        <w:rPr>
          <w:lang w:val="en-US"/>
        </w:rPr>
        <w:t>4. Resource Planning</w:t>
      </w:r>
    </w:p>
    <w:p w14:paraId="4CF8B594" w14:textId="7C5ACD06" w:rsidR="008D48D5" w:rsidRDefault="008D48D5" w:rsidP="008D48D5">
      <w:pPr>
        <w:rPr>
          <w:lang w:val="en-US"/>
        </w:rPr>
      </w:pPr>
    </w:p>
    <w:p w14:paraId="42784C5A" w14:textId="22647A41" w:rsidR="008D48D5" w:rsidRDefault="008D48D5" w:rsidP="008D48D5">
      <w:pPr>
        <w:rPr>
          <w:lang w:val="en-US"/>
        </w:rPr>
      </w:pPr>
      <w:r>
        <w:rPr>
          <w:lang w:val="en-US"/>
        </w:rPr>
        <w:t>4.1 System Resource</w:t>
      </w:r>
    </w:p>
    <w:p w14:paraId="03B2D42D" w14:textId="7E827D8A" w:rsidR="008D48D5" w:rsidRDefault="008D48D5" w:rsidP="008D48D5">
      <w:pPr>
        <w:rPr>
          <w:lang w:val="en-US"/>
        </w:rPr>
      </w:pPr>
    </w:p>
    <w:tbl>
      <w:tblPr>
        <w:tblStyle w:val="TableGrid"/>
        <w:tblW w:w="0" w:type="auto"/>
        <w:tblLook w:val="04A0" w:firstRow="1" w:lastRow="0" w:firstColumn="1" w:lastColumn="0" w:noHBand="0" w:noVBand="1"/>
      </w:tblPr>
      <w:tblGrid>
        <w:gridCol w:w="678"/>
        <w:gridCol w:w="1585"/>
        <w:gridCol w:w="6663"/>
      </w:tblGrid>
      <w:tr w:rsidR="008D48D5" w14:paraId="13FDC867" w14:textId="77777777" w:rsidTr="008D48D5">
        <w:tc>
          <w:tcPr>
            <w:tcW w:w="678" w:type="dxa"/>
          </w:tcPr>
          <w:p w14:paraId="05CBA2CE" w14:textId="481E2B00" w:rsidR="008D48D5" w:rsidRDefault="008D48D5" w:rsidP="008D48D5">
            <w:pPr>
              <w:rPr>
                <w:lang w:val="en-US"/>
              </w:rPr>
            </w:pPr>
            <w:r>
              <w:rPr>
                <w:lang w:val="en-US"/>
              </w:rPr>
              <w:t>No.</w:t>
            </w:r>
          </w:p>
        </w:tc>
        <w:tc>
          <w:tcPr>
            <w:tcW w:w="1585" w:type="dxa"/>
          </w:tcPr>
          <w:p w14:paraId="70317167" w14:textId="0D40B24F" w:rsidR="008D48D5" w:rsidRDefault="008D48D5" w:rsidP="008D48D5">
            <w:pPr>
              <w:rPr>
                <w:lang w:val="en-US"/>
              </w:rPr>
            </w:pPr>
            <w:r>
              <w:rPr>
                <w:lang w:val="en-US"/>
              </w:rPr>
              <w:t>Resources</w:t>
            </w:r>
          </w:p>
        </w:tc>
        <w:tc>
          <w:tcPr>
            <w:tcW w:w="6663" w:type="dxa"/>
          </w:tcPr>
          <w:p w14:paraId="33D881F1" w14:textId="65E0289E" w:rsidR="008D48D5" w:rsidRDefault="008D48D5" w:rsidP="008D48D5">
            <w:pPr>
              <w:rPr>
                <w:lang w:val="en-US"/>
              </w:rPr>
            </w:pPr>
            <w:r>
              <w:rPr>
                <w:lang w:val="en-US"/>
              </w:rPr>
              <w:t>Descriptions</w:t>
            </w:r>
          </w:p>
        </w:tc>
      </w:tr>
      <w:tr w:rsidR="008D48D5" w14:paraId="1F455781" w14:textId="77777777" w:rsidTr="008D48D5">
        <w:tc>
          <w:tcPr>
            <w:tcW w:w="678" w:type="dxa"/>
          </w:tcPr>
          <w:p w14:paraId="307CB289" w14:textId="423AB612" w:rsidR="008D48D5" w:rsidRDefault="008D48D5" w:rsidP="008D48D5">
            <w:pPr>
              <w:jc w:val="center"/>
              <w:rPr>
                <w:lang w:val="en-US"/>
              </w:rPr>
            </w:pPr>
            <w:r>
              <w:rPr>
                <w:lang w:val="en-US"/>
              </w:rPr>
              <w:t>1</w:t>
            </w:r>
          </w:p>
        </w:tc>
        <w:tc>
          <w:tcPr>
            <w:tcW w:w="1585" w:type="dxa"/>
          </w:tcPr>
          <w:p w14:paraId="3ADA11AE" w14:textId="2ABA525C" w:rsidR="008D48D5" w:rsidRDefault="008D48D5" w:rsidP="008D48D5">
            <w:pPr>
              <w:rPr>
                <w:lang w:val="en-US"/>
              </w:rPr>
            </w:pPr>
            <w:r>
              <w:rPr>
                <w:lang w:val="en-US"/>
              </w:rPr>
              <w:t>Laptop</w:t>
            </w:r>
          </w:p>
        </w:tc>
        <w:tc>
          <w:tcPr>
            <w:tcW w:w="6663" w:type="dxa"/>
          </w:tcPr>
          <w:p w14:paraId="5AE506DE" w14:textId="1749F696" w:rsidR="008D48D5" w:rsidRDefault="008D48D5" w:rsidP="008D48D5">
            <w:pPr>
              <w:rPr>
                <w:lang w:val="en-US"/>
              </w:rPr>
            </w:pPr>
            <w:r>
              <w:rPr>
                <w:lang w:val="en-US"/>
              </w:rPr>
              <w:t xml:space="preserve">A </w:t>
            </w:r>
            <w:r w:rsidR="004F3648">
              <w:rPr>
                <w:lang w:val="en-US"/>
              </w:rPr>
              <w:t xml:space="preserve">portable computer </w:t>
            </w:r>
          </w:p>
        </w:tc>
      </w:tr>
    </w:tbl>
    <w:p w14:paraId="6F170400" w14:textId="6CE91696" w:rsidR="008D48D5" w:rsidRDefault="008D48D5" w:rsidP="008D48D5">
      <w:pPr>
        <w:rPr>
          <w:lang w:val="en-US"/>
        </w:rPr>
      </w:pPr>
    </w:p>
    <w:p w14:paraId="45146AD5" w14:textId="3B534E69" w:rsidR="004F3648" w:rsidRDefault="004F3648" w:rsidP="008D48D5">
      <w:pPr>
        <w:rPr>
          <w:lang w:val="en-US"/>
        </w:rPr>
      </w:pPr>
    </w:p>
    <w:p w14:paraId="05F3F49B" w14:textId="51E38E8A" w:rsidR="004F3648" w:rsidRDefault="004F3648" w:rsidP="008D48D5">
      <w:pPr>
        <w:rPr>
          <w:lang w:val="en-US"/>
        </w:rPr>
      </w:pPr>
      <w:r>
        <w:rPr>
          <w:lang w:val="en-US"/>
        </w:rPr>
        <w:t>4.2 Human resource</w:t>
      </w:r>
    </w:p>
    <w:p w14:paraId="21E01D14" w14:textId="2DC843AF" w:rsidR="004F3648" w:rsidRDefault="004F3648" w:rsidP="008D48D5">
      <w:pPr>
        <w:rPr>
          <w:lang w:val="en-US"/>
        </w:rPr>
      </w:pPr>
    </w:p>
    <w:tbl>
      <w:tblPr>
        <w:tblStyle w:val="TableGrid"/>
        <w:tblW w:w="0" w:type="auto"/>
        <w:tblLook w:val="04A0" w:firstRow="1" w:lastRow="0" w:firstColumn="1" w:lastColumn="0" w:noHBand="0" w:noVBand="1"/>
      </w:tblPr>
      <w:tblGrid>
        <w:gridCol w:w="678"/>
        <w:gridCol w:w="1585"/>
        <w:gridCol w:w="6663"/>
      </w:tblGrid>
      <w:tr w:rsidR="004F3648" w14:paraId="73C57877" w14:textId="77777777" w:rsidTr="00102CF5">
        <w:tc>
          <w:tcPr>
            <w:tcW w:w="678" w:type="dxa"/>
          </w:tcPr>
          <w:p w14:paraId="43443C33" w14:textId="77777777" w:rsidR="004F3648" w:rsidRDefault="004F3648" w:rsidP="00102CF5">
            <w:pPr>
              <w:rPr>
                <w:lang w:val="en-US"/>
              </w:rPr>
            </w:pPr>
            <w:r>
              <w:rPr>
                <w:lang w:val="en-US"/>
              </w:rPr>
              <w:t>No.</w:t>
            </w:r>
          </w:p>
        </w:tc>
        <w:tc>
          <w:tcPr>
            <w:tcW w:w="1585" w:type="dxa"/>
          </w:tcPr>
          <w:p w14:paraId="2BC63CCE" w14:textId="7740E3BA" w:rsidR="004F3648" w:rsidRDefault="004F3648" w:rsidP="00102CF5">
            <w:pPr>
              <w:rPr>
                <w:lang w:val="en-US"/>
              </w:rPr>
            </w:pPr>
            <w:r>
              <w:rPr>
                <w:lang w:val="en-US"/>
              </w:rPr>
              <w:t>Member</w:t>
            </w:r>
          </w:p>
        </w:tc>
        <w:tc>
          <w:tcPr>
            <w:tcW w:w="6663" w:type="dxa"/>
          </w:tcPr>
          <w:p w14:paraId="6F17813A" w14:textId="5C7C9B26" w:rsidR="004F3648" w:rsidRDefault="004F3648" w:rsidP="00102CF5">
            <w:pPr>
              <w:rPr>
                <w:lang w:val="en-US"/>
              </w:rPr>
            </w:pPr>
            <w:r>
              <w:rPr>
                <w:lang w:val="en-US"/>
              </w:rPr>
              <w:t>Tasks</w:t>
            </w:r>
          </w:p>
        </w:tc>
      </w:tr>
      <w:tr w:rsidR="004F3648" w14:paraId="0210193C" w14:textId="77777777" w:rsidTr="00102CF5">
        <w:tc>
          <w:tcPr>
            <w:tcW w:w="678" w:type="dxa"/>
          </w:tcPr>
          <w:p w14:paraId="79AB6ABB" w14:textId="77777777" w:rsidR="004F3648" w:rsidRDefault="004F3648" w:rsidP="00102CF5">
            <w:pPr>
              <w:jc w:val="center"/>
              <w:rPr>
                <w:lang w:val="en-US"/>
              </w:rPr>
            </w:pPr>
            <w:r>
              <w:rPr>
                <w:lang w:val="en-US"/>
              </w:rPr>
              <w:t>1</w:t>
            </w:r>
          </w:p>
        </w:tc>
        <w:tc>
          <w:tcPr>
            <w:tcW w:w="1585" w:type="dxa"/>
          </w:tcPr>
          <w:p w14:paraId="402A91BA" w14:textId="5228DA02" w:rsidR="004F3648" w:rsidRDefault="004F3648" w:rsidP="00102CF5">
            <w:pPr>
              <w:rPr>
                <w:lang w:val="en-US"/>
              </w:rPr>
            </w:pPr>
            <w:r>
              <w:rPr>
                <w:lang w:val="en-US"/>
              </w:rPr>
              <w:t>Test Manager</w:t>
            </w:r>
          </w:p>
        </w:tc>
        <w:tc>
          <w:tcPr>
            <w:tcW w:w="6663" w:type="dxa"/>
          </w:tcPr>
          <w:p w14:paraId="4D6FDD95" w14:textId="77777777" w:rsidR="004F3648" w:rsidRDefault="004F3648" w:rsidP="00102CF5">
            <w:pPr>
              <w:rPr>
                <w:lang w:val="en-US"/>
              </w:rPr>
            </w:pPr>
            <w:r>
              <w:rPr>
                <w:lang w:val="en-US"/>
              </w:rPr>
              <w:t>Mange the Whole Project</w:t>
            </w:r>
          </w:p>
          <w:p w14:paraId="193D4EAA" w14:textId="77777777" w:rsidR="004F3648" w:rsidRDefault="004F3648" w:rsidP="00102CF5">
            <w:pPr>
              <w:rPr>
                <w:lang w:val="en-US"/>
              </w:rPr>
            </w:pPr>
            <w:r>
              <w:rPr>
                <w:lang w:val="en-US"/>
              </w:rPr>
              <w:t>Define project directions</w:t>
            </w:r>
          </w:p>
          <w:p w14:paraId="3C2567E9" w14:textId="3AD291B0" w:rsidR="004F3648" w:rsidRDefault="004F3648" w:rsidP="00102CF5">
            <w:pPr>
              <w:rPr>
                <w:lang w:val="en-US"/>
              </w:rPr>
            </w:pPr>
            <w:r>
              <w:rPr>
                <w:lang w:val="en-US"/>
              </w:rPr>
              <w:t>Acquire appropriate resources</w:t>
            </w:r>
          </w:p>
        </w:tc>
      </w:tr>
      <w:tr w:rsidR="004F3648" w14:paraId="01CF33B4" w14:textId="77777777" w:rsidTr="00102CF5">
        <w:tc>
          <w:tcPr>
            <w:tcW w:w="678" w:type="dxa"/>
          </w:tcPr>
          <w:p w14:paraId="6C03B483" w14:textId="3B2BF1B7" w:rsidR="004F3648" w:rsidRDefault="004F3648" w:rsidP="00102CF5">
            <w:pPr>
              <w:jc w:val="center"/>
              <w:rPr>
                <w:lang w:val="en-US"/>
              </w:rPr>
            </w:pPr>
            <w:r>
              <w:rPr>
                <w:lang w:val="en-US"/>
              </w:rPr>
              <w:t>2</w:t>
            </w:r>
          </w:p>
        </w:tc>
        <w:tc>
          <w:tcPr>
            <w:tcW w:w="1585" w:type="dxa"/>
          </w:tcPr>
          <w:p w14:paraId="6530E964" w14:textId="49D6D83B" w:rsidR="004F3648" w:rsidRDefault="004F3648" w:rsidP="00102CF5">
            <w:pPr>
              <w:rPr>
                <w:lang w:val="en-US"/>
              </w:rPr>
            </w:pPr>
            <w:r>
              <w:rPr>
                <w:lang w:val="en-US"/>
              </w:rPr>
              <w:t>Test</w:t>
            </w:r>
          </w:p>
        </w:tc>
        <w:tc>
          <w:tcPr>
            <w:tcW w:w="6663" w:type="dxa"/>
          </w:tcPr>
          <w:p w14:paraId="0E23426D" w14:textId="77777777" w:rsidR="004F3648" w:rsidRDefault="004F3648" w:rsidP="00102CF5">
            <w:pPr>
              <w:rPr>
                <w:lang w:val="en-US"/>
              </w:rPr>
            </w:pPr>
            <w:r>
              <w:rPr>
                <w:lang w:val="en-US"/>
              </w:rPr>
              <w:t>Identifying and describing appropriate test techniques/ tools/ automation architecture</w:t>
            </w:r>
          </w:p>
          <w:p w14:paraId="77E125E5" w14:textId="77777777" w:rsidR="004F3648" w:rsidRDefault="004F3648" w:rsidP="00102CF5">
            <w:pPr>
              <w:rPr>
                <w:lang w:val="en-US"/>
              </w:rPr>
            </w:pPr>
            <w:r>
              <w:rPr>
                <w:lang w:val="en-US"/>
              </w:rPr>
              <w:t>Verify and assess test approach</w:t>
            </w:r>
          </w:p>
          <w:p w14:paraId="68D3FF7B" w14:textId="77777777" w:rsidR="004F3648" w:rsidRDefault="004F3648" w:rsidP="00102CF5">
            <w:pPr>
              <w:rPr>
                <w:lang w:val="en-US"/>
              </w:rPr>
            </w:pPr>
            <w:r>
              <w:rPr>
                <w:lang w:val="en-US"/>
              </w:rPr>
              <w:t>Execute the tests, Log result, report the defect</w:t>
            </w:r>
          </w:p>
          <w:p w14:paraId="20769F6F" w14:textId="530CB485" w:rsidR="004F3648" w:rsidRDefault="004F3648" w:rsidP="00102CF5">
            <w:pPr>
              <w:rPr>
                <w:lang w:val="en-US"/>
              </w:rPr>
            </w:pPr>
            <w:r>
              <w:rPr>
                <w:lang w:val="en-US"/>
              </w:rPr>
              <w:t>Outsources members</w:t>
            </w:r>
          </w:p>
        </w:tc>
      </w:tr>
      <w:tr w:rsidR="004F3648" w14:paraId="7F25F87B" w14:textId="77777777" w:rsidTr="00102CF5">
        <w:tc>
          <w:tcPr>
            <w:tcW w:w="678" w:type="dxa"/>
          </w:tcPr>
          <w:p w14:paraId="74D9732A" w14:textId="6EBA7F3E" w:rsidR="004F3648" w:rsidRDefault="004F3648" w:rsidP="00102CF5">
            <w:pPr>
              <w:jc w:val="center"/>
              <w:rPr>
                <w:lang w:val="en-US"/>
              </w:rPr>
            </w:pPr>
            <w:r>
              <w:rPr>
                <w:lang w:val="en-US"/>
              </w:rPr>
              <w:t>3</w:t>
            </w:r>
          </w:p>
        </w:tc>
        <w:tc>
          <w:tcPr>
            <w:tcW w:w="1585" w:type="dxa"/>
          </w:tcPr>
          <w:p w14:paraId="5523F636" w14:textId="46AE7D82" w:rsidR="004F3648" w:rsidRDefault="004F3648" w:rsidP="00102CF5">
            <w:pPr>
              <w:rPr>
                <w:lang w:val="en-US"/>
              </w:rPr>
            </w:pPr>
            <w:r>
              <w:rPr>
                <w:lang w:val="en-US"/>
              </w:rPr>
              <w:t>Developer in test</w:t>
            </w:r>
          </w:p>
        </w:tc>
        <w:tc>
          <w:tcPr>
            <w:tcW w:w="6663" w:type="dxa"/>
          </w:tcPr>
          <w:p w14:paraId="5FA95B71" w14:textId="12EFA554" w:rsidR="004F3648" w:rsidRDefault="004F3648" w:rsidP="00102CF5">
            <w:pPr>
              <w:rPr>
                <w:lang w:val="en-US"/>
              </w:rPr>
            </w:pPr>
            <w:r>
              <w:rPr>
                <w:lang w:val="en-US"/>
              </w:rPr>
              <w:t>Implement the test case, test program, test suite</w:t>
            </w:r>
          </w:p>
        </w:tc>
      </w:tr>
    </w:tbl>
    <w:p w14:paraId="3EA4C021" w14:textId="47BB8400" w:rsidR="004F3648" w:rsidRDefault="004F3648" w:rsidP="004F3648">
      <w:pPr>
        <w:rPr>
          <w:lang w:val="en-US"/>
        </w:rPr>
      </w:pPr>
    </w:p>
    <w:p w14:paraId="7FC3D45B" w14:textId="77777777" w:rsidR="00D355E9" w:rsidRDefault="00D355E9" w:rsidP="004F3648">
      <w:pPr>
        <w:rPr>
          <w:lang w:val="en-US"/>
        </w:rPr>
      </w:pPr>
    </w:p>
    <w:p w14:paraId="76D96BFC" w14:textId="3708880F" w:rsidR="004F3648" w:rsidRDefault="00D355E9" w:rsidP="008D48D5">
      <w:pPr>
        <w:rPr>
          <w:lang w:val="en-US"/>
        </w:rPr>
      </w:pPr>
      <w:r>
        <w:rPr>
          <w:lang w:val="en-US"/>
        </w:rPr>
        <w:t xml:space="preserve">5. Test Environment </w:t>
      </w:r>
    </w:p>
    <w:p w14:paraId="5D587DFD" w14:textId="26E64B3F" w:rsidR="00D355E9" w:rsidRDefault="00D355E9" w:rsidP="008D48D5">
      <w:pPr>
        <w:rPr>
          <w:lang w:val="en-US"/>
        </w:rPr>
      </w:pPr>
    </w:p>
    <w:p w14:paraId="6BE17EC9" w14:textId="7FF67EA0" w:rsidR="00D355E9" w:rsidRDefault="00D355E9" w:rsidP="008D48D5">
      <w:pPr>
        <w:rPr>
          <w:lang w:val="en-US"/>
        </w:rPr>
      </w:pPr>
    </w:p>
    <w:p w14:paraId="2E64C1AD" w14:textId="77777777" w:rsidR="00D355E9" w:rsidRDefault="00D355E9">
      <w:pPr>
        <w:rPr>
          <w:lang w:val="en-US"/>
        </w:rPr>
      </w:pPr>
      <w:r>
        <w:rPr>
          <w:lang w:val="en-US"/>
        </w:rPr>
        <w:br w:type="page"/>
      </w:r>
    </w:p>
    <w:p w14:paraId="0C359DE1" w14:textId="65533211" w:rsidR="00D355E9" w:rsidRDefault="00D355E9" w:rsidP="008D48D5">
      <w:pPr>
        <w:rPr>
          <w:lang w:val="en-US"/>
        </w:rPr>
      </w:pPr>
      <w:r>
        <w:rPr>
          <w:lang w:val="en-US"/>
        </w:rPr>
        <w:lastRenderedPageBreak/>
        <w:t>6. Schedule &amp; Estimation</w:t>
      </w:r>
    </w:p>
    <w:p w14:paraId="43B4AEA9" w14:textId="059D663C" w:rsidR="00D355E9" w:rsidRDefault="00D355E9" w:rsidP="008D48D5">
      <w:pPr>
        <w:rPr>
          <w:lang w:val="en-US"/>
        </w:rPr>
      </w:pPr>
    </w:p>
    <w:p w14:paraId="0267C14D" w14:textId="72218CC0" w:rsidR="00D355E9" w:rsidRDefault="00D355E9" w:rsidP="008D48D5">
      <w:pPr>
        <w:rPr>
          <w:lang w:val="en-US"/>
        </w:rPr>
      </w:pPr>
      <w:r>
        <w:rPr>
          <w:lang w:val="en-US"/>
        </w:rPr>
        <w:t>6.1 All project task and estimation</w:t>
      </w:r>
    </w:p>
    <w:p w14:paraId="275062BD" w14:textId="51E8B50A" w:rsidR="00D355E9" w:rsidRDefault="00D355E9" w:rsidP="008D48D5">
      <w:pPr>
        <w:rPr>
          <w:lang w:val="en-US"/>
        </w:rPr>
      </w:pPr>
    </w:p>
    <w:tbl>
      <w:tblPr>
        <w:tblStyle w:val="TableGrid"/>
        <w:tblW w:w="0" w:type="auto"/>
        <w:tblLook w:val="04A0" w:firstRow="1" w:lastRow="0" w:firstColumn="1" w:lastColumn="0" w:noHBand="0" w:noVBand="1"/>
      </w:tblPr>
      <w:tblGrid>
        <w:gridCol w:w="3005"/>
        <w:gridCol w:w="3005"/>
        <w:gridCol w:w="3006"/>
      </w:tblGrid>
      <w:tr w:rsidR="00D355E9" w14:paraId="17CC32E9" w14:textId="77777777" w:rsidTr="00D355E9">
        <w:tc>
          <w:tcPr>
            <w:tcW w:w="3005" w:type="dxa"/>
          </w:tcPr>
          <w:p w14:paraId="560592D2" w14:textId="726548BD" w:rsidR="00D355E9" w:rsidRDefault="00D355E9" w:rsidP="008D48D5">
            <w:pPr>
              <w:rPr>
                <w:lang w:val="en-US"/>
              </w:rPr>
            </w:pPr>
            <w:r>
              <w:rPr>
                <w:lang w:val="en-US"/>
              </w:rPr>
              <w:t>Task</w:t>
            </w:r>
          </w:p>
        </w:tc>
        <w:tc>
          <w:tcPr>
            <w:tcW w:w="3005" w:type="dxa"/>
          </w:tcPr>
          <w:p w14:paraId="2EDE7408" w14:textId="4CFC3FD4" w:rsidR="00D355E9" w:rsidRDefault="00D355E9" w:rsidP="008D48D5">
            <w:pPr>
              <w:rPr>
                <w:lang w:val="en-US"/>
              </w:rPr>
            </w:pPr>
            <w:r>
              <w:rPr>
                <w:lang w:val="en-US"/>
              </w:rPr>
              <w:t>Members</w:t>
            </w:r>
          </w:p>
        </w:tc>
        <w:tc>
          <w:tcPr>
            <w:tcW w:w="3006" w:type="dxa"/>
          </w:tcPr>
          <w:p w14:paraId="27162668" w14:textId="53A15B3D" w:rsidR="00D355E9" w:rsidRDefault="00D355E9" w:rsidP="008D48D5">
            <w:pPr>
              <w:rPr>
                <w:lang w:val="en-US"/>
              </w:rPr>
            </w:pPr>
            <w:r>
              <w:rPr>
                <w:lang w:val="en-US"/>
              </w:rPr>
              <w:t>Estimate Effort</w:t>
            </w:r>
          </w:p>
        </w:tc>
      </w:tr>
      <w:tr w:rsidR="00D355E9" w14:paraId="3B8F0584" w14:textId="77777777" w:rsidTr="00D355E9">
        <w:tc>
          <w:tcPr>
            <w:tcW w:w="3005" w:type="dxa"/>
          </w:tcPr>
          <w:p w14:paraId="36E517A9" w14:textId="320FC684" w:rsidR="00D355E9" w:rsidRDefault="00D355E9" w:rsidP="008D48D5">
            <w:pPr>
              <w:rPr>
                <w:lang w:val="en-US"/>
              </w:rPr>
            </w:pPr>
            <w:r>
              <w:rPr>
                <w:lang w:val="en-US"/>
              </w:rPr>
              <w:t>Create the test specification</w:t>
            </w:r>
          </w:p>
        </w:tc>
        <w:tc>
          <w:tcPr>
            <w:tcW w:w="3005" w:type="dxa"/>
          </w:tcPr>
          <w:p w14:paraId="0DC98730" w14:textId="5E9A9561" w:rsidR="00D355E9" w:rsidRDefault="00D355E9" w:rsidP="008D48D5">
            <w:pPr>
              <w:rPr>
                <w:lang w:val="en-US"/>
              </w:rPr>
            </w:pPr>
            <w:r>
              <w:rPr>
                <w:lang w:val="en-US"/>
              </w:rPr>
              <w:t>Test Manager</w:t>
            </w:r>
          </w:p>
        </w:tc>
        <w:tc>
          <w:tcPr>
            <w:tcW w:w="3006" w:type="dxa"/>
          </w:tcPr>
          <w:p w14:paraId="0753F948" w14:textId="28574E7B" w:rsidR="00D355E9" w:rsidRDefault="00D355E9" w:rsidP="008D48D5">
            <w:pPr>
              <w:rPr>
                <w:lang w:val="en-US"/>
              </w:rPr>
            </w:pPr>
            <w:r>
              <w:rPr>
                <w:lang w:val="en-US"/>
              </w:rPr>
              <w:t>14 days</w:t>
            </w:r>
          </w:p>
        </w:tc>
      </w:tr>
      <w:tr w:rsidR="00D355E9" w14:paraId="2E45B864" w14:textId="77777777" w:rsidTr="00D355E9">
        <w:tc>
          <w:tcPr>
            <w:tcW w:w="3005" w:type="dxa"/>
          </w:tcPr>
          <w:p w14:paraId="726E478C" w14:textId="7BC596A5" w:rsidR="00D355E9" w:rsidRDefault="00D355E9" w:rsidP="008D48D5">
            <w:pPr>
              <w:rPr>
                <w:lang w:val="en-US"/>
              </w:rPr>
            </w:pPr>
            <w:r>
              <w:rPr>
                <w:lang w:val="en-US"/>
              </w:rPr>
              <w:t>Perform test execution</w:t>
            </w:r>
          </w:p>
        </w:tc>
        <w:tc>
          <w:tcPr>
            <w:tcW w:w="3005" w:type="dxa"/>
          </w:tcPr>
          <w:p w14:paraId="0BBBB222" w14:textId="0A75D3CA" w:rsidR="00D355E9" w:rsidRDefault="00D355E9" w:rsidP="008D48D5">
            <w:pPr>
              <w:rPr>
                <w:lang w:val="en-US"/>
              </w:rPr>
            </w:pPr>
            <w:r>
              <w:rPr>
                <w:lang w:val="en-US"/>
              </w:rPr>
              <w:t>Test Manager, Developer</w:t>
            </w:r>
          </w:p>
        </w:tc>
        <w:tc>
          <w:tcPr>
            <w:tcW w:w="3006" w:type="dxa"/>
          </w:tcPr>
          <w:p w14:paraId="3AAD87F6" w14:textId="65F13389" w:rsidR="00D355E9" w:rsidRDefault="00D355E9" w:rsidP="008D48D5">
            <w:pPr>
              <w:rPr>
                <w:lang w:val="en-US"/>
              </w:rPr>
            </w:pPr>
            <w:r>
              <w:rPr>
                <w:lang w:val="en-US"/>
              </w:rPr>
              <w:t>14 days</w:t>
            </w:r>
          </w:p>
        </w:tc>
      </w:tr>
      <w:tr w:rsidR="00D355E9" w14:paraId="705B03D7" w14:textId="77777777" w:rsidTr="00D355E9">
        <w:tc>
          <w:tcPr>
            <w:tcW w:w="3005" w:type="dxa"/>
          </w:tcPr>
          <w:p w14:paraId="00A46891" w14:textId="5FF1D73C" w:rsidR="00D355E9" w:rsidRDefault="00D355E9" w:rsidP="008D48D5">
            <w:pPr>
              <w:rPr>
                <w:lang w:val="en-US"/>
              </w:rPr>
            </w:pPr>
            <w:r>
              <w:rPr>
                <w:lang w:val="en-US"/>
              </w:rPr>
              <w:t>Test Report</w:t>
            </w:r>
          </w:p>
        </w:tc>
        <w:tc>
          <w:tcPr>
            <w:tcW w:w="3005" w:type="dxa"/>
          </w:tcPr>
          <w:p w14:paraId="3E4C43F0" w14:textId="5A98C2BE" w:rsidR="00D355E9" w:rsidRDefault="00D355E9" w:rsidP="008D48D5">
            <w:pPr>
              <w:rPr>
                <w:lang w:val="en-US"/>
              </w:rPr>
            </w:pPr>
            <w:r>
              <w:rPr>
                <w:lang w:val="en-US"/>
              </w:rPr>
              <w:t>Test Manager</w:t>
            </w:r>
          </w:p>
        </w:tc>
        <w:tc>
          <w:tcPr>
            <w:tcW w:w="3006" w:type="dxa"/>
          </w:tcPr>
          <w:p w14:paraId="0ED7300C" w14:textId="3D634599" w:rsidR="00D355E9" w:rsidRDefault="00D355E9" w:rsidP="008D48D5">
            <w:pPr>
              <w:rPr>
                <w:lang w:val="en-US"/>
              </w:rPr>
            </w:pPr>
            <w:r>
              <w:rPr>
                <w:lang w:val="en-US"/>
              </w:rPr>
              <w:t>1 day</w:t>
            </w:r>
          </w:p>
        </w:tc>
      </w:tr>
      <w:tr w:rsidR="00D355E9" w14:paraId="203C786F" w14:textId="77777777" w:rsidTr="00D355E9">
        <w:tc>
          <w:tcPr>
            <w:tcW w:w="3005" w:type="dxa"/>
          </w:tcPr>
          <w:p w14:paraId="7427B924" w14:textId="028BA7F9" w:rsidR="00D355E9" w:rsidRDefault="00D355E9" w:rsidP="008D48D5">
            <w:pPr>
              <w:rPr>
                <w:lang w:val="en-US"/>
              </w:rPr>
            </w:pPr>
            <w:r>
              <w:rPr>
                <w:lang w:val="en-US"/>
              </w:rPr>
              <w:t>Test Delivery</w:t>
            </w:r>
          </w:p>
        </w:tc>
        <w:tc>
          <w:tcPr>
            <w:tcW w:w="3005" w:type="dxa"/>
          </w:tcPr>
          <w:p w14:paraId="32F69C3B" w14:textId="77777777" w:rsidR="00D355E9" w:rsidRDefault="00D355E9" w:rsidP="008D48D5">
            <w:pPr>
              <w:rPr>
                <w:lang w:val="en-US"/>
              </w:rPr>
            </w:pPr>
          </w:p>
        </w:tc>
        <w:tc>
          <w:tcPr>
            <w:tcW w:w="3006" w:type="dxa"/>
          </w:tcPr>
          <w:p w14:paraId="39D44A8B" w14:textId="6C02AAE7" w:rsidR="00D355E9" w:rsidRDefault="00D355E9" w:rsidP="008D48D5">
            <w:pPr>
              <w:rPr>
                <w:lang w:val="en-US"/>
              </w:rPr>
            </w:pPr>
            <w:r>
              <w:rPr>
                <w:lang w:val="en-US"/>
              </w:rPr>
              <w:t>1 day</w:t>
            </w:r>
          </w:p>
        </w:tc>
      </w:tr>
      <w:tr w:rsidR="00D355E9" w14:paraId="43A84253" w14:textId="77777777" w:rsidTr="004A7B62">
        <w:tc>
          <w:tcPr>
            <w:tcW w:w="6010" w:type="dxa"/>
            <w:gridSpan w:val="2"/>
          </w:tcPr>
          <w:p w14:paraId="4A3D0831" w14:textId="587BEB5C" w:rsidR="00D355E9" w:rsidRDefault="00D355E9" w:rsidP="008D48D5">
            <w:pPr>
              <w:rPr>
                <w:lang w:val="en-US"/>
              </w:rPr>
            </w:pPr>
            <w:r>
              <w:rPr>
                <w:lang w:val="en-US"/>
              </w:rPr>
              <w:t>Total</w:t>
            </w:r>
          </w:p>
        </w:tc>
        <w:tc>
          <w:tcPr>
            <w:tcW w:w="3006" w:type="dxa"/>
          </w:tcPr>
          <w:p w14:paraId="22702781" w14:textId="0CB2F59C" w:rsidR="00D355E9" w:rsidRDefault="00D355E9" w:rsidP="008D48D5">
            <w:pPr>
              <w:rPr>
                <w:lang w:val="en-US"/>
              </w:rPr>
            </w:pPr>
            <w:r>
              <w:rPr>
                <w:lang w:val="en-US"/>
              </w:rPr>
              <w:t>30 days</w:t>
            </w:r>
          </w:p>
        </w:tc>
      </w:tr>
    </w:tbl>
    <w:p w14:paraId="65D81CDB" w14:textId="25011C30" w:rsidR="00D355E9" w:rsidRDefault="00D355E9" w:rsidP="008D48D5">
      <w:pPr>
        <w:rPr>
          <w:lang w:val="en-US"/>
        </w:rPr>
      </w:pPr>
    </w:p>
    <w:p w14:paraId="36A32944" w14:textId="2C72E8A6" w:rsidR="00D355E9" w:rsidRDefault="00D355E9" w:rsidP="008D48D5">
      <w:pPr>
        <w:rPr>
          <w:lang w:val="en-US"/>
        </w:rPr>
      </w:pPr>
    </w:p>
    <w:p w14:paraId="4F540511" w14:textId="35031D50" w:rsidR="00D355E9" w:rsidRDefault="00D355E9" w:rsidP="008D48D5">
      <w:pPr>
        <w:rPr>
          <w:lang w:val="en-US"/>
        </w:rPr>
      </w:pPr>
      <w:r>
        <w:rPr>
          <w:lang w:val="en-US"/>
        </w:rPr>
        <w:t>6.2 Schedule to complete these tasks</w:t>
      </w:r>
    </w:p>
    <w:p w14:paraId="53886273" w14:textId="77777777" w:rsidR="00D355E9" w:rsidRDefault="00D355E9" w:rsidP="008D48D5">
      <w:pPr>
        <w:rPr>
          <w:lang w:val="en-US"/>
        </w:rPr>
      </w:pPr>
    </w:p>
    <w:p w14:paraId="4B1B6AF2" w14:textId="30B7CAD7" w:rsidR="00D355E9" w:rsidRDefault="00D355E9" w:rsidP="008D48D5">
      <w:pPr>
        <w:rPr>
          <w:lang w:val="en-US"/>
        </w:rPr>
      </w:pPr>
      <w:r>
        <w:rPr>
          <w:noProof/>
          <w:lang w:val="en-US"/>
        </w:rPr>
        <w:drawing>
          <wp:inline distT="0" distB="0" distL="0" distR="0" wp14:anchorId="073796D2" wp14:editId="28250EDC">
            <wp:extent cx="5731510" cy="1054100"/>
            <wp:effectExtent l="12700" t="12700" r="88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54100"/>
                    </a:xfrm>
                    <a:prstGeom prst="rect">
                      <a:avLst/>
                    </a:prstGeom>
                    <a:ln w="12700">
                      <a:solidFill>
                        <a:schemeClr val="tx1"/>
                      </a:solidFill>
                    </a:ln>
                  </pic:spPr>
                </pic:pic>
              </a:graphicData>
            </a:graphic>
          </wp:inline>
        </w:drawing>
      </w:r>
    </w:p>
    <w:p w14:paraId="15ED676F" w14:textId="6529D6A5" w:rsidR="00D355E9" w:rsidRDefault="00D355E9" w:rsidP="008D48D5">
      <w:pPr>
        <w:rPr>
          <w:lang w:val="en-US"/>
        </w:rPr>
      </w:pPr>
    </w:p>
    <w:p w14:paraId="111C5EAC" w14:textId="03477F13" w:rsidR="00D355E9" w:rsidRDefault="00D355E9" w:rsidP="008D48D5">
      <w:pPr>
        <w:rPr>
          <w:lang w:val="en-US"/>
        </w:rPr>
      </w:pPr>
    </w:p>
    <w:p w14:paraId="68E29F57" w14:textId="31B8C34A" w:rsidR="00BC4E6A" w:rsidRDefault="00BC4E6A" w:rsidP="008D48D5">
      <w:pPr>
        <w:rPr>
          <w:lang w:val="en-US"/>
        </w:rPr>
      </w:pPr>
      <w:r>
        <w:rPr>
          <w:lang w:val="en-US"/>
        </w:rPr>
        <w:t xml:space="preserve">7. Test Deliverables </w:t>
      </w:r>
    </w:p>
    <w:p w14:paraId="43C86BAA" w14:textId="7AD72854" w:rsidR="00BC4E6A" w:rsidRDefault="00BC4E6A" w:rsidP="008D48D5">
      <w:pPr>
        <w:rPr>
          <w:lang w:val="en-US"/>
        </w:rPr>
      </w:pPr>
    </w:p>
    <w:p w14:paraId="2B331AF9" w14:textId="1828BC30" w:rsidR="00BC4E6A" w:rsidRDefault="00BC4E6A" w:rsidP="008D48D5">
      <w:pPr>
        <w:rPr>
          <w:lang w:val="en-US"/>
        </w:rPr>
      </w:pPr>
      <w:r>
        <w:rPr>
          <w:lang w:val="en-US"/>
        </w:rPr>
        <w:t>Test Deliverables are provided as below</w:t>
      </w:r>
    </w:p>
    <w:p w14:paraId="6DC829CB" w14:textId="32F83EF7" w:rsidR="00BC4E6A" w:rsidRDefault="00BC4E6A" w:rsidP="008D48D5">
      <w:pPr>
        <w:rPr>
          <w:lang w:val="en-US"/>
        </w:rPr>
      </w:pPr>
    </w:p>
    <w:p w14:paraId="73E8881B" w14:textId="78463936" w:rsidR="00BC4E6A" w:rsidRDefault="00BC4E6A" w:rsidP="008D48D5">
      <w:pPr>
        <w:rPr>
          <w:lang w:val="en-US"/>
        </w:rPr>
      </w:pPr>
      <w:r>
        <w:rPr>
          <w:lang w:val="en-US"/>
        </w:rPr>
        <w:t>7.1 Before testing phase</w:t>
      </w:r>
    </w:p>
    <w:p w14:paraId="390DB6F1" w14:textId="77777777" w:rsidR="00BC4E6A" w:rsidRDefault="00BC4E6A" w:rsidP="008D48D5">
      <w:pPr>
        <w:rPr>
          <w:lang w:val="en-US"/>
        </w:rPr>
      </w:pPr>
    </w:p>
    <w:p w14:paraId="2FB38A80" w14:textId="0FA2EC0C" w:rsidR="00BC4E6A" w:rsidRDefault="00BC4E6A" w:rsidP="008D48D5">
      <w:pPr>
        <w:rPr>
          <w:lang w:val="en-US"/>
        </w:rPr>
      </w:pPr>
      <w:r>
        <w:rPr>
          <w:lang w:val="en-US"/>
        </w:rPr>
        <w:t>- Test Plans Document</w:t>
      </w:r>
    </w:p>
    <w:p w14:paraId="6BA5D4C6" w14:textId="5E300BCC" w:rsidR="00BC4E6A" w:rsidRDefault="00BC4E6A" w:rsidP="008D48D5">
      <w:pPr>
        <w:rPr>
          <w:lang w:val="en-US"/>
        </w:rPr>
      </w:pPr>
      <w:r>
        <w:rPr>
          <w:lang w:val="en-US"/>
        </w:rPr>
        <w:t>- Test Cases Document</w:t>
      </w:r>
    </w:p>
    <w:p w14:paraId="74417F8D" w14:textId="1A825B47" w:rsidR="00BC4E6A" w:rsidRDefault="00BC4E6A" w:rsidP="008D48D5">
      <w:pPr>
        <w:rPr>
          <w:lang w:val="en-US"/>
        </w:rPr>
      </w:pPr>
    </w:p>
    <w:p w14:paraId="15F47F4C" w14:textId="6AA890D6" w:rsidR="00BC4E6A" w:rsidRDefault="00BC4E6A" w:rsidP="008D48D5">
      <w:pPr>
        <w:rPr>
          <w:lang w:val="en-US"/>
        </w:rPr>
      </w:pPr>
      <w:r>
        <w:rPr>
          <w:lang w:val="en-US"/>
        </w:rPr>
        <w:t>7.2 During the testing</w:t>
      </w:r>
    </w:p>
    <w:p w14:paraId="5FC95FEB" w14:textId="4B71B614" w:rsidR="00BC4E6A" w:rsidRDefault="00BC4E6A" w:rsidP="008D48D5">
      <w:pPr>
        <w:rPr>
          <w:lang w:val="en-US"/>
        </w:rPr>
      </w:pPr>
    </w:p>
    <w:p w14:paraId="6462F2D5" w14:textId="5087BF8E" w:rsidR="00BC4E6A" w:rsidRDefault="00BC4E6A" w:rsidP="00BC4E6A">
      <w:pPr>
        <w:rPr>
          <w:lang w:val="en-US"/>
        </w:rPr>
      </w:pPr>
      <w:r w:rsidRPr="00BC4E6A">
        <w:rPr>
          <w:lang w:val="en-US"/>
        </w:rPr>
        <w:t>-</w:t>
      </w:r>
      <w:r>
        <w:rPr>
          <w:lang w:val="en-US"/>
        </w:rPr>
        <w:t xml:space="preserve"> Test Trace-ability matrix</w:t>
      </w:r>
    </w:p>
    <w:p w14:paraId="02CC9D01" w14:textId="72A56B6C" w:rsidR="00BC4E6A" w:rsidRDefault="00BC4E6A" w:rsidP="00BC4E6A">
      <w:pPr>
        <w:rPr>
          <w:lang w:val="en-US"/>
        </w:rPr>
      </w:pPr>
      <w:r>
        <w:rPr>
          <w:lang w:val="en-US"/>
        </w:rPr>
        <w:t>- Test data</w:t>
      </w:r>
    </w:p>
    <w:p w14:paraId="4F1710C2" w14:textId="42EACC80" w:rsidR="00BC4E6A" w:rsidRDefault="00BC4E6A" w:rsidP="00BC4E6A">
      <w:pPr>
        <w:rPr>
          <w:lang w:val="en-US"/>
        </w:rPr>
      </w:pPr>
    </w:p>
    <w:p w14:paraId="44B4252A" w14:textId="3A16AE35" w:rsidR="00BC4E6A" w:rsidRDefault="00BC4E6A" w:rsidP="00BC4E6A">
      <w:pPr>
        <w:rPr>
          <w:lang w:val="en-US"/>
        </w:rPr>
      </w:pPr>
      <w:r>
        <w:rPr>
          <w:lang w:val="en-US"/>
        </w:rPr>
        <w:t>7.3 After the testing cycle is over</w:t>
      </w:r>
    </w:p>
    <w:p w14:paraId="1325E719" w14:textId="301F5445" w:rsidR="00BC4E6A" w:rsidRDefault="00BC4E6A" w:rsidP="00BC4E6A">
      <w:pPr>
        <w:rPr>
          <w:lang w:val="en-US"/>
        </w:rPr>
      </w:pPr>
    </w:p>
    <w:p w14:paraId="3CF098A8" w14:textId="528E92E8" w:rsidR="00BC4E6A" w:rsidRDefault="00BC4E6A" w:rsidP="00BC4E6A">
      <w:pPr>
        <w:rPr>
          <w:lang w:val="en-US"/>
        </w:rPr>
      </w:pPr>
      <w:r w:rsidRPr="00BC4E6A">
        <w:rPr>
          <w:lang w:val="en-US"/>
        </w:rPr>
        <w:t>-</w:t>
      </w:r>
      <w:r>
        <w:rPr>
          <w:lang w:val="en-US"/>
        </w:rPr>
        <w:t xml:space="preserve"> </w:t>
      </w:r>
      <w:r w:rsidRPr="00BC4E6A">
        <w:rPr>
          <w:lang w:val="en-US"/>
        </w:rPr>
        <w:t>T</w:t>
      </w:r>
      <w:r>
        <w:rPr>
          <w:lang w:val="en-US"/>
        </w:rPr>
        <w:t>est Results/Reports</w:t>
      </w:r>
    </w:p>
    <w:p w14:paraId="42A6C053" w14:textId="48B3DD9D" w:rsidR="00BC4E6A" w:rsidRDefault="00BC4E6A" w:rsidP="00BC4E6A">
      <w:pPr>
        <w:rPr>
          <w:lang w:val="en-US"/>
        </w:rPr>
      </w:pPr>
      <w:r>
        <w:rPr>
          <w:lang w:val="en-US"/>
        </w:rPr>
        <w:t>- Defect Report</w:t>
      </w:r>
    </w:p>
    <w:p w14:paraId="3749A887" w14:textId="46AD9D71" w:rsidR="00BC4E6A" w:rsidRDefault="00BC4E6A" w:rsidP="00BC4E6A">
      <w:pPr>
        <w:rPr>
          <w:lang w:val="en-US"/>
        </w:rPr>
      </w:pPr>
      <w:r>
        <w:rPr>
          <w:lang w:val="en-US"/>
        </w:rPr>
        <w:t>- Installation/ Test Procedures guidelines</w:t>
      </w:r>
    </w:p>
    <w:p w14:paraId="0D7DE53A" w14:textId="152FCF25" w:rsidR="00BC4E6A" w:rsidRPr="00BC4E6A" w:rsidRDefault="00BC4E6A" w:rsidP="00BC4E6A">
      <w:pPr>
        <w:rPr>
          <w:lang w:val="en-US"/>
        </w:rPr>
      </w:pPr>
      <w:r>
        <w:rPr>
          <w:lang w:val="en-US"/>
        </w:rPr>
        <w:t>- Release notes</w:t>
      </w:r>
    </w:p>
    <w:sectPr w:rsidR="00BC4E6A" w:rsidRPr="00BC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71994"/>
    <w:multiLevelType w:val="hybridMultilevel"/>
    <w:tmpl w:val="104473C4"/>
    <w:lvl w:ilvl="0" w:tplc="E42024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39"/>
    <w:rsid w:val="000F56C3"/>
    <w:rsid w:val="003161AB"/>
    <w:rsid w:val="00391716"/>
    <w:rsid w:val="004F3648"/>
    <w:rsid w:val="00524D15"/>
    <w:rsid w:val="00692A51"/>
    <w:rsid w:val="006C24DD"/>
    <w:rsid w:val="00723722"/>
    <w:rsid w:val="00752D39"/>
    <w:rsid w:val="00790859"/>
    <w:rsid w:val="007D5E8F"/>
    <w:rsid w:val="008D48D5"/>
    <w:rsid w:val="00B00891"/>
    <w:rsid w:val="00BC4E6A"/>
    <w:rsid w:val="00BD5A1D"/>
    <w:rsid w:val="00C00374"/>
    <w:rsid w:val="00CC3F65"/>
    <w:rsid w:val="00D355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56558900"/>
  <w15:chartTrackingRefBased/>
  <w15:docId w15:val="{9E13F92E-9A25-A44B-9F8A-A10C7621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097352">
      <w:bodyDiv w:val="1"/>
      <w:marLeft w:val="0"/>
      <w:marRight w:val="0"/>
      <w:marTop w:val="0"/>
      <w:marBottom w:val="0"/>
      <w:divBdr>
        <w:top w:val="none" w:sz="0" w:space="0" w:color="auto"/>
        <w:left w:val="none" w:sz="0" w:space="0" w:color="auto"/>
        <w:bottom w:val="none" w:sz="0" w:space="0" w:color="auto"/>
        <w:right w:val="none" w:sz="0" w:space="0" w:color="auto"/>
      </w:divBdr>
      <w:divsChild>
        <w:div w:id="1364945010">
          <w:marLeft w:val="0"/>
          <w:marRight w:val="0"/>
          <w:marTop w:val="0"/>
          <w:marBottom w:val="0"/>
          <w:divBdr>
            <w:top w:val="none" w:sz="0" w:space="0" w:color="auto"/>
            <w:left w:val="none" w:sz="0" w:space="0" w:color="auto"/>
            <w:bottom w:val="none" w:sz="0" w:space="0" w:color="auto"/>
            <w:right w:val="none" w:sz="0" w:space="0" w:color="auto"/>
          </w:divBdr>
          <w:divsChild>
            <w:div w:id="1293173908">
              <w:marLeft w:val="0"/>
              <w:marRight w:val="0"/>
              <w:marTop w:val="0"/>
              <w:marBottom w:val="0"/>
              <w:divBdr>
                <w:top w:val="none" w:sz="0" w:space="0" w:color="auto"/>
                <w:left w:val="none" w:sz="0" w:space="0" w:color="auto"/>
                <w:bottom w:val="none" w:sz="0" w:space="0" w:color="auto"/>
                <w:right w:val="none" w:sz="0" w:space="0" w:color="auto"/>
              </w:divBdr>
              <w:divsChild>
                <w:div w:id="1002705933">
                  <w:marLeft w:val="0"/>
                  <w:marRight w:val="0"/>
                  <w:marTop w:val="0"/>
                  <w:marBottom w:val="0"/>
                  <w:divBdr>
                    <w:top w:val="none" w:sz="0" w:space="0" w:color="auto"/>
                    <w:left w:val="none" w:sz="0" w:space="0" w:color="auto"/>
                    <w:bottom w:val="none" w:sz="0" w:space="0" w:color="auto"/>
                    <w:right w:val="none" w:sz="0" w:space="0" w:color="auto"/>
                  </w:divBdr>
                </w:div>
              </w:divsChild>
            </w:div>
            <w:div w:id="292635483">
              <w:marLeft w:val="0"/>
              <w:marRight w:val="0"/>
              <w:marTop w:val="0"/>
              <w:marBottom w:val="0"/>
              <w:divBdr>
                <w:top w:val="none" w:sz="0" w:space="0" w:color="auto"/>
                <w:left w:val="none" w:sz="0" w:space="0" w:color="auto"/>
                <w:bottom w:val="none" w:sz="0" w:space="0" w:color="auto"/>
                <w:right w:val="none" w:sz="0" w:space="0" w:color="auto"/>
              </w:divBdr>
              <w:divsChild>
                <w:div w:id="54663117">
                  <w:marLeft w:val="0"/>
                  <w:marRight w:val="0"/>
                  <w:marTop w:val="0"/>
                  <w:marBottom w:val="0"/>
                  <w:divBdr>
                    <w:top w:val="none" w:sz="0" w:space="0" w:color="auto"/>
                    <w:left w:val="none" w:sz="0" w:space="0" w:color="auto"/>
                    <w:bottom w:val="none" w:sz="0" w:space="0" w:color="auto"/>
                    <w:right w:val="none" w:sz="0" w:space="0" w:color="auto"/>
                  </w:divBdr>
                </w:div>
              </w:divsChild>
            </w:div>
            <w:div w:id="80105721">
              <w:marLeft w:val="0"/>
              <w:marRight w:val="0"/>
              <w:marTop w:val="0"/>
              <w:marBottom w:val="0"/>
              <w:divBdr>
                <w:top w:val="none" w:sz="0" w:space="0" w:color="auto"/>
                <w:left w:val="none" w:sz="0" w:space="0" w:color="auto"/>
                <w:bottom w:val="none" w:sz="0" w:space="0" w:color="auto"/>
                <w:right w:val="none" w:sz="0" w:space="0" w:color="auto"/>
              </w:divBdr>
              <w:divsChild>
                <w:div w:id="232860929">
                  <w:marLeft w:val="0"/>
                  <w:marRight w:val="0"/>
                  <w:marTop w:val="0"/>
                  <w:marBottom w:val="0"/>
                  <w:divBdr>
                    <w:top w:val="none" w:sz="0" w:space="0" w:color="auto"/>
                    <w:left w:val="none" w:sz="0" w:space="0" w:color="auto"/>
                    <w:bottom w:val="none" w:sz="0" w:space="0" w:color="auto"/>
                    <w:right w:val="none" w:sz="0" w:space="0" w:color="auto"/>
                  </w:divBdr>
                </w:div>
              </w:divsChild>
            </w:div>
            <w:div w:id="1933006623">
              <w:marLeft w:val="0"/>
              <w:marRight w:val="0"/>
              <w:marTop w:val="0"/>
              <w:marBottom w:val="0"/>
              <w:divBdr>
                <w:top w:val="none" w:sz="0" w:space="0" w:color="auto"/>
                <w:left w:val="none" w:sz="0" w:space="0" w:color="auto"/>
                <w:bottom w:val="none" w:sz="0" w:space="0" w:color="auto"/>
                <w:right w:val="none" w:sz="0" w:space="0" w:color="auto"/>
              </w:divBdr>
              <w:divsChild>
                <w:div w:id="1999649395">
                  <w:marLeft w:val="0"/>
                  <w:marRight w:val="0"/>
                  <w:marTop w:val="0"/>
                  <w:marBottom w:val="0"/>
                  <w:divBdr>
                    <w:top w:val="none" w:sz="0" w:space="0" w:color="auto"/>
                    <w:left w:val="none" w:sz="0" w:space="0" w:color="auto"/>
                    <w:bottom w:val="none" w:sz="0" w:space="0" w:color="auto"/>
                    <w:right w:val="none" w:sz="0" w:space="0" w:color="auto"/>
                  </w:divBdr>
                </w:div>
              </w:divsChild>
            </w:div>
            <w:div w:id="420490871">
              <w:marLeft w:val="0"/>
              <w:marRight w:val="0"/>
              <w:marTop w:val="0"/>
              <w:marBottom w:val="0"/>
              <w:divBdr>
                <w:top w:val="none" w:sz="0" w:space="0" w:color="auto"/>
                <w:left w:val="none" w:sz="0" w:space="0" w:color="auto"/>
                <w:bottom w:val="none" w:sz="0" w:space="0" w:color="auto"/>
                <w:right w:val="none" w:sz="0" w:space="0" w:color="auto"/>
              </w:divBdr>
              <w:divsChild>
                <w:div w:id="1668828493">
                  <w:marLeft w:val="0"/>
                  <w:marRight w:val="0"/>
                  <w:marTop w:val="0"/>
                  <w:marBottom w:val="0"/>
                  <w:divBdr>
                    <w:top w:val="none" w:sz="0" w:space="0" w:color="auto"/>
                    <w:left w:val="none" w:sz="0" w:space="0" w:color="auto"/>
                    <w:bottom w:val="none" w:sz="0" w:space="0" w:color="auto"/>
                    <w:right w:val="none" w:sz="0" w:space="0" w:color="auto"/>
                  </w:divBdr>
                </w:div>
              </w:divsChild>
            </w:div>
            <w:div w:id="1322925983">
              <w:marLeft w:val="0"/>
              <w:marRight w:val="0"/>
              <w:marTop w:val="0"/>
              <w:marBottom w:val="0"/>
              <w:divBdr>
                <w:top w:val="none" w:sz="0" w:space="0" w:color="auto"/>
                <w:left w:val="none" w:sz="0" w:space="0" w:color="auto"/>
                <w:bottom w:val="none" w:sz="0" w:space="0" w:color="auto"/>
                <w:right w:val="none" w:sz="0" w:space="0" w:color="auto"/>
              </w:divBdr>
              <w:divsChild>
                <w:div w:id="815998574">
                  <w:marLeft w:val="0"/>
                  <w:marRight w:val="0"/>
                  <w:marTop w:val="0"/>
                  <w:marBottom w:val="0"/>
                  <w:divBdr>
                    <w:top w:val="none" w:sz="0" w:space="0" w:color="auto"/>
                    <w:left w:val="none" w:sz="0" w:space="0" w:color="auto"/>
                    <w:bottom w:val="none" w:sz="0" w:space="0" w:color="auto"/>
                    <w:right w:val="none" w:sz="0" w:space="0" w:color="auto"/>
                  </w:divBdr>
                </w:div>
              </w:divsChild>
            </w:div>
            <w:div w:id="1539051981">
              <w:marLeft w:val="0"/>
              <w:marRight w:val="0"/>
              <w:marTop w:val="0"/>
              <w:marBottom w:val="0"/>
              <w:divBdr>
                <w:top w:val="none" w:sz="0" w:space="0" w:color="auto"/>
                <w:left w:val="none" w:sz="0" w:space="0" w:color="auto"/>
                <w:bottom w:val="none" w:sz="0" w:space="0" w:color="auto"/>
                <w:right w:val="none" w:sz="0" w:space="0" w:color="auto"/>
              </w:divBdr>
              <w:divsChild>
                <w:div w:id="1271355467">
                  <w:marLeft w:val="0"/>
                  <w:marRight w:val="0"/>
                  <w:marTop w:val="0"/>
                  <w:marBottom w:val="0"/>
                  <w:divBdr>
                    <w:top w:val="none" w:sz="0" w:space="0" w:color="auto"/>
                    <w:left w:val="none" w:sz="0" w:space="0" w:color="auto"/>
                    <w:bottom w:val="none" w:sz="0" w:space="0" w:color="auto"/>
                    <w:right w:val="none" w:sz="0" w:space="0" w:color="auto"/>
                  </w:divBdr>
                </w:div>
              </w:divsChild>
            </w:div>
            <w:div w:id="1104033183">
              <w:marLeft w:val="0"/>
              <w:marRight w:val="0"/>
              <w:marTop w:val="0"/>
              <w:marBottom w:val="0"/>
              <w:divBdr>
                <w:top w:val="none" w:sz="0" w:space="0" w:color="auto"/>
                <w:left w:val="none" w:sz="0" w:space="0" w:color="auto"/>
                <w:bottom w:val="none" w:sz="0" w:space="0" w:color="auto"/>
                <w:right w:val="none" w:sz="0" w:space="0" w:color="auto"/>
              </w:divBdr>
              <w:divsChild>
                <w:div w:id="2139296961">
                  <w:marLeft w:val="0"/>
                  <w:marRight w:val="0"/>
                  <w:marTop w:val="0"/>
                  <w:marBottom w:val="0"/>
                  <w:divBdr>
                    <w:top w:val="none" w:sz="0" w:space="0" w:color="auto"/>
                    <w:left w:val="none" w:sz="0" w:space="0" w:color="auto"/>
                    <w:bottom w:val="none" w:sz="0" w:space="0" w:color="auto"/>
                    <w:right w:val="none" w:sz="0" w:space="0" w:color="auto"/>
                  </w:divBdr>
                </w:div>
              </w:divsChild>
            </w:div>
            <w:div w:id="1563710155">
              <w:marLeft w:val="0"/>
              <w:marRight w:val="0"/>
              <w:marTop w:val="0"/>
              <w:marBottom w:val="0"/>
              <w:divBdr>
                <w:top w:val="none" w:sz="0" w:space="0" w:color="auto"/>
                <w:left w:val="none" w:sz="0" w:space="0" w:color="auto"/>
                <w:bottom w:val="none" w:sz="0" w:space="0" w:color="auto"/>
                <w:right w:val="none" w:sz="0" w:space="0" w:color="auto"/>
              </w:divBdr>
              <w:divsChild>
                <w:div w:id="618682213">
                  <w:marLeft w:val="0"/>
                  <w:marRight w:val="0"/>
                  <w:marTop w:val="0"/>
                  <w:marBottom w:val="0"/>
                  <w:divBdr>
                    <w:top w:val="none" w:sz="0" w:space="0" w:color="auto"/>
                    <w:left w:val="none" w:sz="0" w:space="0" w:color="auto"/>
                    <w:bottom w:val="none" w:sz="0" w:space="0" w:color="auto"/>
                    <w:right w:val="none" w:sz="0" w:space="0" w:color="auto"/>
                  </w:divBdr>
                </w:div>
              </w:divsChild>
            </w:div>
            <w:div w:id="1866284307">
              <w:marLeft w:val="0"/>
              <w:marRight w:val="0"/>
              <w:marTop w:val="0"/>
              <w:marBottom w:val="0"/>
              <w:divBdr>
                <w:top w:val="none" w:sz="0" w:space="0" w:color="auto"/>
                <w:left w:val="none" w:sz="0" w:space="0" w:color="auto"/>
                <w:bottom w:val="none" w:sz="0" w:space="0" w:color="auto"/>
                <w:right w:val="none" w:sz="0" w:space="0" w:color="auto"/>
              </w:divBdr>
              <w:divsChild>
                <w:div w:id="1621447989">
                  <w:marLeft w:val="0"/>
                  <w:marRight w:val="0"/>
                  <w:marTop w:val="0"/>
                  <w:marBottom w:val="0"/>
                  <w:divBdr>
                    <w:top w:val="none" w:sz="0" w:space="0" w:color="auto"/>
                    <w:left w:val="none" w:sz="0" w:space="0" w:color="auto"/>
                    <w:bottom w:val="none" w:sz="0" w:space="0" w:color="auto"/>
                    <w:right w:val="none" w:sz="0" w:space="0" w:color="auto"/>
                  </w:divBdr>
                </w:div>
              </w:divsChild>
            </w:div>
            <w:div w:id="1903713139">
              <w:marLeft w:val="0"/>
              <w:marRight w:val="0"/>
              <w:marTop w:val="0"/>
              <w:marBottom w:val="0"/>
              <w:divBdr>
                <w:top w:val="none" w:sz="0" w:space="0" w:color="auto"/>
                <w:left w:val="none" w:sz="0" w:space="0" w:color="auto"/>
                <w:bottom w:val="none" w:sz="0" w:space="0" w:color="auto"/>
                <w:right w:val="none" w:sz="0" w:space="0" w:color="auto"/>
              </w:divBdr>
              <w:divsChild>
                <w:div w:id="689599165">
                  <w:marLeft w:val="0"/>
                  <w:marRight w:val="0"/>
                  <w:marTop w:val="0"/>
                  <w:marBottom w:val="0"/>
                  <w:divBdr>
                    <w:top w:val="none" w:sz="0" w:space="0" w:color="auto"/>
                    <w:left w:val="none" w:sz="0" w:space="0" w:color="auto"/>
                    <w:bottom w:val="none" w:sz="0" w:space="0" w:color="auto"/>
                    <w:right w:val="none" w:sz="0" w:space="0" w:color="auto"/>
                  </w:divBdr>
                </w:div>
              </w:divsChild>
            </w:div>
            <w:div w:id="968509976">
              <w:marLeft w:val="0"/>
              <w:marRight w:val="0"/>
              <w:marTop w:val="0"/>
              <w:marBottom w:val="0"/>
              <w:divBdr>
                <w:top w:val="none" w:sz="0" w:space="0" w:color="auto"/>
                <w:left w:val="none" w:sz="0" w:space="0" w:color="auto"/>
                <w:bottom w:val="none" w:sz="0" w:space="0" w:color="auto"/>
                <w:right w:val="none" w:sz="0" w:space="0" w:color="auto"/>
              </w:divBdr>
              <w:divsChild>
                <w:div w:id="1797990214">
                  <w:marLeft w:val="0"/>
                  <w:marRight w:val="0"/>
                  <w:marTop w:val="0"/>
                  <w:marBottom w:val="0"/>
                  <w:divBdr>
                    <w:top w:val="none" w:sz="0" w:space="0" w:color="auto"/>
                    <w:left w:val="none" w:sz="0" w:space="0" w:color="auto"/>
                    <w:bottom w:val="none" w:sz="0" w:space="0" w:color="auto"/>
                    <w:right w:val="none" w:sz="0" w:space="0" w:color="auto"/>
                  </w:divBdr>
                </w:div>
              </w:divsChild>
            </w:div>
            <w:div w:id="957490811">
              <w:marLeft w:val="0"/>
              <w:marRight w:val="0"/>
              <w:marTop w:val="0"/>
              <w:marBottom w:val="0"/>
              <w:divBdr>
                <w:top w:val="none" w:sz="0" w:space="0" w:color="auto"/>
                <w:left w:val="none" w:sz="0" w:space="0" w:color="auto"/>
                <w:bottom w:val="none" w:sz="0" w:space="0" w:color="auto"/>
                <w:right w:val="none" w:sz="0" w:space="0" w:color="auto"/>
              </w:divBdr>
              <w:divsChild>
                <w:div w:id="514614517">
                  <w:marLeft w:val="0"/>
                  <w:marRight w:val="0"/>
                  <w:marTop w:val="0"/>
                  <w:marBottom w:val="0"/>
                  <w:divBdr>
                    <w:top w:val="none" w:sz="0" w:space="0" w:color="auto"/>
                    <w:left w:val="none" w:sz="0" w:space="0" w:color="auto"/>
                    <w:bottom w:val="none" w:sz="0" w:space="0" w:color="auto"/>
                    <w:right w:val="none" w:sz="0" w:space="0" w:color="auto"/>
                  </w:divBdr>
                </w:div>
              </w:divsChild>
            </w:div>
            <w:div w:id="1117530106">
              <w:marLeft w:val="0"/>
              <w:marRight w:val="0"/>
              <w:marTop w:val="0"/>
              <w:marBottom w:val="0"/>
              <w:divBdr>
                <w:top w:val="none" w:sz="0" w:space="0" w:color="auto"/>
                <w:left w:val="none" w:sz="0" w:space="0" w:color="auto"/>
                <w:bottom w:val="none" w:sz="0" w:space="0" w:color="auto"/>
                <w:right w:val="none" w:sz="0" w:space="0" w:color="auto"/>
              </w:divBdr>
              <w:divsChild>
                <w:div w:id="1055474117">
                  <w:marLeft w:val="0"/>
                  <w:marRight w:val="0"/>
                  <w:marTop w:val="0"/>
                  <w:marBottom w:val="0"/>
                  <w:divBdr>
                    <w:top w:val="none" w:sz="0" w:space="0" w:color="auto"/>
                    <w:left w:val="none" w:sz="0" w:space="0" w:color="auto"/>
                    <w:bottom w:val="none" w:sz="0" w:space="0" w:color="auto"/>
                    <w:right w:val="none" w:sz="0" w:space="0" w:color="auto"/>
                  </w:divBdr>
                </w:div>
              </w:divsChild>
            </w:div>
            <w:div w:id="1775324186">
              <w:marLeft w:val="0"/>
              <w:marRight w:val="0"/>
              <w:marTop w:val="0"/>
              <w:marBottom w:val="0"/>
              <w:divBdr>
                <w:top w:val="none" w:sz="0" w:space="0" w:color="auto"/>
                <w:left w:val="none" w:sz="0" w:space="0" w:color="auto"/>
                <w:bottom w:val="none" w:sz="0" w:space="0" w:color="auto"/>
                <w:right w:val="none" w:sz="0" w:space="0" w:color="auto"/>
              </w:divBdr>
              <w:divsChild>
                <w:div w:id="7186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 Deka</dc:creator>
  <cp:keywords/>
  <dc:description/>
  <cp:lastModifiedBy>Donu Deka</cp:lastModifiedBy>
  <cp:revision>2</cp:revision>
  <dcterms:created xsi:type="dcterms:W3CDTF">2022-08-16T12:23:00Z</dcterms:created>
  <dcterms:modified xsi:type="dcterms:W3CDTF">2022-08-17T05:39:00Z</dcterms:modified>
</cp:coreProperties>
</file>