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AF2" w:rsidRDefault="00C87AF2" w:rsidP="00C87AF2">
      <w:pPr>
        <w:jc w:val="both"/>
        <w:rPr>
          <w:rFonts w:ascii="MinionPro-Regular" w:hAnsi="MinionPro-Regular"/>
          <w:color w:val="000000"/>
          <w:sz w:val="28"/>
        </w:rPr>
      </w:pPr>
      <w:r w:rsidRPr="00C87AF2">
        <w:rPr>
          <w:rFonts w:ascii="MinionPro-Regular" w:hAnsi="MinionPro-Regular"/>
          <w:color w:val="00ABBE"/>
          <w:sz w:val="28"/>
        </w:rPr>
        <w:t xml:space="preserve">7. </w:t>
      </w:r>
      <w:r w:rsidRPr="00C87AF2">
        <w:rPr>
          <w:rFonts w:ascii="MinionPro-Regular" w:hAnsi="MinionPro-Regular"/>
          <w:color w:val="000000"/>
          <w:sz w:val="28"/>
        </w:rPr>
        <w:t>Написать процедуру, которая выводит на экран книги и цены по указанной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тематике. При этом необходимо указывать направление сортировки: 0 – по цене,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по росту, 1 – по убыванию, любое другое – без сортировки.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View_7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JanreName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70E6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Price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j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0E6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b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0E6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b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0E6">
        <w:rPr>
          <w:rFonts w:ascii="Consolas" w:hAnsi="Consolas" w:cs="Consolas"/>
          <w:sz w:val="19"/>
          <w:szCs w:val="19"/>
          <w:lang w:val="en-US"/>
        </w:rPr>
        <w:t>Price</w:t>
      </w:r>
      <w:proofErr w:type="spellEnd"/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[Books] b 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Janre</w:t>
      </w:r>
      <w:proofErr w:type="spellEnd"/>
      <w:r w:rsidRPr="001770E6">
        <w:rPr>
          <w:rFonts w:ascii="Consolas" w:hAnsi="Consolas" w:cs="Consolas"/>
          <w:sz w:val="19"/>
          <w:szCs w:val="19"/>
          <w:lang w:val="en-US"/>
        </w:rPr>
        <w:t xml:space="preserve">] j 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b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0E6">
        <w:rPr>
          <w:rFonts w:ascii="Consolas" w:hAnsi="Consolas" w:cs="Consolas"/>
          <w:sz w:val="19"/>
          <w:szCs w:val="19"/>
          <w:lang w:val="en-US"/>
        </w:rPr>
        <w:t>JanreId</w:t>
      </w:r>
      <w:proofErr w:type="spellEnd"/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j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0E6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BooksByJanre</w:t>
      </w:r>
      <w:proofErr w:type="spellEnd"/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770E6">
        <w:rPr>
          <w:rFonts w:ascii="Consolas" w:hAnsi="Consolas" w:cs="Consolas"/>
          <w:sz w:val="19"/>
          <w:szCs w:val="19"/>
          <w:lang w:val="en-US"/>
        </w:rPr>
        <w:t>100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 xml:space="preserve">@sort </w:t>
      </w:r>
      <w:proofErr w:type="spellStart"/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@sort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70E6">
        <w:rPr>
          <w:rFonts w:ascii="Consolas" w:hAnsi="Consolas" w:cs="Consolas"/>
          <w:sz w:val="19"/>
          <w:szCs w:val="19"/>
          <w:lang w:val="en-US"/>
        </w:rPr>
        <w:t>0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view_7 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70E6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Price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@sort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70E6">
        <w:rPr>
          <w:rFonts w:ascii="Consolas" w:hAnsi="Consolas" w:cs="Consolas"/>
          <w:sz w:val="19"/>
          <w:szCs w:val="19"/>
          <w:lang w:val="en-US"/>
        </w:rPr>
        <w:t>1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view_7 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70E6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Price </w:t>
      </w:r>
      <w:proofErr w:type="spellStart"/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view_7 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70E6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BooksByJanre</w:t>
      </w:r>
      <w:proofErr w:type="spellEnd"/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Фэнтези</w:t>
      </w:r>
      <w:r w:rsidRPr="001770E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70E6">
        <w:rPr>
          <w:rFonts w:ascii="Consolas" w:hAnsi="Consolas" w:cs="Consolas"/>
          <w:sz w:val="19"/>
          <w:szCs w:val="19"/>
          <w:lang w:val="en-US"/>
        </w:rPr>
        <w:t>0</w:t>
      </w:r>
    </w:p>
    <w:p w:rsid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87AF2" w:rsidRDefault="001770E6" w:rsidP="00C87AF2">
      <w:pPr>
        <w:jc w:val="both"/>
        <w:rPr>
          <w:rFonts w:ascii="MinionPro-Regular" w:hAnsi="MinionPro-Regular"/>
          <w:color w:val="00ABBE"/>
          <w:sz w:val="28"/>
        </w:rPr>
      </w:pPr>
      <w:r>
        <w:rPr>
          <w:rFonts w:ascii="MinionPro-Regular" w:hAnsi="MinionPro-Regular"/>
          <w:noProof/>
          <w:color w:val="00ABBE"/>
          <w:sz w:val="28"/>
          <w:lang w:eastAsia="ru-RU"/>
        </w:rPr>
        <w:drawing>
          <wp:inline distT="0" distB="0" distL="0" distR="0">
            <wp:extent cx="2468969" cy="1556428"/>
            <wp:effectExtent l="19050" t="0" r="7531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863" cy="1557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nionPro-Regular" w:hAnsi="MinionPro-Regular"/>
          <w:noProof/>
          <w:color w:val="00ABBE"/>
          <w:sz w:val="28"/>
          <w:lang w:eastAsia="ru-RU"/>
        </w:rPr>
        <w:drawing>
          <wp:inline distT="0" distB="0" distL="0" distR="0">
            <wp:extent cx="2522131" cy="1618358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523" cy="1620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0E6" w:rsidRDefault="001770E6" w:rsidP="00C87AF2">
      <w:pPr>
        <w:jc w:val="both"/>
        <w:rPr>
          <w:rFonts w:ascii="MinionPro-Regular" w:hAnsi="MinionPro-Regular"/>
          <w:color w:val="00ABBE"/>
          <w:sz w:val="28"/>
        </w:rPr>
      </w:pPr>
      <w:r>
        <w:rPr>
          <w:rFonts w:ascii="MinionPro-Regular" w:hAnsi="MinionPro-Regular"/>
          <w:noProof/>
          <w:color w:val="00ABBE"/>
          <w:sz w:val="28"/>
          <w:lang w:eastAsia="ru-RU"/>
        </w:rPr>
        <w:lastRenderedPageBreak/>
        <w:drawing>
          <wp:inline distT="0" distB="0" distL="0" distR="0">
            <wp:extent cx="2362643" cy="1472484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300" cy="147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0E6" w:rsidRDefault="001770E6" w:rsidP="00C87AF2">
      <w:pPr>
        <w:jc w:val="both"/>
        <w:rPr>
          <w:rFonts w:ascii="MinionPro-Regular" w:hAnsi="MinionPro-Regular"/>
          <w:color w:val="00ABBE"/>
          <w:sz w:val="28"/>
        </w:rPr>
      </w:pPr>
    </w:p>
    <w:p w:rsidR="00C87AF2" w:rsidRDefault="00C87AF2" w:rsidP="00C87AF2">
      <w:pPr>
        <w:jc w:val="both"/>
        <w:rPr>
          <w:rFonts w:ascii="MinionPro-Regular" w:hAnsi="MinionPro-Regular"/>
          <w:color w:val="000000"/>
          <w:sz w:val="28"/>
        </w:rPr>
      </w:pPr>
      <w:r w:rsidRPr="00C87AF2">
        <w:rPr>
          <w:rFonts w:ascii="MinionPro-Regular" w:hAnsi="MinionPro-Regular"/>
          <w:color w:val="00ABBE"/>
          <w:sz w:val="28"/>
        </w:rPr>
        <w:t xml:space="preserve">8. </w:t>
      </w:r>
      <w:r w:rsidRPr="00C87AF2">
        <w:rPr>
          <w:rFonts w:ascii="MinionPro-Regular" w:hAnsi="MinionPro-Regular"/>
          <w:color w:val="000000"/>
          <w:sz w:val="28"/>
        </w:rPr>
        <w:t>Написать процедуру, которая возвращает полное имя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автора, книг которого больше всех было издано.</w:t>
      </w:r>
      <w:r>
        <w:rPr>
          <w:rFonts w:ascii="MinionPro-Regular" w:hAnsi="MinionPro-Regular"/>
          <w:color w:val="000000"/>
          <w:sz w:val="28"/>
        </w:rPr>
        <w:t xml:space="preserve"> </w:t>
      </w:r>
    </w:p>
    <w:p w:rsidR="003C21B5" w:rsidRPr="003C21B5" w:rsidRDefault="003C21B5" w:rsidP="003C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MaxResAuthor</w:t>
      </w:r>
      <w:proofErr w:type="spellEnd"/>
    </w:p>
    <w:p w:rsidR="003C21B5" w:rsidRPr="003C21B5" w:rsidRDefault="003C21B5" w:rsidP="003C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C21B5" w:rsidRPr="003C21B5" w:rsidRDefault="003C21B5" w:rsidP="003C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tmp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1B5">
        <w:rPr>
          <w:rFonts w:ascii="Consolas" w:hAnsi="Consolas" w:cs="Consolas"/>
          <w:sz w:val="19"/>
          <w:szCs w:val="19"/>
          <w:lang w:val="en-US"/>
        </w:rPr>
        <w:t>Author</w:t>
      </w:r>
      <w:proofErr w:type="spellEnd"/>
    </w:p>
    <w:p w:rsidR="003C21B5" w:rsidRPr="003C21B5" w:rsidRDefault="003C21B5" w:rsidP="003C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1 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a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1B5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C21B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a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1B5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C21B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a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1B5">
        <w:rPr>
          <w:rFonts w:ascii="Consolas" w:hAnsi="Consolas" w:cs="Consolas"/>
          <w:sz w:val="19"/>
          <w:szCs w:val="19"/>
          <w:lang w:val="en-US"/>
        </w:rPr>
        <w:t>AuthorSecName</w:t>
      </w:r>
      <w:proofErr w:type="spellEnd"/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1B5">
        <w:rPr>
          <w:rFonts w:ascii="Consolas" w:hAnsi="Consolas" w:cs="Consolas"/>
          <w:color w:val="FF0000"/>
          <w:sz w:val="19"/>
          <w:szCs w:val="19"/>
          <w:lang w:val="en-US"/>
        </w:rPr>
        <w:t>'Author'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1B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1B5">
        <w:rPr>
          <w:rFonts w:ascii="Consolas" w:hAnsi="Consolas" w:cs="Consolas"/>
          <w:sz w:val="19"/>
          <w:szCs w:val="19"/>
          <w:lang w:val="en-US"/>
        </w:rPr>
        <w:t>b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С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irculation</w:t>
      </w:r>
      <w:proofErr w:type="spellEnd"/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1B5">
        <w:rPr>
          <w:rFonts w:ascii="Consolas" w:hAnsi="Consolas" w:cs="Consolas"/>
          <w:color w:val="FF0000"/>
          <w:sz w:val="19"/>
          <w:szCs w:val="19"/>
          <w:lang w:val="en-US"/>
        </w:rPr>
        <w:t>'Circulation'</w:t>
      </w:r>
    </w:p>
    <w:p w:rsidR="003C21B5" w:rsidRPr="003C21B5" w:rsidRDefault="003C21B5" w:rsidP="003C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[Books] b 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[Author]a </w:t>
      </w: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b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1B5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a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1B5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3C21B5" w:rsidRPr="003C21B5" w:rsidRDefault="003C21B5" w:rsidP="003C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a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1B5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C21B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a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1B5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C21B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a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1B5">
        <w:rPr>
          <w:rFonts w:ascii="Consolas" w:hAnsi="Consolas" w:cs="Consolas"/>
          <w:sz w:val="19"/>
          <w:szCs w:val="19"/>
          <w:lang w:val="en-US"/>
        </w:rPr>
        <w:t>AuthorSecName</w:t>
      </w:r>
      <w:proofErr w:type="spellEnd"/>
    </w:p>
    <w:p w:rsidR="003C21B5" w:rsidRPr="003C21B5" w:rsidRDefault="003C21B5" w:rsidP="003C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2 </w:t>
      </w:r>
      <w:proofErr w:type="spellStart"/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</w:p>
    <w:p w:rsidR="003C21B5" w:rsidRPr="003C21B5" w:rsidRDefault="003C21B5" w:rsidP="003C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C21B5" w:rsidRPr="003C21B5" w:rsidRDefault="003C21B5" w:rsidP="003C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C21B5" w:rsidRDefault="003C21B5" w:rsidP="003C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 MaxResAuthor</w:t>
      </w:r>
    </w:p>
    <w:p w:rsidR="00C87AF2" w:rsidRDefault="003C21B5" w:rsidP="003C21B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/>
          <w:color w:val="000000"/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C21B5" w:rsidRDefault="003C21B5" w:rsidP="00C87AF2">
      <w:pPr>
        <w:jc w:val="both"/>
        <w:rPr>
          <w:rFonts w:ascii="MinionPro-Regular" w:hAnsi="MinionPro-Regular"/>
          <w:color w:val="000000"/>
          <w:sz w:val="28"/>
        </w:rPr>
      </w:pPr>
      <w:r>
        <w:rPr>
          <w:rFonts w:ascii="MinionPro-Regular" w:hAnsi="MinionPro-Regular"/>
          <w:noProof/>
          <w:color w:val="000000"/>
          <w:sz w:val="28"/>
          <w:lang w:eastAsia="ru-RU"/>
        </w:rPr>
        <w:drawing>
          <wp:inline distT="0" distB="0" distL="0" distR="0">
            <wp:extent cx="2147570" cy="436245"/>
            <wp:effectExtent l="19050" t="0" r="508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AF2" w:rsidRDefault="00C87AF2" w:rsidP="00C87AF2">
      <w:pPr>
        <w:jc w:val="both"/>
        <w:rPr>
          <w:rFonts w:ascii="MinionPro-Regular" w:hAnsi="MinionPro-Regular"/>
          <w:color w:val="000000"/>
          <w:sz w:val="28"/>
        </w:rPr>
      </w:pPr>
      <w:r w:rsidRPr="00C87AF2">
        <w:rPr>
          <w:rFonts w:ascii="MinionPro-Regular" w:hAnsi="MinionPro-Regular"/>
          <w:color w:val="00ABBE"/>
          <w:sz w:val="28"/>
        </w:rPr>
        <w:t xml:space="preserve">9. </w:t>
      </w:r>
      <w:r w:rsidRPr="00C87AF2">
        <w:rPr>
          <w:rFonts w:ascii="MinionPro-Regular" w:hAnsi="MinionPro-Regular"/>
          <w:color w:val="000000"/>
          <w:sz w:val="28"/>
        </w:rPr>
        <w:t>Написать процедуру для расчета факториала числа.</w:t>
      </w:r>
      <w:r>
        <w:rPr>
          <w:rFonts w:ascii="MinionPro-Regular" w:hAnsi="MinionPro-Regular"/>
          <w:color w:val="000000"/>
          <w:sz w:val="28"/>
        </w:rPr>
        <w:t xml:space="preserve"> 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Factorial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sz w:val="19"/>
          <w:szCs w:val="19"/>
          <w:lang w:val="en-US"/>
        </w:rPr>
        <w:t xml:space="preserve">@a </w:t>
      </w:r>
      <w:proofErr w:type="spellStart"/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@p </w:t>
      </w:r>
      <w:proofErr w:type="spellStart"/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6C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36C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36C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@p</w:t>
      </w:r>
      <w:r w:rsidRPr="00836C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6C38">
        <w:rPr>
          <w:rFonts w:ascii="Consolas" w:hAnsi="Consolas" w:cs="Consolas"/>
          <w:sz w:val="19"/>
          <w:szCs w:val="19"/>
          <w:lang w:val="en-US"/>
        </w:rPr>
        <w:t>1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36C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36C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6C38">
        <w:rPr>
          <w:rFonts w:ascii="Consolas" w:hAnsi="Consolas" w:cs="Consolas"/>
          <w:sz w:val="19"/>
          <w:szCs w:val="19"/>
          <w:lang w:val="en-US"/>
        </w:rPr>
        <w:t>1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36C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36C3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836C38">
        <w:rPr>
          <w:rFonts w:ascii="Consolas" w:hAnsi="Consolas" w:cs="Consolas"/>
          <w:sz w:val="19"/>
          <w:szCs w:val="19"/>
          <w:lang w:val="en-US"/>
        </w:rPr>
        <w:t>@a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sz w:val="19"/>
          <w:szCs w:val="19"/>
          <w:lang w:val="en-US"/>
        </w:rPr>
        <w:tab/>
      </w: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sz w:val="19"/>
          <w:szCs w:val="19"/>
          <w:lang w:val="en-US"/>
        </w:rPr>
        <w:tab/>
      </w:r>
      <w:r w:rsidRPr="00836C38">
        <w:rPr>
          <w:rFonts w:ascii="Consolas" w:hAnsi="Consolas" w:cs="Consolas"/>
          <w:sz w:val="19"/>
          <w:szCs w:val="19"/>
          <w:lang w:val="en-US"/>
        </w:rPr>
        <w:tab/>
      </w: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@p</w:t>
      </w:r>
      <w:r w:rsidRPr="00836C38">
        <w:rPr>
          <w:rFonts w:ascii="Consolas" w:hAnsi="Consolas" w:cs="Consolas"/>
          <w:color w:val="808080"/>
          <w:sz w:val="19"/>
          <w:szCs w:val="19"/>
          <w:lang w:val="en-US"/>
        </w:rPr>
        <w:t>*=</w:t>
      </w:r>
      <w:r w:rsidRPr="00836C38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36C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36C3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sz w:val="19"/>
          <w:szCs w:val="19"/>
          <w:lang w:val="en-US"/>
        </w:rPr>
        <w:tab/>
      </w:r>
      <w:r w:rsidRPr="00836C38">
        <w:rPr>
          <w:rFonts w:ascii="Consolas" w:hAnsi="Consolas" w:cs="Consolas"/>
          <w:sz w:val="19"/>
          <w:szCs w:val="19"/>
          <w:lang w:val="en-US"/>
        </w:rPr>
        <w:tab/>
      </w: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36C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36C38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836C38">
        <w:rPr>
          <w:rFonts w:ascii="Consolas" w:hAnsi="Consolas" w:cs="Consolas"/>
          <w:sz w:val="19"/>
          <w:szCs w:val="19"/>
          <w:lang w:val="en-US"/>
        </w:rPr>
        <w:t>1</w:t>
      </w:r>
      <w:r w:rsidRPr="00836C3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sz w:val="19"/>
          <w:szCs w:val="19"/>
          <w:lang w:val="en-US"/>
        </w:rPr>
        <w:tab/>
      </w: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@p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@res </w:t>
      </w:r>
      <w:proofErr w:type="spellStart"/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@res</w:t>
      </w:r>
      <w:r w:rsidRPr="00836C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6C38">
        <w:rPr>
          <w:rFonts w:ascii="Consolas" w:hAnsi="Consolas" w:cs="Consolas"/>
          <w:sz w:val="19"/>
          <w:szCs w:val="19"/>
          <w:lang w:val="en-US"/>
        </w:rPr>
        <w:t>Factorial</w:t>
      </w: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36C38">
        <w:rPr>
          <w:rFonts w:ascii="Consolas" w:hAnsi="Consolas" w:cs="Consolas"/>
          <w:sz w:val="19"/>
          <w:szCs w:val="19"/>
          <w:lang w:val="en-US"/>
        </w:rPr>
        <w:t>3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6C38">
        <w:rPr>
          <w:rFonts w:ascii="Consolas" w:hAnsi="Consolas" w:cs="Consolas"/>
          <w:color w:val="FF0000"/>
          <w:sz w:val="19"/>
          <w:szCs w:val="19"/>
          <w:lang w:val="en-US"/>
        </w:rPr>
        <w:t>'3! is '</w:t>
      </w:r>
      <w:r w:rsidRPr="00836C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@res</w:t>
      </w:r>
    </w:p>
    <w:p w:rsid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36C38" w:rsidRDefault="00836C38" w:rsidP="00C87AF2">
      <w:pPr>
        <w:jc w:val="both"/>
        <w:rPr>
          <w:rFonts w:ascii="MinionPro-Regular" w:hAnsi="MinionPro-Regular"/>
          <w:color w:val="000000"/>
          <w:sz w:val="28"/>
        </w:rPr>
      </w:pPr>
      <w:r>
        <w:rPr>
          <w:rFonts w:ascii="MinionPro-Regular" w:hAnsi="MinionPro-Regular"/>
          <w:noProof/>
          <w:color w:val="000000"/>
          <w:sz w:val="28"/>
          <w:lang w:eastAsia="ru-RU"/>
        </w:rPr>
        <w:lastRenderedPageBreak/>
        <w:drawing>
          <wp:inline distT="0" distB="0" distL="0" distR="0">
            <wp:extent cx="2456180" cy="690880"/>
            <wp:effectExtent l="19050" t="0" r="127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C38" w:rsidRDefault="00836C38" w:rsidP="00C87AF2">
      <w:pPr>
        <w:jc w:val="both"/>
        <w:rPr>
          <w:rFonts w:ascii="MinionPro-Regular" w:hAnsi="MinionPro-Regular"/>
          <w:color w:val="000000"/>
          <w:sz w:val="28"/>
        </w:rPr>
      </w:pPr>
    </w:p>
    <w:p w:rsidR="00836C38" w:rsidRDefault="00836C38">
      <w:pPr>
        <w:rPr>
          <w:rFonts w:ascii="MinionPro-Regular" w:hAnsi="MinionPro-Regular"/>
          <w:color w:val="00ABBE"/>
          <w:sz w:val="28"/>
        </w:rPr>
      </w:pPr>
      <w:r>
        <w:rPr>
          <w:rFonts w:ascii="MinionPro-Regular" w:hAnsi="MinionPro-Regular"/>
          <w:color w:val="00ABBE"/>
          <w:sz w:val="28"/>
        </w:rPr>
        <w:br w:type="page"/>
      </w:r>
    </w:p>
    <w:p w:rsidR="00C87AF2" w:rsidRDefault="00C87AF2" w:rsidP="00C87AF2">
      <w:pPr>
        <w:jc w:val="both"/>
        <w:rPr>
          <w:rFonts w:ascii="MinionPro-Regular" w:hAnsi="MinionPro-Regular"/>
          <w:color w:val="000000"/>
          <w:sz w:val="28"/>
        </w:rPr>
      </w:pPr>
      <w:r w:rsidRPr="00C87AF2">
        <w:rPr>
          <w:rFonts w:ascii="MinionPro-Regular" w:hAnsi="MinionPro-Regular"/>
          <w:color w:val="00ABBE"/>
          <w:sz w:val="28"/>
        </w:rPr>
        <w:lastRenderedPageBreak/>
        <w:t>10.</w:t>
      </w:r>
      <w:r w:rsidRPr="00C87AF2">
        <w:rPr>
          <w:rFonts w:ascii="MinionPro-Regular" w:hAnsi="MinionPro-Regular"/>
          <w:color w:val="000000"/>
          <w:sz w:val="28"/>
        </w:rPr>
        <w:t>Написать хранимую процедуру, которая позволяет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увеличить дату издательства каждой книги, которая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соответствует шаблону на 2 года. Шаблон передается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в качестве параметра в процедуру.</w:t>
      </w:r>
    </w:p>
    <w:p w:rsidR="00DB5820" w:rsidRDefault="00DB5820" w:rsidP="00DB5820">
      <w:pPr>
        <w:jc w:val="both"/>
        <w:rPr>
          <w:rFonts w:ascii="MinionPro-Regular" w:hAnsi="MinionPro-Regular"/>
          <w:color w:val="000000"/>
          <w:sz w:val="28"/>
          <w:lang w:val="uk-UA"/>
        </w:rPr>
      </w:pPr>
      <w:r w:rsidRPr="00DB5820">
        <w:rPr>
          <w:rFonts w:ascii="MinionPro-Regular" w:hAnsi="MinionPro-Regular"/>
          <w:color w:val="000000"/>
          <w:sz w:val="28"/>
          <w:highlight w:val="yellow"/>
          <w:lang w:val="uk-UA"/>
        </w:rPr>
        <w:t>Выполнение задания было через временную таблицу, дабы не напороть боков в основной таблице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#TMP_10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[Books]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UpdateTMP_10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DB5820">
        <w:rPr>
          <w:rFonts w:ascii="Consolas" w:hAnsi="Consolas" w:cs="Consolas"/>
          <w:sz w:val="19"/>
          <w:szCs w:val="19"/>
          <w:lang w:val="en-US"/>
        </w:rPr>
        <w:t>tamplatBookName</w:t>
      </w:r>
      <w:proofErr w:type="spellEnd"/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5820">
        <w:rPr>
          <w:rFonts w:ascii="Consolas" w:hAnsi="Consolas" w:cs="Consolas"/>
          <w:sz w:val="19"/>
          <w:szCs w:val="19"/>
          <w:lang w:val="en-US"/>
        </w:rPr>
        <w:t>100</w:t>
      </w:r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[#TMP_10]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20">
        <w:rPr>
          <w:rFonts w:ascii="Consolas" w:hAnsi="Consolas" w:cs="Consolas"/>
          <w:sz w:val="19"/>
          <w:szCs w:val="19"/>
          <w:lang w:val="en-US"/>
        </w:rPr>
        <w:t>DateOfPubl</w:t>
      </w:r>
      <w:proofErr w:type="spellEnd"/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5820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582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20">
        <w:rPr>
          <w:rFonts w:ascii="Consolas" w:hAnsi="Consolas" w:cs="Consolas"/>
          <w:sz w:val="19"/>
          <w:szCs w:val="19"/>
          <w:lang w:val="en-US"/>
        </w:rPr>
        <w:t>DateOfPubl</w:t>
      </w:r>
      <w:proofErr w:type="spellEnd"/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20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DB5820">
        <w:rPr>
          <w:rFonts w:ascii="Consolas" w:hAnsi="Consolas" w:cs="Consolas"/>
          <w:sz w:val="19"/>
          <w:szCs w:val="19"/>
          <w:lang w:val="en-US"/>
        </w:rPr>
        <w:t>tamplatBookName</w:t>
      </w:r>
      <w:proofErr w:type="spellEnd"/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B5820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UpdateTMP_10</w:t>
      </w: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582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DB582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20">
        <w:rPr>
          <w:rFonts w:ascii="Consolas" w:hAnsi="Consolas" w:cs="Consolas"/>
          <w:sz w:val="19"/>
          <w:szCs w:val="19"/>
          <w:lang w:val="en-US"/>
        </w:rPr>
        <w:t>tmp</w:t>
      </w:r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820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20">
        <w:rPr>
          <w:rFonts w:ascii="Consolas" w:hAnsi="Consolas" w:cs="Consolas"/>
          <w:sz w:val="19"/>
          <w:szCs w:val="19"/>
          <w:lang w:val="en-US"/>
        </w:rPr>
        <w:t>tmp</w:t>
      </w:r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820">
        <w:rPr>
          <w:rFonts w:ascii="Consolas" w:hAnsi="Consolas" w:cs="Consolas"/>
          <w:sz w:val="19"/>
          <w:szCs w:val="19"/>
          <w:lang w:val="en-US"/>
        </w:rPr>
        <w:t>DateOfPubl</w:t>
      </w:r>
      <w:proofErr w:type="spellEnd"/>
      <w:r w:rsidRPr="00DB582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20">
        <w:rPr>
          <w:rFonts w:ascii="Consolas" w:hAnsi="Consolas" w:cs="Consolas"/>
          <w:color w:val="FF0000"/>
          <w:sz w:val="19"/>
          <w:szCs w:val="19"/>
          <w:lang w:val="en-US"/>
        </w:rPr>
        <w:t>'Date'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[#tmp_10] </w:t>
      </w:r>
      <w:proofErr w:type="spellStart"/>
      <w:r w:rsidRPr="00DB5820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B5820" w:rsidRDefault="00DB5820">
      <w:pPr>
        <w:rPr>
          <w:rFonts w:ascii="MinionPro-Regular" w:hAnsi="MinionPro-Regular"/>
          <w:color w:val="00ABBE"/>
          <w:sz w:val="28"/>
        </w:rPr>
      </w:pPr>
    </w:p>
    <w:p w:rsidR="00DB5820" w:rsidRDefault="00DB5820">
      <w:pPr>
        <w:rPr>
          <w:rFonts w:ascii="MinionPro-Regular" w:hAnsi="MinionPro-Regular"/>
          <w:color w:val="00ABBE"/>
          <w:sz w:val="28"/>
        </w:rPr>
      </w:pPr>
      <w:r>
        <w:rPr>
          <w:rFonts w:ascii="MinionPro-Regular" w:hAnsi="MinionPro-Regular"/>
          <w:color w:val="00ABBE"/>
          <w:sz w:val="28"/>
        </w:rPr>
        <w:t>До</w:t>
      </w:r>
      <w:r>
        <w:rPr>
          <w:rFonts w:ascii="MinionPro-Regular" w:hAnsi="MinionPro-Regular"/>
          <w:color w:val="00ABBE"/>
          <w:sz w:val="28"/>
        </w:rPr>
        <w:tab/>
      </w:r>
      <w:r>
        <w:rPr>
          <w:rFonts w:ascii="MinionPro-Regular" w:hAnsi="MinionPro-Regular"/>
          <w:color w:val="00ABBE"/>
          <w:sz w:val="28"/>
        </w:rPr>
        <w:tab/>
      </w:r>
      <w:r>
        <w:rPr>
          <w:rFonts w:ascii="MinionPro-Regular" w:hAnsi="MinionPro-Regular"/>
          <w:color w:val="00ABBE"/>
          <w:sz w:val="28"/>
        </w:rPr>
        <w:tab/>
      </w:r>
      <w:r>
        <w:rPr>
          <w:rFonts w:ascii="MinionPro-Regular" w:hAnsi="MinionPro-Regular"/>
          <w:color w:val="00ABBE"/>
          <w:sz w:val="28"/>
        </w:rPr>
        <w:tab/>
      </w:r>
      <w:r>
        <w:rPr>
          <w:rFonts w:ascii="MinionPro-Regular" w:hAnsi="MinionPro-Regular"/>
          <w:color w:val="00ABBE"/>
          <w:sz w:val="28"/>
        </w:rPr>
        <w:tab/>
        <w:t>Стало</w:t>
      </w:r>
    </w:p>
    <w:p w:rsidR="004A0A91" w:rsidRDefault="00DB5820">
      <w:pPr>
        <w:rPr>
          <w:rFonts w:ascii="MinionPro-Regular" w:hAnsi="MinionPro-Regular"/>
          <w:color w:val="00ABBE"/>
          <w:sz w:val="28"/>
        </w:rPr>
      </w:pPr>
      <w:r>
        <w:rPr>
          <w:rFonts w:ascii="MinionPro-Regular" w:hAnsi="MinionPro-Regular"/>
          <w:noProof/>
          <w:color w:val="00ABBE"/>
          <w:sz w:val="28"/>
          <w:lang w:eastAsia="ru-RU"/>
        </w:rPr>
        <w:lastRenderedPageBreak/>
        <w:drawing>
          <wp:inline distT="0" distB="0" distL="0" distR="0">
            <wp:extent cx="1701800" cy="596265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nionPro-Regular" w:hAnsi="MinionPro-Regular"/>
          <w:noProof/>
          <w:color w:val="00ABBE"/>
          <w:sz w:val="28"/>
          <w:lang w:eastAsia="ru-RU"/>
        </w:rPr>
        <w:drawing>
          <wp:inline distT="0" distB="0" distL="0" distR="0">
            <wp:extent cx="3189605" cy="2658110"/>
            <wp:effectExtent l="19050" t="0" r="0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0A91">
        <w:rPr>
          <w:rFonts w:ascii="MinionPro-Regular" w:hAnsi="MinionPro-Regular"/>
          <w:color w:val="00ABBE"/>
          <w:sz w:val="28"/>
        </w:rPr>
        <w:br w:type="page"/>
      </w:r>
    </w:p>
    <w:p w:rsidR="00C87AF2" w:rsidRDefault="00C87AF2" w:rsidP="00C87AF2">
      <w:pPr>
        <w:jc w:val="both"/>
        <w:rPr>
          <w:rFonts w:ascii="MinionPro-Regular" w:hAnsi="MinionPro-Regular"/>
          <w:color w:val="000000"/>
          <w:sz w:val="28"/>
        </w:rPr>
      </w:pPr>
      <w:r w:rsidRPr="00C87AF2">
        <w:rPr>
          <w:rFonts w:ascii="MinionPro-Regular" w:hAnsi="MinionPro-Regular"/>
          <w:color w:val="00ABBE"/>
          <w:sz w:val="28"/>
        </w:rPr>
        <w:lastRenderedPageBreak/>
        <w:t>11.</w:t>
      </w:r>
      <w:r w:rsidRPr="00C87AF2">
        <w:rPr>
          <w:rFonts w:ascii="MinionPro-Regular" w:hAnsi="MinionPro-Regular"/>
          <w:color w:val="000000"/>
          <w:sz w:val="28"/>
        </w:rPr>
        <w:t>Написать хранимую процедуру с параметрами, определяющими диапазон дат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выпуска книг. Процедура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позволяет обновить данные о тираже выпуска книг</w:t>
      </w:r>
      <w:r w:rsidRPr="00C87AF2">
        <w:rPr>
          <w:rFonts w:ascii="MinionPro-Regular" w:hAnsi="MinionPro-Regular"/>
          <w:color w:val="000000"/>
          <w:sz w:val="28"/>
          <w:szCs w:val="28"/>
        </w:rPr>
        <w:br/>
      </w:r>
      <w:r w:rsidRPr="00C87AF2">
        <w:rPr>
          <w:rFonts w:ascii="MinionPro-Regular" w:hAnsi="MinionPro-Regular"/>
          <w:color w:val="000000"/>
          <w:sz w:val="28"/>
        </w:rPr>
        <w:t>по следующим условиям:</w:t>
      </w:r>
      <w:r>
        <w:rPr>
          <w:rFonts w:ascii="MinionPro-Regular" w:hAnsi="MinionPro-Regular"/>
          <w:color w:val="000000"/>
          <w:sz w:val="28"/>
        </w:rPr>
        <w:t xml:space="preserve"> </w:t>
      </w:r>
    </w:p>
    <w:p w:rsidR="00C87AF2" w:rsidRPr="004A0A91" w:rsidRDefault="00C87AF2" w:rsidP="00C87AF2">
      <w:pPr>
        <w:jc w:val="both"/>
        <w:rPr>
          <w:rFonts w:ascii="MinionPro-Regular" w:hAnsi="MinionPro-Regular"/>
          <w:color w:val="000000"/>
          <w:sz w:val="28"/>
        </w:rPr>
      </w:pPr>
      <w:r w:rsidRPr="00C87AF2">
        <w:rPr>
          <w:rFonts w:ascii="MinionPro-Regular" w:hAnsi="MinionPro-Regular"/>
          <w:color w:val="000000"/>
          <w:sz w:val="28"/>
        </w:rPr>
        <w:t>• Если дата выпуска книги находится в определенном диапазоне, тогда тираж нужно увеличить в два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раза, а цену за единицу увеличить на 20%;</w:t>
      </w:r>
      <w:r w:rsidRPr="00C87AF2">
        <w:rPr>
          <w:rFonts w:ascii="MinionPro-Regular" w:hAnsi="MinionPro-Regular"/>
          <w:color w:val="000000"/>
          <w:sz w:val="28"/>
          <w:szCs w:val="28"/>
        </w:rPr>
        <w:br/>
      </w:r>
      <w:r w:rsidRPr="00C87AF2">
        <w:rPr>
          <w:rFonts w:ascii="MinionPro-Regular" w:hAnsi="MinionPro-Regular"/>
          <w:color w:val="000000"/>
          <w:sz w:val="28"/>
        </w:rPr>
        <w:t>• Если дата выпуска книги не входит в диапазон,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тогда тираж оставить без изменений.Предусмотреть вывод на экран соответствующих сообщений об ошибке, если передаваемые даты одинаковые,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или конечная дата промежутка меньше начала, или же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начальная больше текущей даты.</w:t>
      </w:r>
    </w:p>
    <w:p w:rsidR="004A0A91" w:rsidRDefault="004A0A91" w:rsidP="00C87AF2">
      <w:pPr>
        <w:jc w:val="both"/>
        <w:rPr>
          <w:rFonts w:ascii="MinionPro-Regular" w:hAnsi="MinionPro-Regular"/>
          <w:color w:val="000000"/>
          <w:sz w:val="28"/>
          <w:lang w:val="uk-UA"/>
        </w:rPr>
      </w:pPr>
      <w:r w:rsidRPr="00DB5820">
        <w:rPr>
          <w:rFonts w:ascii="MinionPro-Regular" w:hAnsi="MinionPro-Regular"/>
          <w:color w:val="000000"/>
          <w:sz w:val="28"/>
          <w:highlight w:val="yellow"/>
          <w:lang w:val="uk-UA"/>
        </w:rPr>
        <w:t>Выполнение</w:t>
      </w:r>
      <w:r w:rsidR="00DB5820" w:rsidRPr="00DB5820">
        <w:rPr>
          <w:rFonts w:ascii="MinionPro-Regular" w:hAnsi="MinionPro-Regular"/>
          <w:color w:val="000000"/>
          <w:sz w:val="28"/>
          <w:highlight w:val="yellow"/>
          <w:lang w:val="uk-UA"/>
        </w:rPr>
        <w:t xml:space="preserve"> задания</w:t>
      </w:r>
      <w:r w:rsidRPr="00DB5820">
        <w:rPr>
          <w:rFonts w:ascii="MinionPro-Regular" w:hAnsi="MinionPro-Regular"/>
          <w:color w:val="000000"/>
          <w:sz w:val="28"/>
          <w:highlight w:val="yellow"/>
          <w:lang w:val="uk-UA"/>
        </w:rPr>
        <w:t xml:space="preserve"> было через временную таблицу, дабы не напороть боков в основной таблице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#TMP_11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[Books]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UpdateTMP_11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sz w:val="19"/>
          <w:szCs w:val="19"/>
          <w:lang w:val="en-US"/>
        </w:rPr>
        <w:t xml:space="preserve">@min </w:t>
      </w: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sz w:val="19"/>
          <w:szCs w:val="19"/>
          <w:lang w:val="en-US"/>
        </w:rPr>
        <w:t xml:space="preserve">@max </w:t>
      </w: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[#TMP_11]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</w:t>
      </w:r>
      <w:proofErr w:type="spellStart"/>
      <w:r w:rsidRPr="004A0A91">
        <w:rPr>
          <w:rFonts w:ascii="Consolas" w:hAnsi="Consolas" w:cs="Consolas"/>
          <w:sz w:val="19"/>
          <w:szCs w:val="19"/>
          <w:lang w:val="en-US"/>
        </w:rPr>
        <w:t>irculation</w:t>
      </w:r>
      <w:proofErr w:type="spellEnd"/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</w:rPr>
        <w:t>С</w:t>
      </w:r>
      <w:proofErr w:type="spellStart"/>
      <w:r w:rsidRPr="004A0A91">
        <w:rPr>
          <w:rFonts w:ascii="Consolas" w:hAnsi="Consolas" w:cs="Consolas"/>
          <w:sz w:val="19"/>
          <w:szCs w:val="19"/>
          <w:lang w:val="en-US"/>
        </w:rPr>
        <w:t>irculation</w:t>
      </w:r>
      <w:proofErr w:type="spellEnd"/>
      <w:r w:rsidRPr="004A0A9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Price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A0A91">
        <w:rPr>
          <w:rFonts w:ascii="Consolas" w:hAnsi="Consolas" w:cs="Consolas"/>
          <w:sz w:val="19"/>
          <w:szCs w:val="19"/>
          <w:lang w:val="en-US"/>
        </w:rPr>
        <w:t>Price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A0A91">
        <w:rPr>
          <w:rFonts w:ascii="Consolas" w:hAnsi="Consolas" w:cs="Consolas"/>
          <w:sz w:val="19"/>
          <w:szCs w:val="19"/>
          <w:lang w:val="en-US"/>
        </w:rPr>
        <w:t>1.2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0A91">
        <w:rPr>
          <w:rFonts w:ascii="Consolas" w:hAnsi="Consolas" w:cs="Consolas"/>
          <w:sz w:val="19"/>
          <w:szCs w:val="19"/>
          <w:lang w:val="en-US"/>
        </w:rPr>
        <w:t>DateOfPubl</w:t>
      </w:r>
      <w:proofErr w:type="spellEnd"/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@min 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@max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UpdateTMP_11</w:t>
      </w: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A0A91">
        <w:rPr>
          <w:rFonts w:ascii="Consolas" w:hAnsi="Consolas" w:cs="Consolas"/>
          <w:color w:val="FF0000"/>
          <w:sz w:val="19"/>
          <w:szCs w:val="19"/>
          <w:lang w:val="en-US"/>
        </w:rPr>
        <w:t>'2016-02-15'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0A91">
        <w:rPr>
          <w:rFonts w:ascii="Consolas" w:hAnsi="Consolas" w:cs="Consolas"/>
          <w:color w:val="FF0000"/>
          <w:sz w:val="19"/>
          <w:szCs w:val="19"/>
          <w:lang w:val="en-US"/>
        </w:rPr>
        <w:t>'2018-03-16'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0A91">
        <w:rPr>
          <w:rFonts w:ascii="Consolas" w:hAnsi="Consolas" w:cs="Consolas"/>
          <w:sz w:val="19"/>
          <w:szCs w:val="19"/>
          <w:lang w:val="en-US"/>
        </w:rPr>
        <w:t>tmp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0A91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0A91">
        <w:rPr>
          <w:rFonts w:ascii="Consolas" w:hAnsi="Consolas" w:cs="Consolas"/>
          <w:sz w:val="19"/>
          <w:szCs w:val="19"/>
          <w:lang w:val="en-US"/>
        </w:rPr>
        <w:t>tmp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0A91">
        <w:rPr>
          <w:rFonts w:ascii="Consolas" w:hAnsi="Consolas" w:cs="Consolas"/>
          <w:sz w:val="19"/>
          <w:szCs w:val="19"/>
          <w:lang w:val="en-US"/>
        </w:rPr>
        <w:t>DateOfPubl</w:t>
      </w:r>
      <w:proofErr w:type="spellEnd"/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0A91">
        <w:rPr>
          <w:rFonts w:ascii="Consolas" w:hAnsi="Consolas" w:cs="Consolas"/>
          <w:sz w:val="19"/>
          <w:szCs w:val="19"/>
          <w:lang w:val="en-US"/>
        </w:rPr>
        <w:t>tmp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0A91">
        <w:rPr>
          <w:rFonts w:ascii="Consolas" w:hAnsi="Consolas" w:cs="Consolas"/>
          <w:sz w:val="19"/>
          <w:szCs w:val="19"/>
          <w:lang w:val="en-US"/>
        </w:rPr>
        <w:t>Price</w:t>
      </w:r>
      <w:proofErr w:type="spellEnd"/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0A91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С</w:t>
      </w:r>
      <w:proofErr w:type="spellStart"/>
      <w:r w:rsidRPr="004A0A91">
        <w:rPr>
          <w:rFonts w:ascii="Consolas" w:hAnsi="Consolas" w:cs="Consolas"/>
          <w:sz w:val="19"/>
          <w:szCs w:val="19"/>
          <w:lang w:val="en-US"/>
        </w:rPr>
        <w:t>irculation</w:t>
      </w:r>
      <w:proofErr w:type="spellEnd"/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[#tmp_11] </w:t>
      </w:r>
      <w:proofErr w:type="spellStart"/>
      <w:r w:rsidRPr="004A0A91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4CDE" w:rsidRPr="004A0A91" w:rsidRDefault="004A0A91" w:rsidP="00C87AF2">
      <w:pPr>
        <w:jc w:val="both"/>
        <w:rPr>
          <w:rFonts w:ascii="MinionPro-Regular" w:hAnsi="MinionPro-Regular"/>
          <w:color w:val="000000"/>
          <w:sz w:val="28"/>
        </w:rPr>
      </w:pPr>
      <w:r>
        <w:rPr>
          <w:rFonts w:ascii="MinionPro-Regular" w:hAnsi="MinionPro-Regular"/>
          <w:color w:val="000000"/>
          <w:sz w:val="28"/>
          <w:lang w:val="uk-UA"/>
        </w:rPr>
        <w:t>Б</w:t>
      </w:r>
      <w:r>
        <w:rPr>
          <w:rFonts w:ascii="MinionPro-Regular" w:hAnsi="MinionPro-Regular"/>
          <w:color w:val="000000"/>
          <w:sz w:val="28"/>
        </w:rPr>
        <w:t>ыло</w:t>
      </w:r>
      <w:r>
        <w:rPr>
          <w:rFonts w:ascii="MinionPro-Regular" w:hAnsi="MinionPro-Regular"/>
          <w:color w:val="000000"/>
          <w:sz w:val="28"/>
        </w:rPr>
        <w:tab/>
      </w:r>
      <w:r>
        <w:rPr>
          <w:rFonts w:ascii="MinionPro-Regular" w:hAnsi="MinionPro-Regular"/>
          <w:color w:val="000000"/>
          <w:sz w:val="28"/>
        </w:rPr>
        <w:tab/>
      </w:r>
      <w:r>
        <w:rPr>
          <w:rFonts w:ascii="MinionPro-Regular" w:hAnsi="MinionPro-Regular"/>
          <w:color w:val="000000"/>
          <w:sz w:val="28"/>
        </w:rPr>
        <w:tab/>
      </w:r>
      <w:r>
        <w:rPr>
          <w:rFonts w:ascii="MinionPro-Regular" w:hAnsi="MinionPro-Regular"/>
          <w:color w:val="000000"/>
          <w:sz w:val="28"/>
        </w:rPr>
        <w:tab/>
      </w:r>
      <w:r>
        <w:rPr>
          <w:rFonts w:ascii="MinionPro-Regular" w:hAnsi="MinionPro-Regular"/>
          <w:color w:val="000000"/>
          <w:sz w:val="28"/>
        </w:rPr>
        <w:tab/>
      </w:r>
      <w:r>
        <w:rPr>
          <w:rFonts w:ascii="MinionPro-Regular" w:hAnsi="MinionPro-Regular"/>
          <w:color w:val="000000"/>
          <w:sz w:val="28"/>
        </w:rPr>
        <w:tab/>
      </w:r>
      <w:r>
        <w:rPr>
          <w:rFonts w:ascii="MinionPro-Regular" w:hAnsi="MinionPro-Regular"/>
          <w:color w:val="000000"/>
          <w:sz w:val="28"/>
        </w:rPr>
        <w:tab/>
        <w:t>Стало</w:t>
      </w:r>
    </w:p>
    <w:p w:rsidR="00194CDE" w:rsidRPr="00194CDE" w:rsidRDefault="00194CDE" w:rsidP="00C87AF2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92700" cy="1807535"/>
            <wp:effectExtent l="19050" t="0" r="765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498" cy="180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798578" cy="1832259"/>
            <wp:effectExtent l="19050" t="0" r="1772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764" cy="183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4CDE" w:rsidRPr="00194CDE" w:rsidSect="00227EB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6360DD"/>
    <w:rsid w:val="00042EAB"/>
    <w:rsid w:val="0008690D"/>
    <w:rsid w:val="0010406A"/>
    <w:rsid w:val="001770E6"/>
    <w:rsid w:val="00194CDE"/>
    <w:rsid w:val="00241147"/>
    <w:rsid w:val="00257B84"/>
    <w:rsid w:val="0035179E"/>
    <w:rsid w:val="00356CEB"/>
    <w:rsid w:val="003813D7"/>
    <w:rsid w:val="003C21B5"/>
    <w:rsid w:val="004030DC"/>
    <w:rsid w:val="00471DAC"/>
    <w:rsid w:val="004A0A91"/>
    <w:rsid w:val="00515805"/>
    <w:rsid w:val="00625F31"/>
    <w:rsid w:val="006360DD"/>
    <w:rsid w:val="00637555"/>
    <w:rsid w:val="00836C38"/>
    <w:rsid w:val="00945386"/>
    <w:rsid w:val="00C87AF2"/>
    <w:rsid w:val="00CE08DF"/>
    <w:rsid w:val="00DB5820"/>
    <w:rsid w:val="00F279F5"/>
    <w:rsid w:val="00F47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0D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37555"/>
    <w:rPr>
      <w:rFonts w:ascii="MinionPro-Regular" w:hAnsi="MinionPro-Regular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33F4D0-9561-43EC-8BFD-E6B3A89FA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3</cp:revision>
  <dcterms:created xsi:type="dcterms:W3CDTF">2018-12-27T12:24:00Z</dcterms:created>
  <dcterms:modified xsi:type="dcterms:W3CDTF">2018-12-27T12:24:00Z</dcterms:modified>
</cp:coreProperties>
</file>