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87" w:rsidRPr="00942187" w:rsidRDefault="00942187" w:rsidP="00942187">
      <w:pPr>
        <w:pStyle w:val="a3"/>
        <w:ind w:left="-567" w:firstLine="567"/>
        <w:jc w:val="center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ПРАВИТЕЛЬСТВО РОССИЙСКОЙ ФЕДЕРАЦИИ НАЦИОНАЛЬНЫЙ ИССЛЕДОВАТЕЛЬСКИЙ УНИВЕРСИТЕТ   «ВЫСШАЯ ШКОЛА ЭКОНОМИКИ»</w:t>
      </w:r>
    </w:p>
    <w:p w:rsidR="00942187" w:rsidRDefault="00942187" w:rsidP="00942187">
      <w:pPr>
        <w:pStyle w:val="a3"/>
        <w:ind w:left="-567" w:firstLine="567"/>
        <w:jc w:val="center"/>
      </w:pPr>
      <w:r>
        <w:rPr>
          <w:rFonts w:ascii="LiberationSerif" w:hAnsi="LiberationSerif"/>
        </w:rPr>
        <w:t>Факультет компьютерных наук</w:t>
      </w:r>
      <w:r>
        <w:rPr>
          <w:rFonts w:ascii="LiberationSerif" w:hAnsi="LiberationSerif"/>
        </w:rPr>
        <w:br/>
        <w:t>Образовательная программа бакалавриата «Программная инженерия»</w:t>
      </w:r>
    </w:p>
    <w:p w:rsidR="00664449" w:rsidRDefault="002D2133" w:rsidP="00942187">
      <w:pPr>
        <w:ind w:left="-567" w:firstLine="567"/>
        <w:jc w:val="center"/>
      </w:pPr>
    </w:p>
    <w:p w:rsidR="00942187" w:rsidRDefault="00942187" w:rsidP="00942187">
      <w:pPr>
        <w:ind w:left="-567" w:firstLine="567"/>
        <w:jc w:val="center"/>
      </w:pPr>
    </w:p>
    <w:p w:rsidR="00942187" w:rsidRDefault="00942187" w:rsidP="00942187">
      <w:pPr>
        <w:ind w:left="-567" w:firstLine="567"/>
        <w:jc w:val="center"/>
      </w:pPr>
    </w:p>
    <w:p w:rsidR="00B8781E" w:rsidRPr="007B5599" w:rsidRDefault="00B8781E" w:rsidP="00B8781E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 xml:space="preserve">Отчет к </w:t>
      </w:r>
      <w:proofErr w:type="spellStart"/>
      <w:r w:rsidRPr="007B5599">
        <w:rPr>
          <w:rFonts w:ascii="Times New Roman" w:hAnsi="Times New Roman"/>
          <w:bCs/>
          <w:sz w:val="28"/>
          <w:szCs w:val="28"/>
        </w:rPr>
        <w:t>Микропроекту</w:t>
      </w:r>
      <w:proofErr w:type="spellEnd"/>
      <w:r w:rsidRPr="007B5599">
        <w:rPr>
          <w:rFonts w:ascii="Times New Roman" w:hAnsi="Times New Roman"/>
          <w:bCs/>
          <w:sz w:val="28"/>
          <w:szCs w:val="28"/>
        </w:rPr>
        <w:t xml:space="preserve"> №2</w:t>
      </w:r>
    </w:p>
    <w:p w:rsidR="00B8781E" w:rsidRPr="007B5599" w:rsidRDefault="00B8781E" w:rsidP="00B8781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«Многопоточное приложение с использованием стандартной библиотеки С++»</w:t>
      </w:r>
    </w:p>
    <w:p w:rsidR="00B8781E" w:rsidRPr="007B5599" w:rsidRDefault="00B8781E" w:rsidP="00B8781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По дисциплине</w:t>
      </w:r>
    </w:p>
    <w:p w:rsidR="00B8781E" w:rsidRPr="007B5599" w:rsidRDefault="00B8781E" w:rsidP="00B8781E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«Архитектура вычислительных систем»</w:t>
      </w: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942187" w:rsidRDefault="00942187" w:rsidP="00942187">
      <w:pPr>
        <w:pStyle w:val="a3"/>
        <w:ind w:left="-567" w:firstLine="567"/>
        <w:jc w:val="center"/>
      </w:pPr>
    </w:p>
    <w:p w:rsidR="00B8781E" w:rsidRPr="007B5599" w:rsidRDefault="00B8781E" w:rsidP="00B8781E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Работу выполнил:</w:t>
      </w:r>
    </w:p>
    <w:p w:rsidR="00B8781E" w:rsidRPr="00B8781E" w:rsidRDefault="00B8781E" w:rsidP="00B8781E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Студент группы БПИ-19</w:t>
      </w:r>
      <w:r w:rsidRPr="00B8781E">
        <w:rPr>
          <w:rFonts w:ascii="Times New Roman" w:hAnsi="Times New Roman"/>
          <w:bCs/>
          <w:sz w:val="28"/>
          <w:szCs w:val="28"/>
        </w:rPr>
        <w:t>3</w:t>
      </w:r>
      <w:r w:rsidRPr="007B559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Тимканов И.А.</w:t>
      </w:r>
    </w:p>
    <w:p w:rsidR="00942187" w:rsidRDefault="00B8781E" w:rsidP="00B8781E">
      <w:pPr>
        <w:ind w:left="-567" w:firstLine="567"/>
        <w:jc w:val="right"/>
      </w:pPr>
      <w:r w:rsidRPr="007B5599">
        <w:rPr>
          <w:rFonts w:ascii="Times New Roman" w:hAnsi="Times New Roman"/>
          <w:bCs/>
          <w:sz w:val="28"/>
          <w:szCs w:val="28"/>
        </w:rPr>
        <w:t>Вариант 21</w:t>
      </w:r>
    </w:p>
    <w:p w:rsidR="00942187" w:rsidRDefault="00942187" w:rsidP="00942187">
      <w:pPr>
        <w:ind w:left="-567" w:firstLine="567"/>
        <w:jc w:val="center"/>
      </w:pPr>
    </w:p>
    <w:p w:rsidR="00942187" w:rsidRDefault="00942187" w:rsidP="00942187">
      <w:pPr>
        <w:ind w:left="-567" w:firstLine="567"/>
        <w:jc w:val="center"/>
      </w:pPr>
    </w:p>
    <w:p w:rsidR="00942187" w:rsidRDefault="00942187" w:rsidP="00942187">
      <w:pPr>
        <w:ind w:left="-567" w:firstLine="567"/>
        <w:jc w:val="center"/>
      </w:pPr>
    </w:p>
    <w:p w:rsidR="00B8781E" w:rsidRDefault="00B8781E" w:rsidP="00942187">
      <w:pPr>
        <w:pStyle w:val="a3"/>
        <w:ind w:left="-567" w:firstLine="567"/>
        <w:jc w:val="center"/>
        <w:rPr>
          <w:rFonts w:ascii="LiberationSerif" w:hAnsi="LiberationSerif"/>
          <w:sz w:val="28"/>
          <w:szCs w:val="28"/>
        </w:rPr>
      </w:pPr>
    </w:p>
    <w:p w:rsidR="00B8781E" w:rsidRDefault="00B8781E" w:rsidP="00942187">
      <w:pPr>
        <w:pStyle w:val="a3"/>
        <w:ind w:left="-567" w:firstLine="567"/>
        <w:jc w:val="center"/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Москва</w:t>
      </w:r>
      <w:r w:rsidR="00942187">
        <w:rPr>
          <w:rFonts w:ascii="LiberationSerif" w:hAnsi="LiberationSerif"/>
          <w:sz w:val="28"/>
          <w:szCs w:val="28"/>
        </w:rPr>
        <w:t xml:space="preserve"> 2020</w:t>
      </w:r>
    </w:p>
    <w:p w:rsidR="00B8781E" w:rsidRPr="007B5599" w:rsidRDefault="00B8781E" w:rsidP="00B8781E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br w:type="page"/>
      </w:r>
      <w:r w:rsidRPr="007B5599">
        <w:rPr>
          <w:sz w:val="28"/>
          <w:szCs w:val="28"/>
        </w:rPr>
        <w:lastRenderedPageBreak/>
        <w:t>Условие</w:t>
      </w:r>
    </w:p>
    <w:p w:rsidR="00B8781E" w:rsidRPr="007B5599" w:rsidRDefault="00B8781E" w:rsidP="00B8781E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5599">
        <w:rPr>
          <w:rFonts w:ascii="Times New Roman" w:hAnsi="Times New Roman"/>
        </w:rPr>
        <w:t>В магазине работают два отдела, каждый отдел обладает уникальным ассортиментом. В каждом отделе работает один продавец. В магазин ходят исключительно забывчивые покупатели, поэтому каждый покупатель носит с собой список товаров, которые желает купить. Покупатель приобретает товары точно в том порядке, в каком они записаны в его списке. Продавец может обслужить только одного покупателя за раз. Покупатель, вставший в очередь, засыпает пока не дойдет до продавца. Продавец засыпает, если в его отделе нет покупателей, и просыпается, если появится хотя бы один. Создать многопоточное приложение, моделирующее работу магазина.</w:t>
      </w:r>
    </w:p>
    <w:p w:rsidR="00942187" w:rsidRDefault="00942187" w:rsidP="00B8781E"/>
    <w:p w:rsidR="00B8781E" w:rsidRPr="007B5599" w:rsidRDefault="00B8781E" w:rsidP="00B8781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</w:rPr>
        <w:t>еализация</w:t>
      </w:r>
    </w:p>
    <w:p w:rsidR="00B8781E" w:rsidRDefault="00B8781E" w:rsidP="00B8781E">
      <w:pPr>
        <w:spacing w:line="360" w:lineRule="auto"/>
        <w:ind w:firstLine="360"/>
        <w:rPr>
          <w:rFonts w:ascii="Times New Roman" w:hAnsi="Times New Roman"/>
          <w:bCs/>
        </w:rPr>
      </w:pPr>
      <w:r w:rsidRPr="00394BC3">
        <w:rPr>
          <w:rFonts w:ascii="Times New Roman" w:hAnsi="Times New Roman"/>
          <w:bCs/>
        </w:rPr>
        <w:t>Для реализации программы использовалась стандартная библиотека С++ для работы с потоками. Ниже приведен разбор условия</w:t>
      </w:r>
    </w:p>
    <w:p w:rsidR="00B8781E" w:rsidRPr="00394BC3" w:rsidRDefault="00B8781E" w:rsidP="00B8781E">
      <w:pPr>
        <w:spacing w:line="360" w:lineRule="auto"/>
        <w:ind w:firstLine="360"/>
        <w:rPr>
          <w:rFonts w:ascii="Times New Roman" w:hAnsi="Times New Roman"/>
          <w:bCs/>
        </w:rPr>
      </w:pPr>
    </w:p>
    <w:p w:rsidR="00B8781E" w:rsidRPr="00394BC3" w:rsidRDefault="00B8781E" w:rsidP="00B87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bCs/>
        </w:rPr>
      </w:pPr>
      <w:r w:rsidRPr="00394BC3">
        <w:rPr>
          <w:rFonts w:ascii="Times New Roman" w:hAnsi="Times New Roman"/>
          <w:bCs/>
          <w:i/>
          <w:iCs/>
        </w:rPr>
        <w:t>«</w:t>
      </w:r>
      <w:r w:rsidRPr="00394BC3">
        <w:rPr>
          <w:rFonts w:ascii="Times New Roman" w:hAnsi="Times New Roman"/>
          <w:i/>
          <w:iCs/>
        </w:rPr>
        <w:t>В магазине работают два отдела, каждый отдел обладает уникальным ассортиментом».</w:t>
      </w:r>
      <w:r w:rsidRPr="00394BC3">
        <w:rPr>
          <w:rFonts w:ascii="Times New Roman" w:hAnsi="Times New Roman"/>
        </w:rPr>
        <w:t xml:space="preserve"> В исхо</w:t>
      </w:r>
      <w:bookmarkStart w:id="0" w:name="_GoBack"/>
      <w:bookmarkEnd w:id="0"/>
      <w:r w:rsidRPr="00394BC3">
        <w:rPr>
          <w:rFonts w:ascii="Times New Roman" w:hAnsi="Times New Roman"/>
        </w:rPr>
        <w:t xml:space="preserve">дном коде программы был реализовал </w:t>
      </w:r>
      <w:r>
        <w:rPr>
          <w:rFonts w:ascii="Times New Roman" w:hAnsi="Times New Roman"/>
        </w:rPr>
        <w:t xml:space="preserve">метод </w:t>
      </w:r>
      <w:proofErr w:type="spellStart"/>
      <w:r w:rsidRPr="00B8781E">
        <w:rPr>
          <w:rFonts w:ascii="Times New Roman" w:hAnsi="Times New Roman"/>
          <w:b/>
          <w:lang w:val="en-US"/>
        </w:rPr>
        <w:t>ServeClient</w:t>
      </w:r>
      <w:proofErr w:type="spellEnd"/>
      <w:r w:rsidRPr="00B8781E">
        <w:rPr>
          <w:rFonts w:ascii="Times New Roman" w:hAnsi="Times New Roman"/>
        </w:rPr>
        <w:t>, который выполняет роль маг</w:t>
      </w:r>
      <w:r>
        <w:rPr>
          <w:rFonts w:ascii="Times New Roman" w:hAnsi="Times New Roman"/>
        </w:rPr>
        <w:t xml:space="preserve">азина с двумя отделами. В классе </w:t>
      </w:r>
      <w:r w:rsidRPr="00B8781E">
        <w:rPr>
          <w:rFonts w:ascii="Times New Roman" w:hAnsi="Times New Roman"/>
          <w:b/>
          <w:lang w:val="en-US"/>
        </w:rPr>
        <w:t>Client</w:t>
      </w:r>
      <w:r w:rsidRPr="00B8781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в списках </w:t>
      </w:r>
      <w:r w:rsidRPr="00B8781E">
        <w:rPr>
          <w:rFonts w:ascii="Times New Roman" w:hAnsi="Times New Roman"/>
        </w:rPr>
        <w:t xml:space="preserve"> </w:t>
      </w:r>
      <w:r w:rsidRPr="00B8781E">
        <w:rPr>
          <w:rFonts w:ascii="Times New Roman" w:hAnsi="Times New Roman"/>
          <w:b/>
          <w:lang w:val="en-US"/>
        </w:rPr>
        <w:t>food</w:t>
      </w:r>
      <w:r w:rsidRPr="00B8781E">
        <w:rPr>
          <w:rFonts w:ascii="Times New Roman" w:hAnsi="Times New Roman"/>
          <w:b/>
        </w:rPr>
        <w:t>_</w:t>
      </w:r>
      <w:r w:rsidRPr="00B8781E">
        <w:rPr>
          <w:rFonts w:ascii="Times New Roman" w:hAnsi="Times New Roman"/>
          <w:b/>
          <w:lang w:val="en-US"/>
        </w:rPr>
        <w:t>list</w:t>
      </w:r>
      <w:r w:rsidRPr="00B878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 w:rsidRPr="00B8781E">
        <w:rPr>
          <w:rFonts w:ascii="Times New Roman" w:hAnsi="Times New Roman"/>
          <w:b/>
          <w:lang w:val="en-US"/>
        </w:rPr>
        <w:t>toys</w:t>
      </w:r>
      <w:r w:rsidRPr="00B8781E">
        <w:rPr>
          <w:rFonts w:ascii="Times New Roman" w:hAnsi="Times New Roman"/>
          <w:b/>
        </w:rPr>
        <w:t>_</w:t>
      </w:r>
      <w:r w:rsidRPr="00B8781E">
        <w:rPr>
          <w:rFonts w:ascii="Times New Roman" w:hAnsi="Times New Roman"/>
          <w:b/>
          <w:lang w:val="en-US"/>
        </w:rPr>
        <w:t>list</w:t>
      </w:r>
      <w:r w:rsidRPr="00B878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реализованы товары в отделах.</w:t>
      </w:r>
    </w:p>
    <w:p w:rsidR="00B8781E" w:rsidRPr="00394BC3" w:rsidRDefault="00B8781E" w:rsidP="00B87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bCs/>
        </w:rPr>
      </w:pPr>
      <w:r w:rsidRPr="00394BC3">
        <w:rPr>
          <w:rFonts w:ascii="Times New Roman" w:hAnsi="Times New Roman"/>
          <w:bCs/>
          <w:i/>
          <w:iCs/>
        </w:rPr>
        <w:t>«</w:t>
      </w:r>
      <w:r w:rsidRPr="00394BC3">
        <w:rPr>
          <w:rFonts w:ascii="Times New Roman" w:hAnsi="Times New Roman"/>
          <w:i/>
          <w:iCs/>
        </w:rPr>
        <w:t xml:space="preserve">В каждом отделе работает один продавец». </w:t>
      </w:r>
      <w:r>
        <w:rPr>
          <w:rFonts w:ascii="Times New Roman" w:hAnsi="Times New Roman"/>
        </w:rPr>
        <w:t xml:space="preserve">Для каждого клиента реализован отдельный поток, однако с методом </w:t>
      </w:r>
      <w:proofErr w:type="spellStart"/>
      <w:r w:rsidRPr="00B8781E">
        <w:rPr>
          <w:rFonts w:ascii="Times New Roman" w:hAnsi="Times New Roman"/>
          <w:b/>
          <w:lang w:val="en-US"/>
        </w:rPr>
        <w:t>ServeClient</w:t>
      </w:r>
      <w:proofErr w:type="spellEnd"/>
      <w:r w:rsidRPr="00B8781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одного отдела единовременно может взаимодействовать только один клиент, что достигается путем применения </w:t>
      </w:r>
      <w:proofErr w:type="spellStart"/>
      <w:r w:rsidR="002D2133">
        <w:rPr>
          <w:rFonts w:ascii="Times New Roman" w:hAnsi="Times New Roman"/>
        </w:rPr>
        <w:t>мьютексов</w:t>
      </w:r>
      <w:proofErr w:type="spellEnd"/>
      <w:r w:rsidRPr="00B8781E">
        <w:rPr>
          <w:rFonts w:ascii="Times New Roman" w:hAnsi="Times New Roman"/>
        </w:rPr>
        <w:t>.</w:t>
      </w:r>
    </w:p>
    <w:p w:rsidR="00B8781E" w:rsidRPr="00394BC3" w:rsidRDefault="00B8781E" w:rsidP="00B87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bCs/>
          <w:i/>
          <w:iCs/>
        </w:rPr>
      </w:pPr>
      <w:r w:rsidRPr="00394BC3">
        <w:rPr>
          <w:rFonts w:ascii="Times New Roman" w:hAnsi="Times New Roman"/>
          <w:bCs/>
          <w:i/>
          <w:iCs/>
        </w:rPr>
        <w:t>«</w:t>
      </w:r>
      <w:r w:rsidRPr="00394BC3">
        <w:rPr>
          <w:rFonts w:ascii="Times New Roman" w:hAnsi="Times New Roman"/>
          <w:i/>
          <w:iCs/>
        </w:rPr>
        <w:t xml:space="preserve">В магазин ходят исключительно забывчивые покупатели, поэтому каждый покупатель носит с собой список товаров, которые желает купить». </w:t>
      </w:r>
      <w:r w:rsidRPr="00394BC3">
        <w:rPr>
          <w:rFonts w:ascii="Times New Roman" w:hAnsi="Times New Roman"/>
        </w:rPr>
        <w:t xml:space="preserve">Для каждого покупателя, которых ровно </w:t>
      </w:r>
      <w:r w:rsidRPr="00394BC3">
        <w:rPr>
          <w:rFonts w:ascii="Times New Roman" w:hAnsi="Times New Roman"/>
          <w:lang w:val="en-US"/>
        </w:rPr>
        <w:t>n</w:t>
      </w:r>
      <w:r w:rsidRPr="00394BC3">
        <w:rPr>
          <w:rFonts w:ascii="Times New Roman" w:hAnsi="Times New Roman"/>
        </w:rPr>
        <w:t xml:space="preserve"> штук (задаётся через консольный ввод) случайным образом генерируется его список покупок из </w:t>
      </w:r>
      <w:r w:rsidRPr="00394BC3">
        <w:rPr>
          <w:rFonts w:ascii="Times New Roman" w:hAnsi="Times New Roman"/>
          <w:lang w:val="en-US"/>
        </w:rPr>
        <w:t>K</w:t>
      </w:r>
      <w:r w:rsidRPr="00394BC3">
        <w:rPr>
          <w:rFonts w:ascii="Times New Roman" w:hAnsi="Times New Roman"/>
        </w:rPr>
        <w:t xml:space="preserve"> товаров, где </w:t>
      </w:r>
      <w:r w:rsidRPr="00394BC3">
        <w:rPr>
          <w:rFonts w:ascii="Times New Roman" w:hAnsi="Times New Roman"/>
          <w:lang w:val="en-US"/>
        </w:rPr>
        <w:t>K</w:t>
      </w:r>
      <w:r w:rsidRPr="00394BC3">
        <w:rPr>
          <w:rFonts w:ascii="Times New Roman" w:hAnsi="Times New Roman"/>
        </w:rPr>
        <w:t xml:space="preserve"> </w:t>
      </w:r>
      <w:r w:rsidRPr="00394BC3">
        <w:rPr>
          <w:rFonts w:ascii="Cambria Math" w:hAnsi="Cambria Math" w:cs="Cambria Math"/>
        </w:rPr>
        <w:t>∈</w:t>
      </w:r>
      <w:r w:rsidRPr="00394BC3">
        <w:rPr>
          <w:rFonts w:ascii="Times New Roman" w:hAnsi="Times New Roman"/>
        </w:rPr>
        <w:t xml:space="preserve"> </w:t>
      </w:r>
      <w:r w:rsidRPr="00394BC3">
        <w:rPr>
          <w:rFonts w:ascii="Times New Roman" w:hAnsi="Times New Roman"/>
          <w:b/>
          <w:bCs/>
        </w:rPr>
        <w:t>[</w:t>
      </w:r>
      <w:r w:rsidR="002D2133">
        <w:rPr>
          <w:rFonts w:ascii="Times New Roman" w:hAnsi="Times New Roman"/>
          <w:b/>
          <w:bCs/>
        </w:rPr>
        <w:t>1</w:t>
      </w:r>
      <w:r w:rsidRPr="00B8781E">
        <w:rPr>
          <w:rFonts w:ascii="Times New Roman" w:hAnsi="Times New Roman"/>
          <w:b/>
          <w:bCs/>
        </w:rPr>
        <w:t>,</w:t>
      </w:r>
      <w:r w:rsidR="002D2133">
        <w:rPr>
          <w:rFonts w:ascii="Times New Roman" w:hAnsi="Times New Roman"/>
          <w:b/>
          <w:bCs/>
        </w:rPr>
        <w:t xml:space="preserve"> 9</w:t>
      </w:r>
      <w:r w:rsidRPr="00394BC3">
        <w:rPr>
          <w:rFonts w:ascii="Times New Roman" w:hAnsi="Times New Roman"/>
          <w:b/>
          <w:bCs/>
        </w:rPr>
        <w:t>].</w:t>
      </w:r>
    </w:p>
    <w:p w:rsidR="00B8781E" w:rsidRPr="00B8781E" w:rsidRDefault="00B8781E" w:rsidP="00B87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bCs/>
        </w:rPr>
      </w:pPr>
      <w:r w:rsidRPr="00394BC3">
        <w:rPr>
          <w:rFonts w:ascii="Times New Roman" w:hAnsi="Times New Roman"/>
          <w:bCs/>
          <w:i/>
          <w:iCs/>
        </w:rPr>
        <w:t>«</w:t>
      </w:r>
      <w:r w:rsidRPr="00394BC3">
        <w:rPr>
          <w:rFonts w:ascii="Times New Roman" w:hAnsi="Times New Roman"/>
          <w:i/>
          <w:iCs/>
        </w:rPr>
        <w:t xml:space="preserve">Покупатель приобретает товары точно в том порядке, в каком они записаны в его списке». </w:t>
      </w:r>
      <w:r w:rsidRPr="00394BC3">
        <w:rPr>
          <w:rFonts w:ascii="Times New Roman" w:hAnsi="Times New Roman"/>
        </w:rPr>
        <w:t>Покупатель в отдельном потоке проходится по всем элементам коллекции списка товаров и делает запросы в нужный отдел и ожидает ответа от продавца нужного отдела, пока тот не ответит, покупатель не пойдёт за другим товаром.</w:t>
      </w:r>
    </w:p>
    <w:p w:rsidR="00B8781E" w:rsidRDefault="00B8781E" w:rsidP="00B87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noProof/>
        </w:rPr>
      </w:pPr>
      <w:r w:rsidRPr="00394BC3">
        <w:rPr>
          <w:rFonts w:ascii="Times New Roman" w:hAnsi="Times New Roman"/>
          <w:i/>
          <w:iCs/>
        </w:rPr>
        <w:t>Продавец может обслужить только одного покупателя за раз»</w:t>
      </w:r>
      <w:r w:rsidRPr="00394BC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Использован</w:t>
      </w:r>
      <w:r w:rsidRPr="00394BC3">
        <w:rPr>
          <w:rFonts w:ascii="Times New Roman" w:hAnsi="Times New Roman"/>
        </w:rPr>
        <w:t xml:space="preserve"> </w:t>
      </w:r>
      <w:proofErr w:type="spellStart"/>
      <w:r w:rsidRPr="00394BC3">
        <w:rPr>
          <w:rFonts w:ascii="Times New Roman" w:hAnsi="Times New Roman"/>
        </w:rPr>
        <w:t>сшаблон</w:t>
      </w:r>
      <w:proofErr w:type="spellEnd"/>
      <w:r w:rsidRPr="00394BC3">
        <w:rPr>
          <w:rFonts w:ascii="Times New Roman" w:hAnsi="Times New Roman"/>
        </w:rPr>
        <w:t xml:space="preserve"> «</w:t>
      </w:r>
      <w:r w:rsidRPr="00394BC3">
        <w:rPr>
          <w:rFonts w:ascii="Times New Roman" w:hAnsi="Times New Roman"/>
          <w:lang w:val="en-US"/>
        </w:rPr>
        <w:t>Producer</w:t>
      </w:r>
      <w:r w:rsidRPr="00394BC3">
        <w:rPr>
          <w:rFonts w:ascii="Times New Roman" w:hAnsi="Times New Roman"/>
        </w:rPr>
        <w:t xml:space="preserve"> – </w:t>
      </w:r>
      <w:r w:rsidRPr="00394BC3">
        <w:rPr>
          <w:rFonts w:ascii="Times New Roman" w:hAnsi="Times New Roman"/>
          <w:lang w:val="en-US"/>
        </w:rPr>
        <w:t>Consumers</w:t>
      </w:r>
      <w:r w:rsidRPr="00394BC3">
        <w:rPr>
          <w:rFonts w:ascii="Times New Roman" w:hAnsi="Times New Roman"/>
        </w:rPr>
        <w:t>», реализация которой приходится на очередь.</w:t>
      </w:r>
      <w:r w:rsidRPr="00394BC3">
        <w:rPr>
          <w:rFonts w:ascii="Times New Roman" w:hAnsi="Times New Roman"/>
          <w:noProof/>
        </w:rPr>
        <w:t xml:space="preserve"> А для того, чтобы обеспечить безопастное получение данных из очереди – использовались мьютексы.</w:t>
      </w:r>
    </w:p>
    <w:p w:rsidR="00B8781E" w:rsidRPr="00B8781E" w:rsidRDefault="00B8781E" w:rsidP="00B8781E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AF4C82" w:rsidRDefault="00AF4C82" w:rsidP="00AF4C82">
      <w:pPr>
        <w:pStyle w:val="a3"/>
        <w:jc w:val="center"/>
        <w:rPr>
          <w:rFonts w:ascii="LiberationSerif" w:hAnsi="LiberationSerif"/>
          <w:b/>
          <w:bCs/>
          <w:sz w:val="28"/>
          <w:szCs w:val="28"/>
        </w:rPr>
      </w:pPr>
      <w:r>
        <w:rPr>
          <w:rFonts w:ascii="LiberationSerif" w:hAnsi="LiberationSerif"/>
          <w:b/>
          <w:bCs/>
          <w:sz w:val="28"/>
          <w:szCs w:val="28"/>
        </w:rPr>
        <w:lastRenderedPageBreak/>
        <w:t>Тестовое покрытие</w:t>
      </w:r>
    </w:p>
    <w:p w:rsidR="00942187" w:rsidRDefault="00942187" w:rsidP="00942187">
      <w:pPr>
        <w:jc w:val="center"/>
      </w:pPr>
    </w:p>
    <w:p w:rsidR="00942187" w:rsidRDefault="00942187" w:rsidP="00942187">
      <w:pPr>
        <w:jc w:val="center"/>
      </w:pPr>
    </w:p>
    <w:p w:rsidR="00942187" w:rsidRDefault="00942187" w:rsidP="00942187">
      <w:pPr>
        <w:jc w:val="center"/>
      </w:pPr>
    </w:p>
    <w:p w:rsidR="00942187" w:rsidRDefault="00942187" w:rsidP="00942187">
      <w:pPr>
        <w:jc w:val="center"/>
      </w:pPr>
    </w:p>
    <w:p w:rsidR="00942187" w:rsidRDefault="00AF4C82" w:rsidP="00AF4C82">
      <w:pPr>
        <w:pStyle w:val="a4"/>
        <w:numPr>
          <w:ilvl w:val="0"/>
          <w:numId w:val="1"/>
        </w:numPr>
        <w:tabs>
          <w:tab w:val="left" w:pos="320"/>
        </w:tabs>
      </w:pPr>
      <w:r>
        <w:t xml:space="preserve">Ввод </w:t>
      </w:r>
      <w:proofErr w:type="spellStart"/>
      <w:r w:rsidR="0065258E">
        <w:t>невалидн</w:t>
      </w:r>
      <w:r w:rsidR="00B8781E">
        <w:t>ых</w:t>
      </w:r>
      <w:proofErr w:type="spellEnd"/>
      <w:r w:rsidR="00B8781E">
        <w:t xml:space="preserve"> данных</w:t>
      </w:r>
    </w:p>
    <w:p w:rsidR="00942187" w:rsidRDefault="00942187" w:rsidP="00942187">
      <w:pPr>
        <w:jc w:val="center"/>
      </w:pPr>
    </w:p>
    <w:p w:rsidR="00942187" w:rsidRDefault="00942187" w:rsidP="00942187">
      <w:pPr>
        <w:jc w:val="center"/>
      </w:pPr>
    </w:p>
    <w:p w:rsidR="00AF4C82" w:rsidRDefault="00B8781E" w:rsidP="00942187">
      <w:pPr>
        <w:jc w:val="center"/>
      </w:pPr>
      <w:r>
        <w:rPr>
          <w:noProof/>
        </w:rPr>
        <w:drawing>
          <wp:inline distT="0" distB="0" distL="0" distR="0">
            <wp:extent cx="5936615" cy="2038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15 в 03.2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87" w:rsidRDefault="00942187" w:rsidP="00942187">
      <w:pPr>
        <w:jc w:val="center"/>
      </w:pPr>
    </w:p>
    <w:p w:rsidR="00942187" w:rsidRPr="00AF4C82" w:rsidRDefault="00AF4C82" w:rsidP="00AF4C82">
      <w:pPr>
        <w:pStyle w:val="a4"/>
        <w:numPr>
          <w:ilvl w:val="0"/>
          <w:numId w:val="1"/>
        </w:numPr>
        <w:rPr>
          <w:rFonts w:cstheme="minorHAnsi"/>
          <w:lang w:val="en-US"/>
        </w:rPr>
      </w:pPr>
      <w:r w:rsidRPr="00AF4C82">
        <w:rPr>
          <w:rFonts w:cstheme="minorHAnsi"/>
        </w:rPr>
        <w:t xml:space="preserve">Ввод </w:t>
      </w:r>
      <w:r>
        <w:rPr>
          <w:rFonts w:cstheme="minorHAnsi"/>
        </w:rPr>
        <w:t xml:space="preserve">числа </w:t>
      </w:r>
      <w:r w:rsidR="00B8781E">
        <w:rPr>
          <w:rFonts w:cstheme="minorHAnsi"/>
        </w:rPr>
        <w:t xml:space="preserve">покупателей </w:t>
      </w:r>
      <w:r w:rsidR="00B8781E">
        <w:rPr>
          <w:rFonts w:cstheme="minorHAnsi"/>
          <w:lang w:val="en-US"/>
        </w:rPr>
        <w:t>n = 1</w:t>
      </w:r>
    </w:p>
    <w:p w:rsidR="00AF4C82" w:rsidRPr="00AF4C82" w:rsidRDefault="00AF4C82" w:rsidP="00AF4C82">
      <w:pPr>
        <w:pStyle w:val="a4"/>
        <w:rPr>
          <w:rFonts w:cstheme="minorHAnsi"/>
          <w:lang w:val="en-US"/>
        </w:rPr>
      </w:pPr>
    </w:p>
    <w:p w:rsidR="00AF4C82" w:rsidRDefault="00B8781E" w:rsidP="00AF4C82">
      <w:pPr>
        <w:pStyle w:val="a4"/>
        <w:ind w:left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936615" cy="2670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2-15 в 03.21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C82">
        <w:rPr>
          <w:rFonts w:cstheme="minorHAnsi"/>
          <w:lang w:val="en-US"/>
        </w:rPr>
        <w:br w:type="textWrapping" w:clear="all"/>
      </w:r>
    </w:p>
    <w:p w:rsidR="00AF4C82" w:rsidRDefault="00AF4C82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B8781E" w:rsidRDefault="00B8781E" w:rsidP="00AF4C82">
      <w:pPr>
        <w:pStyle w:val="a4"/>
        <w:ind w:left="0"/>
        <w:rPr>
          <w:rFonts w:cstheme="minorHAnsi"/>
          <w:lang w:val="en-US"/>
        </w:rPr>
      </w:pPr>
    </w:p>
    <w:p w:rsidR="00AF4C82" w:rsidRPr="00AF4C82" w:rsidRDefault="00AF4C82" w:rsidP="00AF4C82">
      <w:pPr>
        <w:pStyle w:val="a4"/>
        <w:numPr>
          <w:ilvl w:val="0"/>
          <w:numId w:val="1"/>
        </w:numPr>
        <w:rPr>
          <w:rFonts w:cstheme="minorHAnsi"/>
        </w:rPr>
      </w:pPr>
      <w:r w:rsidRPr="00AF4C82">
        <w:rPr>
          <w:rFonts w:cstheme="minorHAnsi"/>
        </w:rPr>
        <w:lastRenderedPageBreak/>
        <w:t xml:space="preserve">Ввод числа </w:t>
      </w:r>
      <w:r w:rsidRPr="00AF4C82">
        <w:rPr>
          <w:rFonts w:cstheme="minorHAnsi"/>
          <w:lang w:val="en-US"/>
        </w:rPr>
        <w:t>n</w:t>
      </w:r>
      <w:r w:rsidRPr="00AF4C82">
        <w:rPr>
          <w:rFonts w:cstheme="minorHAnsi"/>
        </w:rPr>
        <w:t xml:space="preserve"> = </w:t>
      </w:r>
      <w:r w:rsidR="00B8781E" w:rsidRPr="00B8781E">
        <w:rPr>
          <w:rFonts w:cstheme="minorHAnsi"/>
        </w:rPr>
        <w:t>1</w:t>
      </w:r>
      <w:r>
        <w:rPr>
          <w:rFonts w:cstheme="minorHAnsi"/>
        </w:rPr>
        <w:t xml:space="preserve"> (Уже было, но в потоках всегда работает по-разному)</w:t>
      </w:r>
    </w:p>
    <w:p w:rsidR="00AF4C82" w:rsidRDefault="00AF4C82" w:rsidP="00AF4C82">
      <w:pPr>
        <w:pStyle w:val="a4"/>
        <w:ind w:left="0"/>
        <w:rPr>
          <w:rFonts w:cstheme="minorHAnsi"/>
        </w:rPr>
      </w:pPr>
    </w:p>
    <w:p w:rsidR="00AF4C82" w:rsidRDefault="00B8781E" w:rsidP="00AF4C82">
      <w:pPr>
        <w:pStyle w:val="a4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6615" cy="223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2-15 в 03.21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E" w:rsidRDefault="0065258E" w:rsidP="00AF4C82">
      <w:pPr>
        <w:pStyle w:val="a4"/>
        <w:ind w:left="0"/>
        <w:rPr>
          <w:rFonts w:cstheme="minorHAnsi"/>
        </w:rPr>
      </w:pPr>
    </w:p>
    <w:p w:rsidR="00AF4C82" w:rsidRDefault="00AF4C82" w:rsidP="00AF4C82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Ввод числа </w:t>
      </w:r>
      <w:r>
        <w:rPr>
          <w:rFonts w:cstheme="minorHAnsi"/>
          <w:lang w:val="en-US"/>
        </w:rPr>
        <w:t xml:space="preserve">n </w:t>
      </w:r>
      <w:r>
        <w:rPr>
          <w:rFonts w:cstheme="minorHAnsi"/>
        </w:rPr>
        <w:t xml:space="preserve">= </w:t>
      </w:r>
      <w:r w:rsidR="00B8781E">
        <w:rPr>
          <w:rFonts w:cstheme="minorHAnsi"/>
          <w:lang w:val="en-US"/>
        </w:rPr>
        <w:t>2</w:t>
      </w:r>
    </w:p>
    <w:p w:rsidR="00AF4C82" w:rsidRDefault="00AF4C82" w:rsidP="00AF4C82">
      <w:pPr>
        <w:pStyle w:val="a4"/>
        <w:rPr>
          <w:rFonts w:cstheme="minorHAnsi"/>
        </w:rPr>
      </w:pPr>
    </w:p>
    <w:p w:rsidR="00AF4C82" w:rsidRDefault="00AF4C82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AF4C82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6615" cy="3533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15 в 03.22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B8781E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</w:p>
    <w:p w:rsidR="00AF4C82" w:rsidRDefault="00AF4C82" w:rsidP="00AF4C82">
      <w:pPr>
        <w:pStyle w:val="a4"/>
        <w:numPr>
          <w:ilvl w:val="0"/>
          <w:numId w:val="1"/>
        </w:numPr>
        <w:tabs>
          <w:tab w:val="left" w:pos="0"/>
        </w:tabs>
        <w:rPr>
          <w:rFonts w:cstheme="minorHAnsi"/>
        </w:rPr>
      </w:pPr>
      <w:r>
        <w:rPr>
          <w:rFonts w:cstheme="minorHAnsi"/>
        </w:rPr>
        <w:lastRenderedPageBreak/>
        <w:t xml:space="preserve">Ввод числа </w:t>
      </w:r>
      <w:r>
        <w:rPr>
          <w:rFonts w:cstheme="minorHAnsi"/>
          <w:lang w:val="en-US"/>
        </w:rPr>
        <w:t xml:space="preserve">n </w:t>
      </w:r>
      <w:r>
        <w:rPr>
          <w:rFonts w:cstheme="minorHAnsi"/>
        </w:rPr>
        <w:t xml:space="preserve">= </w:t>
      </w:r>
      <w:r w:rsidR="00B8781E">
        <w:rPr>
          <w:rFonts w:cstheme="minorHAnsi"/>
          <w:lang w:val="en-US"/>
        </w:rPr>
        <w:t>3</w:t>
      </w:r>
    </w:p>
    <w:p w:rsidR="00AF4C82" w:rsidRDefault="00AF4C82" w:rsidP="00AF4C82">
      <w:pPr>
        <w:pStyle w:val="a4"/>
        <w:tabs>
          <w:tab w:val="left" w:pos="0"/>
        </w:tabs>
        <w:rPr>
          <w:rFonts w:cstheme="minorHAnsi"/>
        </w:rPr>
      </w:pPr>
    </w:p>
    <w:p w:rsidR="00AF4C82" w:rsidRDefault="00B8781E" w:rsidP="00AF4C82">
      <w:pPr>
        <w:pStyle w:val="a4"/>
        <w:tabs>
          <w:tab w:val="left" w:pos="0"/>
        </w:tabs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6615" cy="27603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2-15 в 03.48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E" w:rsidRPr="00B8781E" w:rsidRDefault="00B8781E" w:rsidP="00B8781E">
      <w:pPr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</w:pPr>
      <w:r>
        <w:rPr>
          <w:rFonts w:ascii="LiberationSerif" w:hAnsi="LiberationSerif"/>
          <w:b/>
          <w:bCs/>
          <w:sz w:val="28"/>
          <w:szCs w:val="28"/>
        </w:rPr>
        <w:br w:type="page"/>
      </w:r>
    </w:p>
    <w:p w:rsidR="00B8781E" w:rsidRPr="007B5599" w:rsidRDefault="00B8781E" w:rsidP="00B8781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  <w:lang w:val="en-US"/>
        </w:rPr>
        <w:t>Cppreference</w:t>
      </w:r>
      <w:proofErr w:type="spellEnd"/>
      <w:r w:rsidRPr="00394BC3">
        <w:rPr>
          <w:rFonts w:ascii="Times New Roman" w:hAnsi="Times New Roman"/>
          <w:lang w:val="en-US"/>
        </w:rPr>
        <w:t xml:space="preserve"> (2020) «</w:t>
      </w:r>
      <w:r w:rsidRPr="00394BC3">
        <w:rPr>
          <w:rFonts w:ascii="Times New Roman" w:hAnsi="Times New Roman"/>
        </w:rPr>
        <w:t>Документация</w:t>
      </w:r>
      <w:r w:rsidRPr="00394BC3">
        <w:rPr>
          <w:rFonts w:ascii="Times New Roman" w:hAnsi="Times New Roman"/>
          <w:lang w:val="en-US"/>
        </w:rPr>
        <w:t xml:space="preserve"> </w:t>
      </w:r>
      <w:r w:rsidRPr="00394BC3">
        <w:rPr>
          <w:rFonts w:ascii="Times New Roman" w:hAnsi="Times New Roman"/>
        </w:rPr>
        <w:t>по</w:t>
      </w:r>
      <w:r w:rsidRPr="00394BC3">
        <w:rPr>
          <w:rFonts w:ascii="Times New Roman" w:hAnsi="Times New Roman"/>
          <w:lang w:val="en-US"/>
        </w:rPr>
        <w:t xml:space="preserve"> </w:t>
      </w:r>
      <w:r w:rsidRPr="00394BC3">
        <w:rPr>
          <w:rFonts w:ascii="Times New Roman" w:hAnsi="Times New Roman"/>
        </w:rPr>
        <w:t>С</w:t>
      </w:r>
      <w:r w:rsidRPr="00394BC3">
        <w:rPr>
          <w:rFonts w:ascii="Times New Roman" w:hAnsi="Times New Roman"/>
          <w:lang w:val="en-US"/>
        </w:rPr>
        <w:t xml:space="preserve">++: </w:t>
      </w:r>
      <w:proofErr w:type="spellStart"/>
      <w:r w:rsidRPr="00394BC3">
        <w:rPr>
          <w:rFonts w:ascii="Times New Roman" w:hAnsi="Times New Roman"/>
          <w:lang w:val="en-US"/>
        </w:rPr>
        <w:t>std</w:t>
      </w:r>
      <w:proofErr w:type="spellEnd"/>
      <w:r w:rsidRPr="00394BC3">
        <w:rPr>
          <w:rFonts w:ascii="Times New Roman" w:hAnsi="Times New Roman"/>
          <w:lang w:val="en-US"/>
        </w:rPr>
        <w:t>::</w:t>
      </w:r>
      <w:proofErr w:type="spellStart"/>
      <w:r w:rsidRPr="00394BC3">
        <w:rPr>
          <w:rFonts w:ascii="Times New Roman" w:hAnsi="Times New Roman"/>
          <w:lang w:val="en-US"/>
        </w:rPr>
        <w:t>condition_variable</w:t>
      </w:r>
      <w:proofErr w:type="spellEnd"/>
      <w:r w:rsidRPr="00394BC3">
        <w:rPr>
          <w:rFonts w:ascii="Times New Roman" w:hAnsi="Times New Roman"/>
          <w:lang w:val="en-US"/>
        </w:rPr>
        <w:t>::wait» (</w:t>
      </w:r>
      <w:hyperlink r:id="rId10" w:history="1">
        <w:r w:rsidRPr="00394BC3">
          <w:rPr>
            <w:rStyle w:val="a5"/>
            <w:rFonts w:ascii="Times New Roman" w:hAnsi="Times New Roman"/>
            <w:lang w:val="en-US"/>
          </w:rPr>
          <w:t>https://en.cppreference.com/w/cpp/thread/condition_variable/wait</w:t>
        </w:r>
      </w:hyperlink>
      <w:r w:rsidRPr="00394BC3">
        <w:rPr>
          <w:rFonts w:ascii="Times New Roman" w:hAnsi="Times New Roman"/>
          <w:lang w:val="en-US"/>
        </w:rPr>
        <w:t xml:space="preserve">). </w:t>
      </w:r>
      <w:r w:rsidRPr="00394BC3">
        <w:rPr>
          <w:rFonts w:ascii="Times New Roman" w:hAnsi="Times New Roman"/>
        </w:rPr>
        <w:t>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  <w:lang w:val="en-US"/>
        </w:rPr>
        <w:t>Cppreference</w:t>
      </w:r>
      <w:proofErr w:type="spellEnd"/>
      <w:r w:rsidRPr="00394BC3">
        <w:rPr>
          <w:rFonts w:ascii="Times New Roman" w:hAnsi="Times New Roman"/>
        </w:rPr>
        <w:t xml:space="preserve"> (2020) «Документация по С++: </w:t>
      </w:r>
      <w:proofErr w:type="spellStart"/>
      <w:r w:rsidRPr="00394BC3">
        <w:rPr>
          <w:rFonts w:ascii="Times New Roman" w:hAnsi="Times New Roman"/>
          <w:lang w:val="en-US"/>
        </w:rPr>
        <w:t>std</w:t>
      </w:r>
      <w:proofErr w:type="spellEnd"/>
      <w:r w:rsidRPr="00394BC3">
        <w:rPr>
          <w:rFonts w:ascii="Times New Roman" w:hAnsi="Times New Roman"/>
        </w:rPr>
        <w:t>::</w:t>
      </w:r>
      <w:r w:rsidRPr="00394BC3">
        <w:rPr>
          <w:rFonts w:ascii="Times New Roman" w:hAnsi="Times New Roman"/>
          <w:lang w:val="en-US"/>
        </w:rPr>
        <w:t>mutex</w:t>
      </w:r>
      <w:r w:rsidRPr="00394BC3">
        <w:rPr>
          <w:rFonts w:ascii="Times New Roman" w:hAnsi="Times New Roman"/>
        </w:rPr>
        <w:t>» (</w:t>
      </w:r>
      <w:hyperlink r:id="rId11" w:history="1">
        <w:r w:rsidRPr="00394BC3">
          <w:rPr>
            <w:rStyle w:val="a5"/>
            <w:rFonts w:ascii="Times New Roman" w:hAnsi="Times New Roman"/>
          </w:rPr>
          <w:t>https://ru.cppreference.com/w/cpp/thread/mutex</w:t>
        </w:r>
      </w:hyperlink>
      <w:r w:rsidRPr="00394BC3">
        <w:rPr>
          <w:rFonts w:ascii="Times New Roman" w:hAnsi="Times New Roman"/>
        </w:rPr>
        <w:t>). 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r w:rsidRPr="00394BC3">
        <w:rPr>
          <w:rFonts w:ascii="Times New Roman" w:hAnsi="Times New Roman"/>
          <w:lang w:val="en-US"/>
        </w:rPr>
        <w:t>Docs Microsoft (2020) «Creating Threads» (</w:t>
      </w:r>
      <w:hyperlink r:id="rId12" w:history="1">
        <w:r w:rsidRPr="00394BC3">
          <w:rPr>
            <w:rStyle w:val="a5"/>
            <w:rFonts w:ascii="Times New Roman" w:hAnsi="Times New Roman"/>
            <w:lang w:val="en-US"/>
          </w:rPr>
          <w:t>https://docs.microsoft.com/en-us/windows/win32/procthread/creating-threads</w:t>
        </w:r>
      </w:hyperlink>
      <w:r w:rsidRPr="00394BC3">
        <w:rPr>
          <w:rFonts w:ascii="Times New Roman" w:hAnsi="Times New Roman"/>
          <w:lang w:val="en-US"/>
        </w:rPr>
        <w:t xml:space="preserve">). </w:t>
      </w:r>
      <w:r w:rsidRPr="00394BC3">
        <w:rPr>
          <w:rFonts w:ascii="Times New Roman" w:hAnsi="Times New Roman"/>
        </w:rPr>
        <w:t>Просмотрено</w:t>
      </w:r>
      <w:r w:rsidRPr="00394BC3">
        <w:rPr>
          <w:rFonts w:ascii="Times New Roman" w:hAnsi="Times New Roman"/>
          <w:lang w:val="en-US"/>
        </w:rPr>
        <w:t xml:space="preserve">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  <w:lang w:val="en-US"/>
        </w:rPr>
        <w:t>Habr</w:t>
      </w:r>
      <w:proofErr w:type="spellEnd"/>
      <w:r w:rsidRPr="00394BC3">
        <w:rPr>
          <w:rFonts w:ascii="Times New Roman" w:hAnsi="Times New Roman"/>
        </w:rPr>
        <w:t xml:space="preserve"> (2020) «Потоки, блокировки и условные переменные в C++11» (</w:t>
      </w:r>
      <w:hyperlink r:id="rId13" w:history="1">
        <w:r w:rsidRPr="00394BC3">
          <w:rPr>
            <w:rStyle w:val="a5"/>
            <w:rFonts w:ascii="Times New Roman" w:hAnsi="Times New Roman"/>
          </w:rPr>
          <w:t>https://habr.com/ru/post/182626/</w:t>
        </w:r>
      </w:hyperlink>
      <w:r w:rsidRPr="00394BC3">
        <w:rPr>
          <w:rFonts w:ascii="Times New Roman" w:hAnsi="Times New Roman"/>
        </w:rPr>
        <w:t>). 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394BC3">
        <w:rPr>
          <w:rFonts w:ascii="Times New Roman" w:hAnsi="Times New Roman"/>
          <w:lang w:val="en-US"/>
        </w:rPr>
        <w:t>Intel</w:t>
      </w:r>
      <w:r w:rsidRPr="00E3799C">
        <w:rPr>
          <w:rFonts w:ascii="Times New Roman" w:hAnsi="Times New Roman"/>
          <w:lang w:val="en-US"/>
        </w:rPr>
        <w:t xml:space="preserve"> (2011) «</w:t>
      </w:r>
      <w:r w:rsidRPr="00394BC3">
        <w:rPr>
          <w:rFonts w:ascii="Times New Roman" w:hAnsi="Times New Roman"/>
        </w:rPr>
        <w:t>Шаблон</w:t>
      </w:r>
      <w:r w:rsidRPr="00E3799C">
        <w:rPr>
          <w:rFonts w:ascii="Times New Roman" w:hAnsi="Times New Roman"/>
          <w:lang w:val="en-US"/>
        </w:rPr>
        <w:t xml:space="preserve"> </w:t>
      </w:r>
      <w:r w:rsidRPr="00394BC3">
        <w:rPr>
          <w:rFonts w:ascii="Times New Roman" w:hAnsi="Times New Roman"/>
        </w:rPr>
        <w:t>проектирования</w:t>
      </w:r>
      <w:r w:rsidRPr="00E3799C">
        <w:rPr>
          <w:rFonts w:ascii="Times New Roman" w:hAnsi="Times New Roman"/>
          <w:lang w:val="en-US"/>
        </w:rPr>
        <w:t xml:space="preserve"> </w:t>
      </w:r>
      <w:r w:rsidRPr="00394BC3">
        <w:rPr>
          <w:rFonts w:ascii="Times New Roman" w:hAnsi="Times New Roman"/>
          <w:lang w:val="en-US"/>
        </w:rPr>
        <w:t>Producer</w:t>
      </w:r>
      <w:r w:rsidRPr="00E3799C">
        <w:rPr>
          <w:rFonts w:ascii="Times New Roman" w:hAnsi="Times New Roman"/>
          <w:lang w:val="en-US"/>
        </w:rPr>
        <w:t>-</w:t>
      </w:r>
      <w:r w:rsidRPr="00394BC3">
        <w:rPr>
          <w:rFonts w:ascii="Times New Roman" w:hAnsi="Times New Roman"/>
          <w:lang w:val="en-US"/>
        </w:rPr>
        <w:t>Consumer</w:t>
      </w:r>
      <w:r w:rsidRPr="00E3799C">
        <w:rPr>
          <w:rFonts w:ascii="Times New Roman" w:hAnsi="Times New Roman"/>
          <w:lang w:val="en-US"/>
        </w:rPr>
        <w:t>» (</w:t>
      </w:r>
      <w:hyperlink r:id="rId14" w:history="1">
        <w:r w:rsidRPr="00394BC3">
          <w:rPr>
            <w:rStyle w:val="a5"/>
            <w:rFonts w:ascii="Times New Roman" w:hAnsi="Times New Roman"/>
            <w:lang w:val="en-US"/>
          </w:rPr>
          <w:t>https</w:t>
        </w:r>
        <w:r w:rsidRPr="00E3799C">
          <w:rPr>
            <w:rStyle w:val="a5"/>
            <w:rFonts w:ascii="Times New Roman" w:hAnsi="Times New Roman"/>
            <w:lang w:val="en-US"/>
          </w:rPr>
          <w:t>://</w:t>
        </w:r>
        <w:r w:rsidRPr="00394BC3">
          <w:rPr>
            <w:rStyle w:val="a5"/>
            <w:rFonts w:ascii="Times New Roman" w:hAnsi="Times New Roman"/>
            <w:lang w:val="en-US"/>
          </w:rPr>
          <w:t>software</w:t>
        </w:r>
        <w:r w:rsidRPr="00E3799C">
          <w:rPr>
            <w:rStyle w:val="a5"/>
            <w:rFonts w:ascii="Times New Roman" w:hAnsi="Times New Roman"/>
            <w:lang w:val="en-US"/>
          </w:rPr>
          <w:t>.</w:t>
        </w:r>
        <w:r w:rsidRPr="00394BC3">
          <w:rPr>
            <w:rStyle w:val="a5"/>
            <w:rFonts w:ascii="Times New Roman" w:hAnsi="Times New Roman"/>
            <w:lang w:val="en-US"/>
          </w:rPr>
          <w:t>intel</w:t>
        </w:r>
        <w:r w:rsidRPr="00E3799C">
          <w:rPr>
            <w:rStyle w:val="a5"/>
            <w:rFonts w:ascii="Times New Roman" w:hAnsi="Times New Roman"/>
            <w:lang w:val="en-US"/>
          </w:rPr>
          <w:t>.</w:t>
        </w:r>
        <w:r w:rsidRPr="00394BC3">
          <w:rPr>
            <w:rStyle w:val="a5"/>
            <w:rFonts w:ascii="Times New Roman" w:hAnsi="Times New Roman"/>
            <w:lang w:val="en-US"/>
          </w:rPr>
          <w:t>com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content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www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ru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ru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develop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articles</w:t>
        </w:r>
        <w:r w:rsidRPr="00E3799C">
          <w:rPr>
            <w:rStyle w:val="a5"/>
            <w:rFonts w:ascii="Times New Roman" w:hAnsi="Times New Roman"/>
            <w:lang w:val="en-US"/>
          </w:rPr>
          <w:t>/</w:t>
        </w:r>
        <w:r w:rsidRPr="00394BC3">
          <w:rPr>
            <w:rStyle w:val="a5"/>
            <w:rFonts w:ascii="Times New Roman" w:hAnsi="Times New Roman"/>
            <w:lang w:val="en-US"/>
          </w:rPr>
          <w:t>producer</w:t>
        </w:r>
        <w:r w:rsidRPr="00E3799C">
          <w:rPr>
            <w:rStyle w:val="a5"/>
            <w:rFonts w:ascii="Times New Roman" w:hAnsi="Times New Roman"/>
            <w:lang w:val="en-US"/>
          </w:rPr>
          <w:t>-</w:t>
        </w:r>
        <w:r w:rsidRPr="00394BC3">
          <w:rPr>
            <w:rStyle w:val="a5"/>
            <w:rFonts w:ascii="Times New Roman" w:hAnsi="Times New Roman"/>
            <w:lang w:val="en-US"/>
          </w:rPr>
          <w:t>consumer</w:t>
        </w:r>
        <w:r w:rsidRPr="00E3799C">
          <w:rPr>
            <w:rStyle w:val="a5"/>
            <w:rFonts w:ascii="Times New Roman" w:hAnsi="Times New Roman"/>
            <w:lang w:val="en-US"/>
          </w:rPr>
          <w:t>.</w:t>
        </w:r>
        <w:r w:rsidRPr="00394BC3">
          <w:rPr>
            <w:rStyle w:val="a5"/>
            <w:rFonts w:ascii="Times New Roman" w:hAnsi="Times New Roman"/>
            <w:lang w:val="en-US"/>
          </w:rPr>
          <w:t>html</w:t>
        </w:r>
      </w:hyperlink>
      <w:r w:rsidRPr="00E3799C">
        <w:rPr>
          <w:rFonts w:ascii="Times New Roman" w:hAnsi="Times New Roman"/>
          <w:lang w:val="en-US"/>
        </w:rPr>
        <w:t xml:space="preserve">). </w:t>
      </w:r>
      <w:r w:rsidRPr="00394BC3">
        <w:rPr>
          <w:rFonts w:ascii="Times New Roman" w:hAnsi="Times New Roman"/>
        </w:rPr>
        <w:t>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r w:rsidRPr="00394BC3">
        <w:rPr>
          <w:rFonts w:ascii="Times New Roman" w:hAnsi="Times New Roman"/>
          <w:lang w:val="en-US"/>
        </w:rPr>
        <w:t>Wikipedia (2014) «Producer–consumer problem» (</w:t>
      </w:r>
      <w:hyperlink r:id="rId15" w:history="1">
        <w:r w:rsidRPr="00394BC3">
          <w:rPr>
            <w:rStyle w:val="a5"/>
            <w:rFonts w:ascii="Times New Roman" w:hAnsi="Times New Roman"/>
            <w:lang w:val="en-US"/>
          </w:rPr>
          <w:t>https://en.wikipedia.org/wiki/Producer%E2%80%93consumer_problem</w:t>
        </w:r>
      </w:hyperlink>
      <w:r w:rsidRPr="00394BC3">
        <w:rPr>
          <w:rFonts w:ascii="Times New Roman" w:hAnsi="Times New Roman"/>
          <w:lang w:val="en-US"/>
        </w:rPr>
        <w:t xml:space="preserve">). </w:t>
      </w:r>
      <w:r w:rsidRPr="00394BC3">
        <w:rPr>
          <w:rFonts w:ascii="Times New Roman" w:hAnsi="Times New Roman"/>
        </w:rPr>
        <w:t>Просмотрено</w:t>
      </w:r>
      <w:r w:rsidRPr="00394BC3">
        <w:rPr>
          <w:rFonts w:ascii="Times New Roman" w:hAnsi="Times New Roman"/>
          <w:lang w:val="en-US"/>
        </w:rPr>
        <w:t xml:space="preserve">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</w:rPr>
        <w:t>Легалов</w:t>
      </w:r>
      <w:proofErr w:type="spellEnd"/>
      <w:r w:rsidRPr="00394BC3">
        <w:rPr>
          <w:rFonts w:ascii="Times New Roman" w:hAnsi="Times New Roman"/>
        </w:rPr>
        <w:t xml:space="preserve"> А.И.(2020) «Архитектура параллельных вычислительных систем. </w:t>
      </w:r>
      <w:proofErr w:type="spellStart"/>
      <w:r w:rsidRPr="00394BC3">
        <w:rPr>
          <w:rFonts w:ascii="Times New Roman" w:hAnsi="Times New Roman"/>
        </w:rPr>
        <w:t>Многопоточность</w:t>
      </w:r>
      <w:proofErr w:type="spellEnd"/>
      <w:r w:rsidRPr="00394BC3">
        <w:rPr>
          <w:rFonts w:ascii="Times New Roman" w:hAnsi="Times New Roman"/>
        </w:rPr>
        <w:t xml:space="preserve"> » (</w:t>
      </w:r>
      <w:hyperlink r:id="rId16" w:history="1">
        <w:r w:rsidRPr="00394BC3">
          <w:rPr>
            <w:rStyle w:val="a5"/>
            <w:rFonts w:ascii="Times New Roman" w:hAnsi="Times New Roman"/>
          </w:rPr>
          <w:t>http://softcraft.ru/edu/comparch/lect/07-parthread/</w:t>
        </w:r>
      </w:hyperlink>
      <w:r w:rsidRPr="00394BC3">
        <w:rPr>
          <w:rFonts w:ascii="Times New Roman" w:hAnsi="Times New Roman"/>
        </w:rPr>
        <w:t>) 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</w:rPr>
        <w:t>Легалов</w:t>
      </w:r>
      <w:proofErr w:type="spellEnd"/>
      <w:r w:rsidRPr="00394BC3">
        <w:rPr>
          <w:rFonts w:ascii="Times New Roman" w:hAnsi="Times New Roman"/>
        </w:rPr>
        <w:t xml:space="preserve"> А.И.(2020) «</w:t>
      </w:r>
      <w:proofErr w:type="spellStart"/>
      <w:r w:rsidRPr="00394BC3">
        <w:rPr>
          <w:rFonts w:ascii="Times New Roman" w:hAnsi="Times New Roman"/>
        </w:rPr>
        <w:t>Многопоточность</w:t>
      </w:r>
      <w:proofErr w:type="spellEnd"/>
      <w:r w:rsidRPr="00394BC3">
        <w:rPr>
          <w:rFonts w:ascii="Times New Roman" w:hAnsi="Times New Roman"/>
        </w:rPr>
        <w:t>. Простая многопоточная программа. Основные функции» (</w:t>
      </w:r>
      <w:hyperlink r:id="rId17" w:history="1">
        <w:r w:rsidRPr="00394BC3">
          <w:rPr>
            <w:rStyle w:val="a5"/>
            <w:rFonts w:ascii="Times New Roman" w:hAnsi="Times New Roman"/>
          </w:rPr>
          <w:t>http://softcraft.ru/edu/comparch/practice/thread/01-simple/</w:t>
        </w:r>
      </w:hyperlink>
      <w:r w:rsidRPr="00394BC3">
        <w:rPr>
          <w:rFonts w:ascii="Times New Roman" w:hAnsi="Times New Roman"/>
        </w:rPr>
        <w:t>). Просмотрено 03.12.2020</w:t>
      </w:r>
    </w:p>
    <w:p w:rsidR="00B8781E" w:rsidRPr="00394BC3" w:rsidRDefault="00B8781E" w:rsidP="00B878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r w:rsidRPr="00394BC3">
        <w:rPr>
          <w:rFonts w:ascii="Times New Roman" w:hAnsi="Times New Roman"/>
        </w:rPr>
        <w:t>Легалов</w:t>
      </w:r>
      <w:proofErr w:type="spellEnd"/>
      <w:r w:rsidRPr="00394BC3">
        <w:rPr>
          <w:rFonts w:ascii="Times New Roman" w:hAnsi="Times New Roman"/>
        </w:rPr>
        <w:t xml:space="preserve"> А.И.(2020) «</w:t>
      </w:r>
      <w:proofErr w:type="spellStart"/>
      <w:r w:rsidRPr="00394BC3">
        <w:rPr>
          <w:rFonts w:ascii="Times New Roman" w:hAnsi="Times New Roman"/>
        </w:rPr>
        <w:t>Многопоточность</w:t>
      </w:r>
      <w:proofErr w:type="spellEnd"/>
      <w:r w:rsidRPr="00394BC3">
        <w:rPr>
          <w:rFonts w:ascii="Times New Roman" w:hAnsi="Times New Roman"/>
        </w:rPr>
        <w:t>. Синхронизация потоков. Методы синхронизации» (</w:t>
      </w:r>
      <w:hyperlink r:id="rId18" w:history="1">
        <w:r w:rsidRPr="00394BC3">
          <w:rPr>
            <w:rStyle w:val="a5"/>
            <w:rFonts w:ascii="Times New Roman" w:hAnsi="Times New Roman"/>
          </w:rPr>
          <w:t>http://softcraft.ru/edu/comparch/practice/thread/02-sync/</w:t>
        </w:r>
      </w:hyperlink>
      <w:r w:rsidRPr="00394BC3">
        <w:rPr>
          <w:rFonts w:ascii="Times New Roman" w:hAnsi="Times New Roman"/>
        </w:rPr>
        <w:t>).  Просмотрено 03.12.2020</w:t>
      </w:r>
    </w:p>
    <w:p w:rsidR="00AF4C82" w:rsidRDefault="00AF4C82" w:rsidP="00AF4C82">
      <w:pPr>
        <w:pStyle w:val="a4"/>
        <w:tabs>
          <w:tab w:val="left" w:pos="0"/>
        </w:tabs>
        <w:ind w:left="1080"/>
        <w:rPr>
          <w:rFonts w:cstheme="minorHAnsi"/>
        </w:rPr>
      </w:pPr>
    </w:p>
    <w:p w:rsidR="00AF4C82" w:rsidRPr="00AF4C82" w:rsidRDefault="00AF4C82" w:rsidP="00AF4C82">
      <w:pPr>
        <w:pStyle w:val="a4"/>
        <w:tabs>
          <w:tab w:val="left" w:pos="0"/>
        </w:tabs>
        <w:ind w:left="1080"/>
        <w:rPr>
          <w:rFonts w:cstheme="minorHAnsi"/>
        </w:rPr>
      </w:pPr>
    </w:p>
    <w:sectPr w:rsidR="00AF4C82" w:rsidRPr="00AF4C82" w:rsidSect="003F11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970"/>
    <w:multiLevelType w:val="hybridMultilevel"/>
    <w:tmpl w:val="B1A0CC2C"/>
    <w:lvl w:ilvl="0" w:tplc="E6780F8C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575"/>
    <w:multiLevelType w:val="hybridMultilevel"/>
    <w:tmpl w:val="ED4AD076"/>
    <w:lvl w:ilvl="0" w:tplc="C7EA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90BBC"/>
    <w:multiLevelType w:val="hybridMultilevel"/>
    <w:tmpl w:val="89CA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41B75C7"/>
    <w:multiLevelType w:val="hybridMultilevel"/>
    <w:tmpl w:val="E7ECE824"/>
    <w:lvl w:ilvl="0" w:tplc="575CC014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87"/>
    <w:rsid w:val="002D2133"/>
    <w:rsid w:val="003F115F"/>
    <w:rsid w:val="0065258E"/>
    <w:rsid w:val="00942187"/>
    <w:rsid w:val="00AF4C82"/>
    <w:rsid w:val="00B8781E"/>
    <w:rsid w:val="00BE18BC"/>
    <w:rsid w:val="00E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236D"/>
  <w14:defaultImageDpi w14:val="32767"/>
  <w15:chartTrackingRefBased/>
  <w15:docId w15:val="{69BE4F5E-D746-414C-B99F-CF260EB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78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1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F4C8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F4C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AF4C8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878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post/182626/" TargetMode="External"/><Relationship Id="rId18" Type="http://schemas.openxmlformats.org/officeDocument/2006/relationships/hyperlink" Target="http://softcraft.ru/edu/comparch/practice/thread/02-syn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windows/win32/procthread/creating-threads" TargetMode="External"/><Relationship Id="rId17" Type="http://schemas.openxmlformats.org/officeDocument/2006/relationships/hyperlink" Target="http://softcraft.ru/edu/comparch/practice/thread/01-simp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softcraft.ru/edu/comparch/lect/07-parthrea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cppreference.com/w/cpp/thread/mute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roducer%E2%80%93consumer_problem" TargetMode="External"/><Relationship Id="rId10" Type="http://schemas.openxmlformats.org/officeDocument/2006/relationships/hyperlink" Target="https://en.cppreference.com/w/cpp/thread/condition_variable/wa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ftware.intel.com/content/www/ru/ru/develop/articles/producer-consumer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Тимканов Имран Алимович</dc:creator>
  <cp:keywords/>
  <dc:description/>
  <cp:lastModifiedBy>Тимканов Имран Алимович</cp:lastModifiedBy>
  <cp:revision>2</cp:revision>
  <dcterms:created xsi:type="dcterms:W3CDTF">2020-12-14T22:52:00Z</dcterms:created>
  <dcterms:modified xsi:type="dcterms:W3CDTF">2020-12-14T22:52:00Z</dcterms:modified>
</cp:coreProperties>
</file>