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3E20" w:rsidRPr="00D23E20" w:rsidRDefault="00D23E20" w:rsidP="00D23E20">
      <w:pPr>
        <w:jc w:val="both"/>
        <w:rPr>
          <w:rFonts w:ascii="Times New Roman" w:hAnsi="Times New Roman" w:cs="Times New Roman"/>
          <w:b/>
          <w:sz w:val="24"/>
        </w:rPr>
      </w:pPr>
      <w:proofErr w:type="spellStart"/>
      <w:r w:rsidRPr="00D23E20">
        <w:rPr>
          <w:rFonts w:ascii="Times New Roman" w:hAnsi="Times New Roman" w:cs="Times New Roman"/>
          <w:b/>
          <w:sz w:val="24"/>
        </w:rPr>
        <w:t>Self introduction</w:t>
      </w:r>
      <w:proofErr w:type="spellEnd"/>
      <w:r w:rsidRPr="00D23E20">
        <w:rPr>
          <w:rFonts w:ascii="Times New Roman" w:hAnsi="Times New Roman" w:cs="Times New Roman"/>
          <w:b/>
          <w:sz w:val="24"/>
        </w:rPr>
        <w:t>:</w:t>
      </w:r>
    </w:p>
    <w:p w:rsidR="00002B81" w:rsidRPr="00D23E20" w:rsidRDefault="00D23E20" w:rsidP="00D23E20">
      <w:pPr>
        <w:jc w:val="both"/>
        <w:rPr>
          <w:rFonts w:ascii="Times New Roman" w:hAnsi="Times New Roman" w:cs="Times New Roman"/>
          <w:sz w:val="24"/>
        </w:rPr>
      </w:pPr>
      <w:r w:rsidRPr="00D23E20">
        <w:rPr>
          <w:rFonts w:ascii="Times New Roman" w:hAnsi="Times New Roman" w:cs="Times New Roman"/>
          <w:sz w:val="24"/>
        </w:rPr>
        <w:t xml:space="preserve">“Hi, I’m </w:t>
      </w:r>
      <w:r w:rsidR="00710767">
        <w:rPr>
          <w:rStyle w:val="Strong"/>
          <w:rFonts w:ascii="Times New Roman" w:hAnsi="Times New Roman" w:cs="Times New Roman"/>
          <w:sz w:val="24"/>
        </w:rPr>
        <w:t>----------------------------------------------------</w:t>
      </w:r>
      <w:r w:rsidRPr="00D23E20">
        <w:rPr>
          <w:rFonts w:ascii="Times New Roman" w:hAnsi="Times New Roman" w:cs="Times New Roman"/>
          <w:sz w:val="24"/>
        </w:rPr>
        <w:t xml:space="preserve">, working as a Generative AI Developer at </w:t>
      </w:r>
      <w:r w:rsidR="00C47D2E">
        <w:rPr>
          <w:rFonts w:ascii="Times New Roman" w:hAnsi="Times New Roman" w:cs="Times New Roman"/>
          <w:sz w:val="24"/>
        </w:rPr>
        <w:t>-----------------</w:t>
      </w:r>
      <w:r w:rsidRPr="00D23E20">
        <w:rPr>
          <w:rFonts w:ascii="Times New Roman" w:hAnsi="Times New Roman" w:cs="Times New Roman"/>
          <w:sz w:val="24"/>
        </w:rPr>
        <w:t xml:space="preserve"> with 4+ years of experience in enterprise AI and automation.</w:t>
      </w:r>
      <w:r w:rsidRPr="00D23E20">
        <w:rPr>
          <w:rFonts w:ascii="Times New Roman" w:hAnsi="Times New Roman" w:cs="Times New Roman"/>
          <w:sz w:val="24"/>
        </w:rPr>
        <w:br/>
        <w:t xml:space="preserve">In my current project for </w:t>
      </w:r>
      <w:r w:rsidRPr="00D23E20">
        <w:rPr>
          <w:rStyle w:val="Strong"/>
          <w:rFonts w:ascii="Times New Roman" w:hAnsi="Times New Roman" w:cs="Times New Roman"/>
          <w:sz w:val="24"/>
        </w:rPr>
        <w:t>Kellogg’s</w:t>
      </w:r>
      <w:r w:rsidRPr="00D23E20">
        <w:rPr>
          <w:rFonts w:ascii="Times New Roman" w:hAnsi="Times New Roman" w:cs="Times New Roman"/>
          <w:sz w:val="24"/>
        </w:rPr>
        <w:t xml:space="preserve">, I’m developing a </w:t>
      </w:r>
      <w:proofErr w:type="spellStart"/>
      <w:r w:rsidRPr="00D23E20">
        <w:rPr>
          <w:rFonts w:ascii="Times New Roman" w:hAnsi="Times New Roman" w:cs="Times New Roman"/>
          <w:sz w:val="24"/>
        </w:rPr>
        <w:t>GenAI</w:t>
      </w:r>
      <w:proofErr w:type="spellEnd"/>
      <w:r w:rsidRPr="00D23E20">
        <w:rPr>
          <w:rFonts w:ascii="Times New Roman" w:hAnsi="Times New Roman" w:cs="Times New Roman"/>
          <w:sz w:val="24"/>
        </w:rPr>
        <w:t xml:space="preserve">-based </w:t>
      </w:r>
      <w:r w:rsidRPr="00D23E20">
        <w:rPr>
          <w:rStyle w:val="Strong"/>
          <w:rFonts w:ascii="Times New Roman" w:hAnsi="Times New Roman" w:cs="Times New Roman"/>
          <w:sz w:val="24"/>
        </w:rPr>
        <w:t>Agent Assist solution</w:t>
      </w:r>
      <w:r w:rsidRPr="00D23E20">
        <w:rPr>
          <w:rFonts w:ascii="Times New Roman" w:hAnsi="Times New Roman" w:cs="Times New Roman"/>
          <w:sz w:val="24"/>
        </w:rPr>
        <w:t xml:space="preserve"> using Azure </w:t>
      </w:r>
      <w:proofErr w:type="spellStart"/>
      <w:r w:rsidRPr="00D23E20">
        <w:rPr>
          <w:rFonts w:ascii="Times New Roman" w:hAnsi="Times New Roman" w:cs="Times New Roman"/>
          <w:sz w:val="24"/>
        </w:rPr>
        <w:t>OpenAI</w:t>
      </w:r>
      <w:proofErr w:type="spellEnd"/>
      <w:r w:rsidRPr="00D23E20">
        <w:rPr>
          <w:rFonts w:ascii="Times New Roman" w:hAnsi="Times New Roman" w:cs="Times New Roman"/>
          <w:sz w:val="24"/>
        </w:rPr>
        <w:t xml:space="preserve"> and RAG architecture. The system retrieves relevant articles and historical tickets using vector search and generates resolution suggestions inside the </w:t>
      </w:r>
      <w:proofErr w:type="spellStart"/>
      <w:r w:rsidRPr="00D23E20">
        <w:rPr>
          <w:rFonts w:ascii="Times New Roman" w:hAnsi="Times New Roman" w:cs="Times New Roman"/>
          <w:sz w:val="24"/>
        </w:rPr>
        <w:t>ServiceNow</w:t>
      </w:r>
      <w:proofErr w:type="spellEnd"/>
      <w:r w:rsidRPr="00D23E20">
        <w:rPr>
          <w:rFonts w:ascii="Times New Roman" w:hAnsi="Times New Roman" w:cs="Times New Roman"/>
          <w:sz w:val="24"/>
        </w:rPr>
        <w:t xml:space="preserve"> console. I worked on data ingestion, embedding generation, chunking, semantic search, and generative response formatt</w:t>
      </w:r>
      <w:r w:rsidRPr="00D23E20">
        <w:rPr>
          <w:rFonts w:ascii="Times New Roman" w:hAnsi="Times New Roman" w:cs="Times New Roman"/>
          <w:sz w:val="24"/>
        </w:rPr>
        <w:t xml:space="preserve">ing using Azure </w:t>
      </w:r>
      <w:proofErr w:type="spellStart"/>
      <w:r w:rsidRPr="00D23E20">
        <w:rPr>
          <w:rFonts w:ascii="Times New Roman" w:hAnsi="Times New Roman" w:cs="Times New Roman"/>
          <w:sz w:val="24"/>
        </w:rPr>
        <w:t>OpenAI</w:t>
      </w:r>
      <w:proofErr w:type="spellEnd"/>
      <w:r w:rsidRPr="00D23E20">
        <w:rPr>
          <w:rFonts w:ascii="Times New Roman" w:hAnsi="Times New Roman" w:cs="Times New Roman"/>
          <w:sz w:val="24"/>
        </w:rPr>
        <w:t xml:space="preserve"> with </w:t>
      </w:r>
      <w:r w:rsidR="00411AF3">
        <w:rPr>
          <w:rFonts w:ascii="Times New Roman" w:hAnsi="Times New Roman" w:cs="Times New Roman"/>
          <w:sz w:val="24"/>
        </w:rPr>
        <w:t>GPT4.1</w:t>
      </w:r>
      <w:r w:rsidRPr="00D23E20">
        <w:rPr>
          <w:rFonts w:ascii="Times New Roman" w:hAnsi="Times New Roman" w:cs="Times New Roman"/>
          <w:sz w:val="24"/>
        </w:rPr>
        <w:t xml:space="preserve"> </w:t>
      </w:r>
      <w:r w:rsidRPr="00D23E20">
        <w:rPr>
          <w:rFonts w:ascii="Times New Roman" w:hAnsi="Times New Roman" w:cs="Times New Roman"/>
          <w:sz w:val="24"/>
        </w:rPr>
        <w:t>components. This solution significantly reduces ticket handling time and improves agent productivity.</w:t>
      </w:r>
    </w:p>
    <w:p w:rsidR="00D23E20" w:rsidRDefault="00D23E20" w:rsidP="00D23E20">
      <w:pPr>
        <w:jc w:val="both"/>
        <w:rPr>
          <w:rFonts w:ascii="Bookman Old Style" w:hAnsi="Bookman Old Style"/>
          <w:sz w:val="24"/>
        </w:rPr>
      </w:pPr>
    </w:p>
    <w:p w:rsidR="00D23E20" w:rsidRDefault="00D23E20" w:rsidP="00D23E20">
      <w:pPr>
        <w:pStyle w:val="NormalWeb"/>
      </w:pPr>
      <w:r>
        <w:rPr>
          <w:rStyle w:val="Strong"/>
        </w:rPr>
        <w:t xml:space="preserve">Client </w:t>
      </w:r>
      <w:proofErr w:type="gramStart"/>
      <w:r>
        <w:rPr>
          <w:rStyle w:val="Strong"/>
        </w:rPr>
        <w:t>Name :</w:t>
      </w:r>
      <w:proofErr w:type="gramEnd"/>
      <w:r>
        <w:rPr>
          <w:rStyle w:val="Strong"/>
        </w:rPr>
        <w:t xml:space="preserve"> Kellogg’s – </w:t>
      </w:r>
      <w:proofErr w:type="spellStart"/>
      <w:r>
        <w:rPr>
          <w:rStyle w:val="Strong"/>
        </w:rPr>
        <w:t>GenAI</w:t>
      </w:r>
      <w:proofErr w:type="spellEnd"/>
      <w:r>
        <w:rPr>
          <w:rStyle w:val="Strong"/>
        </w:rPr>
        <w:t xml:space="preserve"> Developer (Agent Assist – Azure </w:t>
      </w:r>
      <w:proofErr w:type="spellStart"/>
      <w:r>
        <w:rPr>
          <w:rStyle w:val="Strong"/>
        </w:rPr>
        <w:t>OpenAI</w:t>
      </w:r>
      <w:proofErr w:type="spellEnd"/>
      <w:r>
        <w:rPr>
          <w:rStyle w:val="Strong"/>
        </w:rPr>
        <w:t xml:space="preserve"> RAG Project)</w:t>
      </w:r>
      <w:r>
        <w:br/>
      </w:r>
      <w:r>
        <w:rPr>
          <w:rStyle w:val="Emphasis"/>
        </w:rPr>
        <w:t>03/2025 – Present</w:t>
      </w:r>
    </w:p>
    <w:p w:rsidR="00D23E20" w:rsidRDefault="00D23E20" w:rsidP="00D23E20">
      <w:pPr>
        <w:pStyle w:val="NormalWeb"/>
      </w:pPr>
      <w:r>
        <w:rPr>
          <w:rStyle w:val="Strong"/>
        </w:rPr>
        <w:t xml:space="preserve">Project: Enterprise Generative AI – </w:t>
      </w:r>
      <w:proofErr w:type="spellStart"/>
      <w:r>
        <w:rPr>
          <w:rStyle w:val="Strong"/>
        </w:rPr>
        <w:t>ServiceNow</w:t>
      </w:r>
      <w:proofErr w:type="spellEnd"/>
      <w:r>
        <w:rPr>
          <w:rStyle w:val="Strong"/>
        </w:rPr>
        <w:t xml:space="preserve"> Agent Assist for Ticket Resolution (RAG solution)</w:t>
      </w:r>
    </w:p>
    <w:p w:rsidR="00D23E20" w:rsidRDefault="00D23E20" w:rsidP="00D23E20">
      <w:pPr>
        <w:pStyle w:val="NormalWeb"/>
      </w:pPr>
      <w:r>
        <w:rPr>
          <w:rStyle w:val="Strong"/>
        </w:rPr>
        <w:t>Responsibilities:</w:t>
      </w:r>
    </w:p>
    <w:p w:rsidR="00D23E20" w:rsidRDefault="00D23E20" w:rsidP="00D23E20">
      <w:pPr>
        <w:pStyle w:val="NormalWeb"/>
        <w:numPr>
          <w:ilvl w:val="0"/>
          <w:numId w:val="1"/>
        </w:numPr>
      </w:pPr>
      <w:r>
        <w:t xml:space="preserve">Developed an </w:t>
      </w:r>
      <w:r>
        <w:rPr>
          <w:rStyle w:val="Strong"/>
        </w:rPr>
        <w:t xml:space="preserve">Agent Assist </w:t>
      </w:r>
      <w:proofErr w:type="spellStart"/>
      <w:r>
        <w:rPr>
          <w:rStyle w:val="Strong"/>
        </w:rPr>
        <w:t>GenAI</w:t>
      </w:r>
      <w:proofErr w:type="spellEnd"/>
      <w:r>
        <w:rPr>
          <w:rStyle w:val="Strong"/>
        </w:rPr>
        <w:t xml:space="preserve"> solution</w:t>
      </w:r>
      <w:r>
        <w:t xml:space="preserve"> to support service desk agents in resolving tickets faster.</w:t>
      </w:r>
    </w:p>
    <w:p w:rsidR="00D23E20" w:rsidRDefault="00D23E20" w:rsidP="00D23E20">
      <w:pPr>
        <w:pStyle w:val="NormalWeb"/>
        <w:numPr>
          <w:ilvl w:val="0"/>
          <w:numId w:val="1"/>
        </w:numPr>
      </w:pPr>
      <w:r>
        <w:t xml:space="preserve">Designed end-to-end </w:t>
      </w:r>
      <w:r>
        <w:rPr>
          <w:rStyle w:val="Strong"/>
        </w:rPr>
        <w:t>RAG (Retrieval Augmented Generation)</w:t>
      </w:r>
      <w:r>
        <w:t xml:space="preserve"> architecture using Azure </w:t>
      </w:r>
      <w:proofErr w:type="spellStart"/>
      <w:r>
        <w:t>OpenAI</w:t>
      </w:r>
      <w:proofErr w:type="spellEnd"/>
      <w:r>
        <w:t xml:space="preserve"> GPT models.</w:t>
      </w:r>
    </w:p>
    <w:p w:rsidR="00D23E20" w:rsidRDefault="00D23E20" w:rsidP="00D23E20">
      <w:pPr>
        <w:pStyle w:val="NormalWeb"/>
        <w:numPr>
          <w:ilvl w:val="0"/>
          <w:numId w:val="1"/>
        </w:numPr>
      </w:pPr>
      <w:r>
        <w:t xml:space="preserve">Integrated </w:t>
      </w:r>
      <w:proofErr w:type="spellStart"/>
      <w:r>
        <w:rPr>
          <w:rStyle w:val="Strong"/>
        </w:rPr>
        <w:t>ServiceNow</w:t>
      </w:r>
      <w:proofErr w:type="spellEnd"/>
      <w:r>
        <w:rPr>
          <w:rStyle w:val="Strong"/>
        </w:rPr>
        <w:t xml:space="preserve"> ticketing &amp; Knowledge Base data</w:t>
      </w:r>
      <w:r>
        <w:t xml:space="preserve"> into Azure Cognitive Search (Vector Indexing enabled).</w:t>
      </w:r>
    </w:p>
    <w:p w:rsidR="00D23E20" w:rsidRDefault="00D23E20" w:rsidP="00D23E20">
      <w:pPr>
        <w:pStyle w:val="NormalWeb"/>
        <w:numPr>
          <w:ilvl w:val="0"/>
          <w:numId w:val="1"/>
        </w:numPr>
      </w:pPr>
      <w:r>
        <w:t xml:space="preserve">Performed </w:t>
      </w:r>
      <w:r>
        <w:rPr>
          <w:rStyle w:val="Strong"/>
        </w:rPr>
        <w:t>data ingestion</w:t>
      </w:r>
      <w:r>
        <w:t xml:space="preserve"> from PDFs, DOCX, KB articles, and historical tickets.</w:t>
      </w:r>
    </w:p>
    <w:p w:rsidR="00D23E20" w:rsidRDefault="00D23E20" w:rsidP="00D23E20">
      <w:pPr>
        <w:pStyle w:val="NormalWeb"/>
        <w:numPr>
          <w:ilvl w:val="0"/>
          <w:numId w:val="1"/>
        </w:numPr>
      </w:pPr>
      <w:r>
        <w:t xml:space="preserve">Used </w:t>
      </w:r>
      <w:proofErr w:type="spellStart"/>
      <w:r>
        <w:rPr>
          <w:rStyle w:val="Strong"/>
        </w:rPr>
        <w:t>Chunker</w:t>
      </w:r>
      <w:proofErr w:type="spellEnd"/>
      <w:r>
        <w:t xml:space="preserve"> to convert documents into clean text chunks for </w:t>
      </w:r>
      <w:proofErr w:type="spellStart"/>
      <w:r>
        <w:t>embeddings</w:t>
      </w:r>
      <w:proofErr w:type="spellEnd"/>
      <w:r>
        <w:t>.</w:t>
      </w:r>
    </w:p>
    <w:p w:rsidR="00D23E20" w:rsidRDefault="00D23E20" w:rsidP="00D23E20">
      <w:pPr>
        <w:pStyle w:val="NormalWeb"/>
        <w:numPr>
          <w:ilvl w:val="0"/>
          <w:numId w:val="1"/>
        </w:numPr>
      </w:pPr>
      <w:r>
        <w:t xml:space="preserve">Generated vector </w:t>
      </w:r>
      <w:proofErr w:type="spellStart"/>
      <w:r>
        <w:t>embeddings</w:t>
      </w:r>
      <w:proofErr w:type="spellEnd"/>
      <w:r>
        <w:t xml:space="preserve"> using </w:t>
      </w:r>
      <w:r>
        <w:rPr>
          <w:rStyle w:val="Strong"/>
        </w:rPr>
        <w:t xml:space="preserve">Azure </w:t>
      </w:r>
      <w:proofErr w:type="spellStart"/>
      <w:r>
        <w:rPr>
          <w:rStyle w:val="Strong"/>
        </w:rPr>
        <w:t>OpenAI</w:t>
      </w:r>
      <w:proofErr w:type="spellEnd"/>
      <w:r>
        <w:rPr>
          <w:rStyle w:val="Strong"/>
        </w:rPr>
        <w:t xml:space="preserve"> – Text-Embedding-3-Large</w:t>
      </w:r>
      <w:r>
        <w:t xml:space="preserve"> and stored them in Azure Cognitive Search.</w:t>
      </w:r>
      <w:bookmarkStart w:id="0" w:name="_GoBack"/>
      <w:bookmarkEnd w:id="0"/>
    </w:p>
    <w:p w:rsidR="00D23E20" w:rsidRDefault="00D23E20" w:rsidP="00D23E20">
      <w:pPr>
        <w:pStyle w:val="NormalWeb"/>
        <w:numPr>
          <w:ilvl w:val="0"/>
          <w:numId w:val="1"/>
        </w:numPr>
      </w:pPr>
      <w:r>
        <w:t xml:space="preserve">Built a </w:t>
      </w:r>
      <w:r>
        <w:rPr>
          <w:rStyle w:val="Strong"/>
        </w:rPr>
        <w:t>Query Embedding Generator &amp; Semantic Search Engine</w:t>
      </w:r>
      <w:r>
        <w:t xml:space="preserve"> to retrieve similar past tickets.</w:t>
      </w:r>
    </w:p>
    <w:p w:rsidR="00D23E20" w:rsidRDefault="00D23E20" w:rsidP="00D23E20">
      <w:pPr>
        <w:pStyle w:val="NormalWeb"/>
        <w:numPr>
          <w:ilvl w:val="0"/>
          <w:numId w:val="1"/>
        </w:numPr>
      </w:pPr>
      <w:r>
        <w:t xml:space="preserve">Implemented </w:t>
      </w:r>
      <w:r>
        <w:rPr>
          <w:rStyle w:val="Strong"/>
        </w:rPr>
        <w:t>Response Formatting Engine</w:t>
      </w:r>
      <w:r>
        <w:t>, which prepares final agent-ready resolution suggestions.</w:t>
      </w:r>
    </w:p>
    <w:p w:rsidR="00D23E20" w:rsidRDefault="00D23E20" w:rsidP="00D23E20">
      <w:pPr>
        <w:pStyle w:val="NormalWeb"/>
        <w:numPr>
          <w:ilvl w:val="0"/>
          <w:numId w:val="1"/>
        </w:numPr>
      </w:pPr>
      <w:r>
        <w:t xml:space="preserve">Managed secure API access via </w:t>
      </w:r>
      <w:r>
        <w:rPr>
          <w:rStyle w:val="Strong"/>
        </w:rPr>
        <w:t xml:space="preserve">Microsoft </w:t>
      </w:r>
      <w:proofErr w:type="spellStart"/>
      <w:r>
        <w:rPr>
          <w:rStyle w:val="Strong"/>
        </w:rPr>
        <w:t>Entra</w:t>
      </w:r>
      <w:proofErr w:type="spellEnd"/>
      <w:r>
        <w:rPr>
          <w:rStyle w:val="Strong"/>
        </w:rPr>
        <w:t xml:space="preserve"> ID (Azure AD)</w:t>
      </w:r>
      <w:r>
        <w:t xml:space="preserve"> and key management via </w:t>
      </w:r>
      <w:r>
        <w:rPr>
          <w:rStyle w:val="Strong"/>
        </w:rPr>
        <w:t>Azure Key Vault</w:t>
      </w:r>
      <w:r>
        <w:t>.</w:t>
      </w:r>
    </w:p>
    <w:p w:rsidR="00D23E20" w:rsidRDefault="00D23E20" w:rsidP="00D23E20">
      <w:pPr>
        <w:pStyle w:val="NormalWeb"/>
        <w:numPr>
          <w:ilvl w:val="0"/>
          <w:numId w:val="1"/>
        </w:numPr>
      </w:pPr>
      <w:r>
        <w:t xml:space="preserve">Deployed backend components in </w:t>
      </w:r>
      <w:r>
        <w:rPr>
          <w:rStyle w:val="Strong"/>
        </w:rPr>
        <w:t xml:space="preserve">Azure </w:t>
      </w:r>
      <w:proofErr w:type="spellStart"/>
      <w:r>
        <w:rPr>
          <w:rStyle w:val="Strong"/>
        </w:rPr>
        <w:t>Kubernetes</w:t>
      </w:r>
      <w:proofErr w:type="spellEnd"/>
      <w:r>
        <w:rPr>
          <w:rStyle w:val="Strong"/>
        </w:rPr>
        <w:t xml:space="preserve"> Service (AKS)</w:t>
      </w:r>
      <w:r>
        <w:t xml:space="preserve"> for high scalability.</w:t>
      </w:r>
    </w:p>
    <w:p w:rsidR="00D23E20" w:rsidRDefault="00D23E20" w:rsidP="00D23E20">
      <w:pPr>
        <w:pStyle w:val="NormalWeb"/>
        <w:numPr>
          <w:ilvl w:val="0"/>
          <w:numId w:val="1"/>
        </w:numPr>
      </w:pPr>
      <w:r>
        <w:t xml:space="preserve">Integrated AI-generated recommended solutions directly into </w:t>
      </w:r>
      <w:proofErr w:type="spellStart"/>
      <w:r>
        <w:rPr>
          <w:rStyle w:val="Strong"/>
        </w:rPr>
        <w:t>ServiceNow</w:t>
      </w:r>
      <w:proofErr w:type="spellEnd"/>
      <w:r>
        <w:rPr>
          <w:rStyle w:val="Strong"/>
        </w:rPr>
        <w:t xml:space="preserve"> UI</w:t>
      </w:r>
      <w:r>
        <w:t xml:space="preserve"> for agent usage.</w:t>
      </w:r>
    </w:p>
    <w:p w:rsidR="00D23E20" w:rsidRDefault="00D23E20" w:rsidP="00D23E20">
      <w:pPr>
        <w:pStyle w:val="NormalWeb"/>
        <w:numPr>
          <w:ilvl w:val="0"/>
          <w:numId w:val="1"/>
        </w:numPr>
      </w:pPr>
      <w:r>
        <w:t xml:space="preserve">Logged interaction history, query rephrasing, and response caching using </w:t>
      </w:r>
      <w:r>
        <w:rPr>
          <w:rStyle w:val="Strong"/>
        </w:rPr>
        <w:t xml:space="preserve">Azure </w:t>
      </w:r>
      <w:proofErr w:type="spellStart"/>
      <w:r>
        <w:rPr>
          <w:rStyle w:val="Strong"/>
        </w:rPr>
        <w:t>PostgreSQL</w:t>
      </w:r>
      <w:proofErr w:type="spellEnd"/>
      <w:r>
        <w:rPr>
          <w:rStyle w:val="Strong"/>
        </w:rPr>
        <w:t xml:space="preserve"> DB</w:t>
      </w:r>
      <w:r>
        <w:t>.</w:t>
      </w:r>
    </w:p>
    <w:p w:rsidR="00F97597" w:rsidRDefault="00F97597" w:rsidP="00F97597">
      <w:pPr>
        <w:pStyle w:val="NormalWeb"/>
      </w:pPr>
    </w:p>
    <w:p w:rsidR="00F97597" w:rsidRDefault="00F97597" w:rsidP="00F97597">
      <w:pPr>
        <w:pStyle w:val="NormalWeb"/>
      </w:pPr>
    </w:p>
    <w:p w:rsidR="00D23E20" w:rsidRDefault="00D23E20" w:rsidP="00D23E20">
      <w:pPr>
        <w:pStyle w:val="NormalWeb"/>
      </w:pPr>
      <w:r>
        <w:rPr>
          <w:rStyle w:val="Strong"/>
        </w:rPr>
        <w:lastRenderedPageBreak/>
        <w:t>Outcome / Impact:</w:t>
      </w:r>
    </w:p>
    <w:p w:rsidR="00D23E20" w:rsidRDefault="00D23E20" w:rsidP="00D23E20">
      <w:pPr>
        <w:pStyle w:val="NormalWeb"/>
        <w:numPr>
          <w:ilvl w:val="0"/>
          <w:numId w:val="2"/>
        </w:numPr>
      </w:pPr>
      <w:r>
        <w:t xml:space="preserve">Reduced ticket resolution effort by </w:t>
      </w:r>
      <w:r>
        <w:rPr>
          <w:rStyle w:val="Strong"/>
        </w:rPr>
        <w:t>40–60%</w:t>
      </w:r>
      <w:r>
        <w:t xml:space="preserve"> through automated resolution suggestions.</w:t>
      </w:r>
    </w:p>
    <w:p w:rsidR="00D23E20" w:rsidRDefault="00D23E20" w:rsidP="00D23E20">
      <w:pPr>
        <w:pStyle w:val="NormalWeb"/>
        <w:numPr>
          <w:ilvl w:val="0"/>
          <w:numId w:val="2"/>
        </w:numPr>
      </w:pPr>
      <w:r>
        <w:t>Increased agent efficiency and reduced repetitive manual troubleshooting.</w:t>
      </w:r>
    </w:p>
    <w:p w:rsidR="00D23E20" w:rsidRDefault="00D23E20" w:rsidP="00D23E20">
      <w:pPr>
        <w:pStyle w:val="NormalWeb"/>
      </w:pPr>
      <w:r>
        <w:rPr>
          <w:rStyle w:val="Strong"/>
        </w:rPr>
        <w:t>Technologies Used</w:t>
      </w:r>
      <w:proofErr w:type="gramStart"/>
      <w:r>
        <w:rPr>
          <w:rStyle w:val="Strong"/>
        </w:rPr>
        <w:t>:</w:t>
      </w:r>
      <w:proofErr w:type="gramEnd"/>
      <w:r>
        <w:br/>
      </w:r>
      <w:r w:rsidRPr="00F97597">
        <w:rPr>
          <w:rStyle w:val="Emphasis"/>
          <w:i w:val="0"/>
        </w:rPr>
        <w:t xml:space="preserve">Azure </w:t>
      </w:r>
      <w:proofErr w:type="spellStart"/>
      <w:r w:rsidRPr="00F97597">
        <w:rPr>
          <w:rStyle w:val="Emphasis"/>
          <w:i w:val="0"/>
        </w:rPr>
        <w:t>OpenAI</w:t>
      </w:r>
      <w:proofErr w:type="spellEnd"/>
      <w:r w:rsidRPr="00F97597">
        <w:rPr>
          <w:rStyle w:val="Emphasis"/>
          <w:i w:val="0"/>
        </w:rPr>
        <w:t xml:space="preserve">, Azure </w:t>
      </w:r>
      <w:proofErr w:type="spellStart"/>
      <w:r w:rsidRPr="00F97597">
        <w:rPr>
          <w:rStyle w:val="Emphasis"/>
          <w:i w:val="0"/>
        </w:rPr>
        <w:t>Kubernetes</w:t>
      </w:r>
      <w:proofErr w:type="spellEnd"/>
      <w:r w:rsidRPr="00F97597">
        <w:rPr>
          <w:rStyle w:val="Emphasis"/>
          <w:i w:val="0"/>
        </w:rPr>
        <w:t xml:space="preserve"> Service (AKS), Azure Cognitive Search (Vector DB), Azure Blob Storage, Azure </w:t>
      </w:r>
      <w:proofErr w:type="spellStart"/>
      <w:r w:rsidRPr="00F97597">
        <w:rPr>
          <w:rStyle w:val="Emphasis"/>
          <w:i w:val="0"/>
        </w:rPr>
        <w:t>PostgreSQL</w:t>
      </w:r>
      <w:proofErr w:type="spellEnd"/>
      <w:r w:rsidRPr="00F97597">
        <w:rPr>
          <w:rStyle w:val="Emphasis"/>
          <w:i w:val="0"/>
        </w:rPr>
        <w:t xml:space="preserve"> DB, Azure Key Vault, </w:t>
      </w:r>
      <w:proofErr w:type="spellStart"/>
      <w:r w:rsidRPr="00F97597">
        <w:rPr>
          <w:rStyle w:val="Emphasis"/>
          <w:i w:val="0"/>
        </w:rPr>
        <w:t>ServiceNow</w:t>
      </w:r>
      <w:proofErr w:type="spellEnd"/>
      <w:r w:rsidRPr="00F97597">
        <w:rPr>
          <w:rStyle w:val="Emphasis"/>
          <w:i w:val="0"/>
        </w:rPr>
        <w:t xml:space="preserve"> REST API, Python, WEGA </w:t>
      </w:r>
      <w:proofErr w:type="spellStart"/>
      <w:r w:rsidRPr="00F97597">
        <w:rPr>
          <w:rStyle w:val="Emphasis"/>
          <w:i w:val="0"/>
        </w:rPr>
        <w:t>GenAI</w:t>
      </w:r>
      <w:proofErr w:type="spellEnd"/>
      <w:r w:rsidRPr="00F97597">
        <w:rPr>
          <w:rStyle w:val="Emphasis"/>
          <w:i w:val="0"/>
        </w:rPr>
        <w:t xml:space="preserve"> Framework, </w:t>
      </w:r>
      <w:proofErr w:type="spellStart"/>
      <w:r w:rsidRPr="00F97597">
        <w:rPr>
          <w:rStyle w:val="Emphasis"/>
          <w:i w:val="0"/>
        </w:rPr>
        <w:t>GitHub</w:t>
      </w:r>
      <w:proofErr w:type="spellEnd"/>
    </w:p>
    <w:p w:rsidR="00D23E20" w:rsidRDefault="00D23E20" w:rsidP="00D23E20">
      <w:pPr>
        <w:jc w:val="both"/>
        <w:rPr>
          <w:rFonts w:ascii="Bookman Old Style" w:hAnsi="Bookman Old Style"/>
          <w:sz w:val="24"/>
        </w:rPr>
      </w:pPr>
    </w:p>
    <w:p w:rsidR="00D23E20" w:rsidRDefault="00D23E20" w:rsidP="00D23E20">
      <w:pPr>
        <w:jc w:val="both"/>
        <w:rPr>
          <w:rFonts w:ascii="Bookman Old Style" w:hAnsi="Bookman Old Style"/>
          <w:sz w:val="24"/>
        </w:rPr>
      </w:pPr>
    </w:p>
    <w:p w:rsidR="00D23E20" w:rsidRPr="00D23E20" w:rsidRDefault="00D23E20" w:rsidP="00D23E20">
      <w:pPr>
        <w:jc w:val="both"/>
        <w:rPr>
          <w:rFonts w:ascii="Bookman Old Style" w:hAnsi="Bookman Old Style"/>
          <w:sz w:val="24"/>
        </w:rPr>
      </w:pPr>
    </w:p>
    <w:sectPr w:rsidR="00D23E20" w:rsidRPr="00D23E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AF2E2F"/>
    <w:multiLevelType w:val="multilevel"/>
    <w:tmpl w:val="DC4A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B0C7F0A"/>
    <w:multiLevelType w:val="multilevel"/>
    <w:tmpl w:val="DAB8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1116"/>
    <w:rsid w:val="00002B81"/>
    <w:rsid w:val="00411AF3"/>
    <w:rsid w:val="00710767"/>
    <w:rsid w:val="00BA1116"/>
    <w:rsid w:val="00C051B4"/>
    <w:rsid w:val="00C47D2E"/>
    <w:rsid w:val="00D23E20"/>
    <w:rsid w:val="00F97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23E2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23E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D23E20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23E2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23E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D23E2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50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370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9</cp:revision>
  <dcterms:created xsi:type="dcterms:W3CDTF">2025-11-01T00:13:00Z</dcterms:created>
  <dcterms:modified xsi:type="dcterms:W3CDTF">2025-11-01T00:20:00Z</dcterms:modified>
</cp:coreProperties>
</file>