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416"/>
      </w:tblGrid>
      <w:tr w:rsidR="00BE2DD4" w14:paraId="782C89DD" w14:textId="1138671A" w:rsidTr="00F35E83">
        <w:tc>
          <w:tcPr>
            <w:tcW w:w="1544" w:type="dxa"/>
          </w:tcPr>
          <w:p w14:paraId="7056E84A" w14:textId="6CF7A761" w:rsidR="00BE2DD4" w:rsidRDefault="00BE2DD4">
            <w:r>
              <w:t>Product Name</w:t>
            </w:r>
          </w:p>
        </w:tc>
        <w:tc>
          <w:tcPr>
            <w:tcW w:w="1416" w:type="dxa"/>
          </w:tcPr>
          <w:p w14:paraId="511A4742" w14:textId="75EC4380" w:rsidR="00BE2DD4" w:rsidRDefault="00BE2DD4">
            <w:r>
              <w:t xml:space="preserve">Price </w:t>
            </w:r>
          </w:p>
        </w:tc>
      </w:tr>
      <w:tr w:rsidR="00BE2DD4" w14:paraId="1F27DF7F" w14:textId="3DFAD976" w:rsidTr="00F35E83">
        <w:tc>
          <w:tcPr>
            <w:tcW w:w="1544" w:type="dxa"/>
          </w:tcPr>
          <w:p w14:paraId="42971071" w14:textId="4ED716E2" w:rsidR="00BE2DD4" w:rsidRDefault="00BE2DD4">
            <w:r>
              <w:t xml:space="preserve">Side by side refrigerator 641net capacity </w:t>
            </w:r>
          </w:p>
        </w:tc>
        <w:tc>
          <w:tcPr>
            <w:tcW w:w="1416" w:type="dxa"/>
          </w:tcPr>
          <w:p w14:paraId="385E9286" w14:textId="754B534D" w:rsidR="00BE2DD4" w:rsidRDefault="00BE2DD4">
            <w:r>
              <w:t>315999/-</w:t>
            </w:r>
          </w:p>
        </w:tc>
      </w:tr>
      <w:tr w:rsidR="00BE2DD4" w14:paraId="4A3AB909" w14:textId="3487FB58" w:rsidTr="00F35E83">
        <w:tc>
          <w:tcPr>
            <w:tcW w:w="1544" w:type="dxa"/>
          </w:tcPr>
          <w:p w14:paraId="730DB6D1" w14:textId="692A9812" w:rsidR="00BE2DD4" w:rsidRDefault="00BE2DD4">
            <w:r>
              <w:t xml:space="preserve">Side by side refrigerator 501 net capacity </w:t>
            </w:r>
          </w:p>
        </w:tc>
        <w:tc>
          <w:tcPr>
            <w:tcW w:w="1416" w:type="dxa"/>
          </w:tcPr>
          <w:p w14:paraId="702B5A79" w14:textId="410319E6" w:rsidR="00BE2DD4" w:rsidRDefault="00BE2DD4">
            <w:r>
              <w:t>315999/-</w:t>
            </w:r>
          </w:p>
        </w:tc>
      </w:tr>
      <w:tr w:rsidR="00BE2DD4" w14:paraId="11A3D1E1" w14:textId="4749CD2C" w:rsidTr="00F35E83">
        <w:tc>
          <w:tcPr>
            <w:tcW w:w="1544" w:type="dxa"/>
          </w:tcPr>
          <w:p w14:paraId="75F74B5C" w14:textId="29E2C65F" w:rsidR="00BE2DD4" w:rsidRDefault="00BE2DD4">
            <w:r>
              <w:t xml:space="preserve">9191 wb avante noir red double door </w:t>
            </w:r>
          </w:p>
        </w:tc>
        <w:tc>
          <w:tcPr>
            <w:tcW w:w="1416" w:type="dxa"/>
          </w:tcPr>
          <w:p w14:paraId="2B12F73E" w14:textId="70F134E4" w:rsidR="00BE2DD4" w:rsidRDefault="00BE2DD4">
            <w:r>
              <w:t>109999/-</w:t>
            </w:r>
          </w:p>
        </w:tc>
      </w:tr>
      <w:tr w:rsidR="00BE2DD4" w14:paraId="02881875" w14:textId="77777777" w:rsidTr="00F35E83">
        <w:tc>
          <w:tcPr>
            <w:tcW w:w="1544" w:type="dxa"/>
          </w:tcPr>
          <w:p w14:paraId="16A56E67" w14:textId="77777777" w:rsidR="00BE2DD4" w:rsidRDefault="00FF4554">
            <w:r>
              <w:t xml:space="preserve">Side by side insta view </w:t>
            </w:r>
          </w:p>
          <w:p w14:paraId="7466AAB8" w14:textId="1DFC7DCE" w:rsidR="00FF4554" w:rsidRDefault="00FF4554">
            <w:r>
              <w:t xml:space="preserve">Black fridge 617 l </w:t>
            </w:r>
          </w:p>
        </w:tc>
        <w:tc>
          <w:tcPr>
            <w:tcW w:w="1416" w:type="dxa"/>
          </w:tcPr>
          <w:p w14:paraId="21B0465D" w14:textId="4BE711B6" w:rsidR="00BE2DD4" w:rsidRDefault="00EE349A">
            <w:r>
              <w:t>415999/-</w:t>
            </w:r>
          </w:p>
        </w:tc>
      </w:tr>
      <w:tr w:rsidR="00EE349A" w14:paraId="2E0A1762" w14:textId="77777777" w:rsidTr="00F35E83">
        <w:tc>
          <w:tcPr>
            <w:tcW w:w="1544" w:type="dxa"/>
          </w:tcPr>
          <w:p w14:paraId="27A3830C" w14:textId="7380E990" w:rsidR="00EE349A" w:rsidRDefault="00EE349A">
            <w:r>
              <w:t>Large top fridge small inverter 592 l</w:t>
            </w:r>
          </w:p>
        </w:tc>
        <w:tc>
          <w:tcPr>
            <w:tcW w:w="1416" w:type="dxa"/>
          </w:tcPr>
          <w:p w14:paraId="46E72F30" w14:textId="38A026DC" w:rsidR="00EE349A" w:rsidRDefault="00781EA4">
            <w:r>
              <w:t>359999/-</w:t>
            </w:r>
          </w:p>
        </w:tc>
      </w:tr>
      <w:tr w:rsidR="00781EA4" w14:paraId="52481DB4" w14:textId="77777777" w:rsidTr="00F35E83">
        <w:tc>
          <w:tcPr>
            <w:tcW w:w="1544" w:type="dxa"/>
          </w:tcPr>
          <w:p w14:paraId="23C6307C" w14:textId="4773B85F" w:rsidR="00781EA4" w:rsidRDefault="00781EA4">
            <w:r>
              <w:t xml:space="preserve">LED  50 inches bold </w:t>
            </w:r>
          </w:p>
        </w:tc>
        <w:tc>
          <w:tcPr>
            <w:tcW w:w="1416" w:type="dxa"/>
          </w:tcPr>
          <w:p w14:paraId="053EB8E7" w14:textId="32DC6FC3" w:rsidR="00781EA4" w:rsidRDefault="000B0CCB">
            <w:r>
              <w:t>139999/-</w:t>
            </w:r>
          </w:p>
        </w:tc>
      </w:tr>
      <w:tr w:rsidR="000B0CCB" w14:paraId="3B76F0CF" w14:textId="77777777" w:rsidTr="00F35E83">
        <w:tc>
          <w:tcPr>
            <w:tcW w:w="1544" w:type="dxa"/>
          </w:tcPr>
          <w:p w14:paraId="384F0205" w14:textId="77777777" w:rsidR="000B0CCB" w:rsidRDefault="000B0CCB">
            <w:r>
              <w:t>LED 32</w:t>
            </w:r>
          </w:p>
          <w:p w14:paraId="63A7B22E" w14:textId="594D2D24" w:rsidR="000B0CCB" w:rsidRDefault="000B0CCB">
            <w:r>
              <w:t xml:space="preserve">Inches bold </w:t>
            </w:r>
          </w:p>
        </w:tc>
        <w:tc>
          <w:tcPr>
            <w:tcW w:w="1416" w:type="dxa"/>
          </w:tcPr>
          <w:p w14:paraId="336B6E65" w14:textId="07B76864" w:rsidR="000B0CCB" w:rsidRDefault="00E126AD">
            <w:r>
              <w:t>55000/-</w:t>
            </w:r>
          </w:p>
        </w:tc>
      </w:tr>
      <w:tr w:rsidR="00E126AD" w14:paraId="451E39B3" w14:textId="77777777" w:rsidTr="00F35E83">
        <w:tc>
          <w:tcPr>
            <w:tcW w:w="1544" w:type="dxa"/>
          </w:tcPr>
          <w:p w14:paraId="6D5A2597" w14:textId="46832C00" w:rsidR="00E126AD" w:rsidRDefault="00E126AD">
            <w:r>
              <w:t xml:space="preserve">43 Inches I falcon </w:t>
            </w:r>
          </w:p>
        </w:tc>
        <w:tc>
          <w:tcPr>
            <w:tcW w:w="1416" w:type="dxa"/>
          </w:tcPr>
          <w:p w14:paraId="366112E2" w14:textId="696E4F30" w:rsidR="00E126AD" w:rsidRDefault="001E6EF1">
            <w:r>
              <w:t>88990/-</w:t>
            </w:r>
          </w:p>
        </w:tc>
      </w:tr>
      <w:tr w:rsidR="001E6EF1" w14:paraId="1C9E9F57" w14:textId="77777777" w:rsidTr="00F35E83">
        <w:tc>
          <w:tcPr>
            <w:tcW w:w="1544" w:type="dxa"/>
          </w:tcPr>
          <w:p w14:paraId="2457D558" w14:textId="682CBC9F" w:rsidR="001E6EF1" w:rsidRDefault="001E6EF1">
            <w:r>
              <w:t>43 Inches s 53 I falcon</w:t>
            </w:r>
            <w:r w:rsidR="0063207F">
              <w:t xml:space="preserve"> led </w:t>
            </w:r>
            <w:r w:rsidR="00EF0A31">
              <w:t xml:space="preserve">android </w:t>
            </w:r>
            <w:r w:rsidR="0063207F">
              <w:t>tv</w:t>
            </w:r>
          </w:p>
        </w:tc>
        <w:tc>
          <w:tcPr>
            <w:tcW w:w="1416" w:type="dxa"/>
          </w:tcPr>
          <w:p w14:paraId="58A0670F" w14:textId="6F3E1090" w:rsidR="001E6EF1" w:rsidRDefault="00EF0A31">
            <w:r>
              <w:t>76990/-</w:t>
            </w:r>
          </w:p>
        </w:tc>
      </w:tr>
      <w:tr w:rsidR="00EF0A31" w14:paraId="1D2045FD" w14:textId="77777777" w:rsidTr="00F35E83">
        <w:tc>
          <w:tcPr>
            <w:tcW w:w="1544" w:type="dxa"/>
          </w:tcPr>
          <w:p w14:paraId="20E3D81A" w14:textId="25D5DE14" w:rsidR="00EF0A31" w:rsidRDefault="008A49A3">
            <w:r>
              <w:t>85</w:t>
            </w:r>
            <w:r w:rsidR="00EB13C3">
              <w:t xml:space="preserve"> inches </w:t>
            </w:r>
            <w:r>
              <w:t xml:space="preserve">crystal ultra uhd </w:t>
            </w:r>
          </w:p>
        </w:tc>
        <w:tc>
          <w:tcPr>
            <w:tcW w:w="1416" w:type="dxa"/>
          </w:tcPr>
          <w:p w14:paraId="49AF2732" w14:textId="77777777" w:rsidR="00EF0A31" w:rsidRDefault="008A49A3">
            <w:r>
              <w:t>649999/-</w:t>
            </w:r>
          </w:p>
          <w:p w14:paraId="3C21BFDC" w14:textId="77777777" w:rsidR="0080174C" w:rsidRDefault="0080174C"/>
          <w:p w14:paraId="5FE63230" w14:textId="2223E0DA" w:rsidR="0080174C" w:rsidRDefault="0080174C"/>
        </w:tc>
      </w:tr>
      <w:tr w:rsidR="0080174C" w14:paraId="3353A9BD" w14:textId="77777777" w:rsidTr="00F35E83">
        <w:tc>
          <w:tcPr>
            <w:tcW w:w="1544" w:type="dxa"/>
          </w:tcPr>
          <w:p w14:paraId="2BCCE6A1" w14:textId="6BE82ED2" w:rsidR="0080174C" w:rsidRDefault="0080174C">
            <w:r>
              <w:t xml:space="preserve">75 </w:t>
            </w:r>
            <w:r w:rsidR="00EB13C3">
              <w:t>inches crystal ultra uhd 4k</w:t>
            </w:r>
          </w:p>
        </w:tc>
        <w:tc>
          <w:tcPr>
            <w:tcW w:w="1416" w:type="dxa"/>
          </w:tcPr>
          <w:p w14:paraId="6EB866FB" w14:textId="27559F01" w:rsidR="0080174C" w:rsidRDefault="00BE543B">
            <w:r>
              <w:t>446999/-</w:t>
            </w:r>
          </w:p>
        </w:tc>
      </w:tr>
    </w:tbl>
    <w:p w14:paraId="4CC24651" w14:textId="77777777" w:rsidR="00E14A65" w:rsidRDefault="00E14A65"/>
    <w:sectPr w:rsidR="00E1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5"/>
    <w:rsid w:val="000B0CCB"/>
    <w:rsid w:val="001E6EF1"/>
    <w:rsid w:val="00320C84"/>
    <w:rsid w:val="005E4C74"/>
    <w:rsid w:val="0063207F"/>
    <w:rsid w:val="00781EA4"/>
    <w:rsid w:val="0080174C"/>
    <w:rsid w:val="008A49A3"/>
    <w:rsid w:val="008F74BD"/>
    <w:rsid w:val="00B42C23"/>
    <w:rsid w:val="00BE2DD4"/>
    <w:rsid w:val="00BE543B"/>
    <w:rsid w:val="00C91393"/>
    <w:rsid w:val="00D05250"/>
    <w:rsid w:val="00E126AD"/>
    <w:rsid w:val="00E14A65"/>
    <w:rsid w:val="00EB13C3"/>
    <w:rsid w:val="00EE0D99"/>
    <w:rsid w:val="00EE349A"/>
    <w:rsid w:val="00EF0A31"/>
    <w:rsid w:val="00F35E83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0D7C3"/>
  <w15:chartTrackingRefBased/>
  <w15:docId w15:val="{E0FD5DB3-93C1-9E46-B3BA-04F0F959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4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Hayee Khurrya</dc:creator>
  <cp:keywords/>
  <dc:description/>
  <cp:lastModifiedBy>Abdul Hayee Khurrya</cp:lastModifiedBy>
  <cp:revision>2</cp:revision>
  <dcterms:created xsi:type="dcterms:W3CDTF">2024-05-09T12:36:00Z</dcterms:created>
  <dcterms:modified xsi:type="dcterms:W3CDTF">2024-05-09T12:36:00Z</dcterms:modified>
</cp:coreProperties>
</file>