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val="0"/>
        <w:snapToGrid/>
        <w:spacing w:line="360" w:lineRule="auto"/>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COMMAND TERMINAL LINUX</w:t>
      </w:r>
    </w:p>
    <w:p>
      <w:pPr>
        <w:keepNext w:val="0"/>
        <w:keepLines w:val="0"/>
        <w:pageBreakBefore w:val="0"/>
        <w:widowControl/>
        <w:kinsoku/>
        <w:wordWrap/>
        <w:overflowPunct/>
        <w:topLinePunct w:val="0"/>
        <w:autoSpaceDE/>
        <w:autoSpaceDN/>
        <w:bidi w:val="0"/>
        <w:adjustRightInd w:val="0"/>
        <w:snapToGrid/>
        <w:spacing w:line="360" w:lineRule="auto"/>
        <w:jc w:val="both"/>
        <w:textAlignment w:val="auto"/>
        <w:rPr>
          <w:rFonts w:hint="default" w:ascii="Times New Roman" w:hAnsi="Times New Roman" w:cs="Times New Roman"/>
          <w:b/>
          <w:bCs/>
          <w:sz w:val="36"/>
          <w:szCs w:val="36"/>
          <w:lang w:val="en-US"/>
        </w:rPr>
      </w:pP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w:t>
      </w:r>
      <w:r>
        <w:rPr>
          <w:rFonts w:hint="default" w:ascii="Times New Roman" w:hAnsi="Times New Roman" w:cs="Times New Roman"/>
          <w:sz w:val="24"/>
          <w:szCs w:val="24"/>
        </w:rPr>
        <w:t xml:space="preserve">hmod </w:t>
      </w:r>
      <w:r>
        <w:rPr>
          <w:rFonts w:hint="default" w:ascii="Times New Roman" w:hAnsi="Times New Roman" w:cs="Times New Roman"/>
          <w:sz w:val="24"/>
          <w:szCs w:val="24"/>
          <w:lang w:val="en-US"/>
        </w:rPr>
        <w:t xml:space="preserve">(change mode) </w:t>
      </w:r>
      <w:r>
        <w:rPr>
          <w:rFonts w:hint="default" w:ascii="Times New Roman" w:hAnsi="Times New Roman" w:cs="Times New Roman"/>
          <w:sz w:val="24"/>
          <w:szCs w:val="24"/>
        </w:rPr>
        <w:t>: untuk mengubah izin file</w:t>
      </w:r>
      <w:r>
        <w:rPr>
          <w:rFonts w:hint="default" w:ascii="Times New Roman" w:hAnsi="Times New Roman" w:cs="Times New Roman"/>
          <w:sz w:val="24"/>
          <w:szCs w:val="24"/>
          <w:lang w:val="en-US"/>
        </w:rPr>
        <w:t>.</w:t>
      </w:r>
    </w:p>
    <w:p>
      <w:pPr>
        <w:keepNext w:val="0"/>
        <w:keepLines w:val="0"/>
        <w:pageBreakBefore w:val="0"/>
        <w:widowControl/>
        <w:numPr>
          <w:ilvl w:val="0"/>
          <w:numId w:val="0"/>
        </w:numPr>
        <w:kinsoku/>
        <w:wordWrap/>
        <w:overflowPunct/>
        <w:topLinePunct w:val="0"/>
        <w:autoSpaceDE/>
        <w:autoSpaceDN/>
        <w:bidi w:val="0"/>
        <w:adjustRightInd w:val="0"/>
        <w:snapToGrid/>
        <w:spacing w:line="360" w:lineRule="auto"/>
        <w:ind w:lef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Contoh :</w:t>
      </w: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“chmode 600” yang merupakan perintah untuk mengubah izin akses, sedangkan ‘600’ adalah representasi numerik dari izin akses yang akan diberikan pada file atau direktori tersebut.</w:t>
      </w:r>
    </w:p>
    <w:p>
      <w:pPr>
        <w:numPr>
          <w:ilvl w:val="0"/>
          <w:numId w:val="0"/>
        </w:numPr>
        <w:spacing w:line="360" w:lineRule="auto"/>
        <w:ind w:left="200" w:leftChars="0"/>
        <w:rPr>
          <w:rFonts w:hint="default" w:ascii="Times New Roman" w:hAnsi="Times New Roma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val="0"/>
        <w:snapToGrid/>
        <w:spacing w:line="360" w:lineRule="auto"/>
        <w:ind w:lef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Pada representasi numerik ini, setiap izin memiliki nilai numerik tertentu:</w:t>
      </w:r>
    </w:p>
    <w:p>
      <w:pPr>
        <w:keepNext w:val="0"/>
        <w:keepLines w:val="0"/>
        <w:pageBreakBefore w:val="0"/>
        <w:widowControl/>
        <w:numPr>
          <w:ilvl w:val="0"/>
          <w:numId w:val="2"/>
        </w:numPr>
        <w:kinsoku/>
        <w:wordWrap/>
        <w:overflowPunct/>
        <w:topLinePunct w:val="0"/>
        <w:autoSpaceDE/>
        <w:autoSpaceDN/>
        <w:bidi w:val="0"/>
        <w:adjustRightInd w:val="0"/>
        <w:snapToGrid/>
        <w:spacing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Read (baca) memiliki nilai 4.</w:t>
      </w:r>
    </w:p>
    <w:p>
      <w:pPr>
        <w:keepNext w:val="0"/>
        <w:keepLines w:val="0"/>
        <w:pageBreakBefore w:val="0"/>
        <w:widowControl/>
        <w:numPr>
          <w:ilvl w:val="0"/>
          <w:numId w:val="2"/>
        </w:numPr>
        <w:kinsoku/>
        <w:wordWrap/>
        <w:overflowPunct/>
        <w:topLinePunct w:val="0"/>
        <w:autoSpaceDE/>
        <w:autoSpaceDN/>
        <w:bidi w:val="0"/>
        <w:adjustRightInd w:val="0"/>
        <w:snapToGrid/>
        <w:spacing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Write (tulis) memiliki nilai 2.</w:t>
      </w:r>
    </w:p>
    <w:p>
      <w:pPr>
        <w:keepNext w:val="0"/>
        <w:keepLines w:val="0"/>
        <w:pageBreakBefore w:val="0"/>
        <w:widowControl/>
        <w:numPr>
          <w:ilvl w:val="0"/>
          <w:numId w:val="2"/>
        </w:numPr>
        <w:kinsoku/>
        <w:wordWrap/>
        <w:overflowPunct/>
        <w:topLinePunct w:val="0"/>
        <w:autoSpaceDE/>
        <w:autoSpaceDN/>
        <w:bidi w:val="0"/>
        <w:adjustRightInd w:val="0"/>
        <w:snapToGrid/>
        <w:spacing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Execute (eksekusi) memiliki nilai 1.</w:t>
      </w: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Kombinasi dari izin-izin ini diwakili dengan angka yang dapat diperoleh dengan menjumlahkan nilai-nilai tersebut. Dalam perintah chmod 600, angka pertama (6) menunjukkan izin akses yang diberikan kepada pemilik file, angka kedua (0) menunjukkan izin akses yang diberikan kepada grup pengguna, dan angka ketiga (0) menunjukkan izin akses yang diberikan kepada pengguna lain di luar grup.</w:t>
      </w:r>
    </w:p>
    <w:p>
      <w:pPr>
        <w:numPr>
          <w:ilvl w:val="0"/>
          <w:numId w:val="0"/>
        </w:numPr>
        <w:spacing w:line="360" w:lineRule="auto"/>
        <w:ind w:leftChars="0"/>
        <w:rPr>
          <w:rFonts w:hint="default" w:ascii="Times New Roman" w:hAnsi="Times New Roman" w:cs="Times New Roman"/>
          <w:sz w:val="24"/>
          <w:szCs w:val="24"/>
          <w:lang w:val="en-US"/>
        </w:rPr>
      </w:pPr>
    </w:p>
    <w:p>
      <w:pPr>
        <w:numPr>
          <w:ilvl w:val="0"/>
          <w:numId w:val="0"/>
        </w:numPr>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Jadi, jika kita jabarkan chmod 600:</w:t>
      </w:r>
    </w:p>
    <w:p>
      <w:pPr>
        <w:numPr>
          <w:ilvl w:val="0"/>
          <w:numId w:val="0"/>
        </w:numPr>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Pemilik file memiliki izin baca dan tulis (4 + 2 = 6).</w:t>
      </w:r>
    </w:p>
    <w:p>
      <w:pPr>
        <w:numPr>
          <w:ilvl w:val="0"/>
          <w:numId w:val="0"/>
        </w:numPr>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Grup pengguna dan pengguna lain tidak memiliki izin akses (0).</w:t>
      </w:r>
    </w:p>
    <w:p>
      <w:pPr>
        <w:numPr>
          <w:ilvl w:val="0"/>
          <w:numId w:val="0"/>
        </w:numPr>
        <w:spacing w:line="360" w:lineRule="auto"/>
        <w:ind w:leftChars="0"/>
        <w:rPr>
          <w:rFonts w:hint="default" w:ascii="Times New Roman" w:hAnsi="Times New Roma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val="0"/>
        <w:snapToGrid/>
        <w:spacing w:line="360" w:lineRule="auto"/>
        <w:ind w:lef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Dengan demikian, perintah chmod 600 mengatur izin akses file atau direktori sehingga hanya pemiliknya yang dapat membaca dan menulis ke dalamnya, sedangkan grup pengguna dan pengguna lainnya tidak memiliki izin akses apapun. Ini adalah konfigurasi yang umum digunakan untuk file kunci privat, karena file tersebut hanya harus dapat diakses dan dimodifikasi oleh pemiliknya saja, sambil memastikan bahwa pengguna lain tidak dapat membaca atau mengubahnya.</w:t>
      </w:r>
    </w:p>
    <w:p>
      <w:pPr>
        <w:keepNext w:val="0"/>
        <w:keepLines w:val="0"/>
        <w:pageBreakBefore w:val="0"/>
        <w:widowControl/>
        <w:numPr>
          <w:ilvl w:val="0"/>
          <w:numId w:val="1"/>
        </w:numPr>
        <w:tabs>
          <w:tab w:val="clear" w:pos="425"/>
        </w:tabs>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ssh-keygen -t rsa -C "imr@coba.com" -b 4096 : untuk membuat kunci SSH untuk autentikasi SSH. SSH adalah protokol secure shell yang memungkinkan Anda untuk terhubung ke server lain dengan aman. Kunci SSH terdiri dari dua bagian: kunci publik dan kunci privat. Kunci publik diberikan ke server yang ingin Anda akses, sedangkan kunci privat disimpan dengan aman di komputer Anda.</w:t>
      </w:r>
    </w:p>
    <w:p>
      <w:pPr>
        <w:keepNext w:val="0"/>
        <w:keepLines w:val="0"/>
        <w:pageBreakBefore w:val="0"/>
        <w:widowControl/>
        <w:numPr>
          <w:ilvl w:val="0"/>
          <w:numId w:val="0"/>
        </w:numPr>
        <w:kinsoku/>
        <w:wordWrap/>
        <w:overflowPunct/>
        <w:topLinePunct w:val="0"/>
        <w:autoSpaceDE/>
        <w:autoSpaceDN/>
        <w:bidi w:val="0"/>
        <w:adjustRightInd w:val="0"/>
        <w:snapToGrid/>
        <w:spacing w:line="360" w:lineRule="auto"/>
        <w:ind w:lef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Penjelasan parameter :</w:t>
      </w:r>
    </w:p>
    <w:p>
      <w:pPr>
        <w:keepNext w:val="0"/>
        <w:keepLines w:val="0"/>
        <w:pageBreakBefore w:val="0"/>
        <w:widowControl/>
        <w:numPr>
          <w:ilvl w:val="0"/>
          <w:numId w:val="3"/>
        </w:numPr>
        <w:tabs>
          <w:tab w:val="clear" w:pos="420"/>
        </w:tabs>
        <w:kinsoku/>
        <w:wordWrap/>
        <w:overflowPunct/>
        <w:topLinePunct w:val="0"/>
        <w:autoSpaceDE/>
        <w:autoSpaceDN/>
        <w:bidi w:val="0"/>
        <w:adjustRightInd w:val="0"/>
        <w:snapToGrid/>
        <w:spacing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 rsa : Parameter ini menentukan jenis kunci yang ingin Anda buat. Dalam hal ini, rsa adalah jenis kunci yang paling umum digunakan.</w:t>
      </w:r>
    </w:p>
    <w:p>
      <w:pPr>
        <w:keepNext w:val="0"/>
        <w:keepLines w:val="0"/>
        <w:pageBreakBefore w:val="0"/>
        <w:widowControl/>
        <w:numPr>
          <w:ilvl w:val="0"/>
          <w:numId w:val="3"/>
        </w:numPr>
        <w:tabs>
          <w:tab w:val="clear" w:pos="420"/>
        </w:tabs>
        <w:kinsoku/>
        <w:wordWrap/>
        <w:overflowPunct/>
        <w:topLinePunct w:val="0"/>
        <w:autoSpaceDE/>
        <w:autoSpaceDN/>
        <w:bidi w:val="0"/>
        <w:adjustRightInd w:val="0"/>
        <w:snapToGrid/>
        <w:spacing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"mailto:\“imr@coba.com\”" </w:instrText>
      </w:r>
      <w:r>
        <w:rPr>
          <w:rFonts w:hint="default" w:ascii="Times New Roman" w:hAnsi="Times New Roman" w:cs="Times New Roman"/>
          <w:sz w:val="24"/>
          <w:szCs w:val="24"/>
          <w:lang w:val="en-US"/>
        </w:rPr>
        <w:fldChar w:fldCharType="separate"/>
      </w:r>
      <w:r>
        <w:rPr>
          <w:rStyle w:val="4"/>
          <w:rFonts w:hint="default" w:ascii="Times New Roman" w:hAnsi="Times New Roman" w:cs="Times New Roman"/>
          <w:sz w:val="24"/>
          <w:szCs w:val="24"/>
          <w:lang w:val="en-US"/>
        </w:rPr>
        <w:t>“imr@coba.com”</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 Parameter ini menambahkan komentar ke kunci Anda. Komentar ini dapat membantu Anda mengidentifikasi kunci tersebut di kemudian hari. Dalam hal ini, komentarnya adalah "imr@coba.com".</w:t>
      </w:r>
    </w:p>
    <w:p>
      <w:pPr>
        <w:keepNext w:val="0"/>
        <w:keepLines w:val="0"/>
        <w:pageBreakBefore w:val="0"/>
        <w:widowControl/>
        <w:numPr>
          <w:ilvl w:val="0"/>
          <w:numId w:val="3"/>
        </w:numPr>
        <w:tabs>
          <w:tab w:val="clear" w:pos="420"/>
        </w:tabs>
        <w:kinsoku/>
        <w:wordWrap/>
        <w:overflowPunct/>
        <w:topLinePunct w:val="0"/>
        <w:autoSpaceDE/>
        <w:autoSpaceDN/>
        <w:bidi w:val="0"/>
        <w:adjustRightInd w:val="0"/>
        <w:snapToGrid/>
        <w:spacing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 4096 : Parameter ini menentukan panjang kunci dalam bit. Panjang kunci yang lebih panjang umumnya lebih aman, tetapi juga membutuhkan lebih banyak waktu untuk dibuat dan diproses. Dalam hal ini, panjang kunci adalah 4096 bit, yang merupakan nilai yang direkomendasikan untuk keamanan yang optimal.</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sz w:val="24"/>
          <w:szCs w:val="24"/>
        </w:rPr>
        <w:t>sudo chmod +x (nama program / aplikasi) : Ubah izin file instalasi agar dapat dieksekusi</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rf (recursive force) : untuk menghapus folder dan semua isinya secara permanen termasuk file yang tidak bisa di hapus secara normal</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rm -rm (nama program/aplikasi) : untuk menghapus folder beserta isinya secara permanen</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rm -r (nama file) : untuk menghapus file </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(nama program/aplikasi) cancel : membatalkan proses</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./install.sh : menginstall aplikasi / perangkat lunak yang berada didalam folder</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dpkg -r (nama file) : menguninstall paket perangkat lunak dari file.deb di sistem linux</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dpkg -i (nama file) : menginstall paket perangkat lunak dari file.deb di sistem linux</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sudo apt remove -r (nama aplikasi) : menghapus aplikasi dengan secara keseluruhan</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apt remove (nama aplikasi) : menghapus aplikasi</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t>apt autoremove (nama paket) : untuk menghapus paket secara keseluruhan.</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shutdown -f : Mematikan laptop secara paksa</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shutdown -h 60 (1ment) : mematikan laptop dengan timer (waktu)</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shutdown -h now : Mematikan laptop secara langsung sebagai super user</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shutdown -h now : Mematikan laptop secara langsung dan perlu konfirmasi</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halt : Mematikan laptop tanpa menampilkan konfirmasi</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poweroff : Mematikan semua proses yang berjalan sebelum mematikan laptop</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lsblk : untuk melihat daftar partisi</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./xampp-linux-x64-7.4.33-0-installer.run : menjalankan file installasi</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apt check : untuk mengecek paket yang mengalami error / broken</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apt –fix broken install : untuk solusi mengatasi paket yang mengalami </w:t>
      </w:r>
      <w:r>
        <w:rPr>
          <w:rFonts w:hint="default" w:ascii="Times New Roman" w:hAnsi="Times New Roman" w:cs="Times New Roman"/>
          <w:sz w:val="24"/>
          <w:szCs w:val="24"/>
          <w:lang w:val="en-US"/>
        </w:rPr>
        <w:t>rusak/tidak lengkap</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dpkg -l : untuk menampilkan daftar semua paket yang di install di sistem anda</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uname -a : untuk mengecek versi linux</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ps aux | grep synaptic : perintah untuk menghentikan proses synaptic yang sudah berjalan</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lsb_release -irc : untuk menampilkan informasi tentang sistem anda, termasuk kernelnya</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hostnamectl : untuk mengetahui nama serta detail dari perangkat komputer kita</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service apache2 status : mengecek status phpmyadmin </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ufw app list : untuk menampilkan aplikasi yang memiliki profil firewall di UFW.</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sudo ufw app info "Apache Full" / (nama aplikasi) : digunakan untuk menampilkan informasi tentang profil firewall "Apache Full" di UFW.</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Ls : untuk melihat isi dari sebuah direktori atau folder</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cd : untuk berpindah direktori</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pwd : untuk menampilkan direktori saat ini</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echo : untuk menampilkan teks</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man : untuk melihat manual dari sebuah perintah</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mkdir : untuk membuat direktori baru</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rmdir : untuk menghapus direktori kosong</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cp : untuk menyalin file atau direktori</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mv : untuk memindahkan file atau direktori</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rm : untuk menghapus file atau direktori</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useradd : untuk membuat pengguna baru</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userdel : untuk menghapus pengguna</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passwd : untuk mengubah password pengguna</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groupadd : untuk membuat grup baru</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groupdel : untuk menghapus grup</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lshw : untuk menampilkan informasi tentang perangkat keras</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uname : untuk menampilkan informasi tentang kernel</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uptime : untuk menampilkan waktu uptime sistem</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df : untuk menampilkan penggunaan ruang disk</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ifconfig : untuk menampilkan informasi tentang antarmuka jaringan</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ping : untuk memeriksa koneksi jaringan</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traceroute : untuk melacak rute paket data melalui jaringan</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systemctl start : untuk memulai layanan</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systemctl stop : untuk menghentikan layanan</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systemctl enable : untuk mengaktifkan layanan</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systemctl disable : untuk menonaktifkan layanan</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apt install : untuk menginstal program</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apt remove : untuk menghapus program</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apt update : untuk memperbarui daftar paket</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apt upgrade : untuk memperbarui paket yang sudah terinstal</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nano : untuk mengedit skrip</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bash : untuk menjalankan skrip</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rm -rf ~/.conky : menghapus direktori secara permanen yang berektensi .namaAplikasi</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apt list –installed : untuk menampilkan daftar software/</w:t>
      </w:r>
      <w:r>
        <w:rPr>
          <w:rFonts w:hint="default" w:ascii="Times New Roman" w:hAnsi="Times New Roman" w:cs="Times New Roman"/>
          <w:sz w:val="24"/>
          <w:szCs w:val="24"/>
          <w:lang w:val="en-US"/>
        </w:rPr>
        <w:t>paket</w:t>
      </w:r>
      <w:r>
        <w:rPr>
          <w:rFonts w:hint="default" w:ascii="Times New Roman" w:hAnsi="Times New Roman" w:cs="Times New Roman"/>
          <w:sz w:val="24"/>
          <w:szCs w:val="24"/>
        </w:rPr>
        <w:t>yang terinstall pada linux</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sudo badblocks -v /dev/sda -s</w:t>
      </w:r>
      <w:r>
        <w:rPr>
          <w:rFonts w:hint="default" w:ascii="Times New Roman" w:hAnsi="Times New Roman" w:cs="Times New Roman"/>
          <w:sz w:val="24"/>
          <w:szCs w:val="24"/>
          <w:lang w:val="en-US"/>
        </w:rPr>
        <w:t xml:space="preserve"> : untuk mengecek kesehatan hdd/ssd seperti ditemukannya bad sector. </w:t>
      </w:r>
      <w:r>
        <w:rPr>
          <w:rFonts w:hint="default" w:ascii="Times New Roman" w:hAnsi="Times New Roman" w:cs="Times New Roman"/>
          <w:b/>
          <w:bCs/>
          <w:i/>
          <w:iCs/>
          <w:sz w:val="24"/>
          <w:szCs w:val="24"/>
          <w:lang w:val="en-US"/>
        </w:rPr>
        <w:t>sda</w:t>
      </w:r>
      <w:r>
        <w:rPr>
          <w:rFonts w:hint="default" w:ascii="Times New Roman" w:hAnsi="Times New Roman" w:cs="Times New Roman"/>
          <w:sz w:val="24"/>
          <w:szCs w:val="24"/>
          <w:lang w:val="en-US"/>
        </w:rPr>
        <w:t xml:space="preserve">(merupakan urutan partisi utama) / </w:t>
      </w:r>
      <w:r>
        <w:rPr>
          <w:rFonts w:hint="default" w:ascii="Times New Roman" w:hAnsi="Times New Roman" w:cs="Times New Roman"/>
          <w:b/>
          <w:bCs/>
          <w:i/>
          <w:iCs/>
          <w:sz w:val="24"/>
          <w:szCs w:val="24"/>
          <w:lang w:val="en-US"/>
        </w:rPr>
        <w:t>sdb</w:t>
      </w:r>
      <w:r>
        <w:rPr>
          <w:rFonts w:hint="default" w:ascii="Times New Roman" w:hAnsi="Times New Roman" w:cs="Times New Roman"/>
          <w:sz w:val="24"/>
          <w:szCs w:val="24"/>
          <w:lang w:val="en-US"/>
        </w:rPr>
        <w:t>(urutan partisi kedua atau external).</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chown -R (nama user) . (tanda titik) : untuk mengubah pemilik dan grup dari suatu file atau direktori beserta semua isinya secara rekursif. Contoh sudo chown -R imr . atau sudo chown -R imr /var/www/</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apt install ttf-mscorefonts-installer : Paket ini berisi font Microsoft Core, yang merupakan font standar yang digunakan pada sistem operasi Windows.</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lang w:val="en-US"/>
        </w:rPr>
        <w:t>top : alat yang digunakan untuk memantau proses yang sedang berjalan di sistem Linux</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lang w:val="en-US"/>
        </w:rPr>
        <w:t>free -m : menampilkan informasi memory dalam bentuk megabyte (MB)</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lang w:val="en-US"/>
        </w:rPr>
        <w:t>feee -h : menampilkan informasi memory dalam bentuk (MB), (GB)</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select user, host form mysql.user; : untuk memilih user dari mysql</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lang w:val="en-US"/>
        </w:rPr>
        <w:t>show databases : untuk menampilkan database dari mysql</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systemctl list-units --type=service --state=running</w:t>
      </w:r>
      <w:r>
        <w:rPr>
          <w:rFonts w:hint="default" w:ascii="Times New Roman" w:hAnsi="Times New Roman" w:cs="Times New Roman"/>
          <w:sz w:val="24"/>
          <w:szCs w:val="24"/>
          <w:lang w:val="en-US"/>
        </w:rPr>
        <w:t xml:space="preserve"> : untuk menampilkan daftar semua layanan yang sedang berjalan di sistem Anda</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lang w:val="en-US"/>
        </w:rPr>
        <w:t>Snap list : menampilkan daftar packages snap</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lshw -C network</w:t>
      </w:r>
      <w:r>
        <w:rPr>
          <w:rFonts w:hint="default" w:ascii="Times New Roman" w:hAnsi="Times New Roman" w:cs="Times New Roman"/>
          <w:sz w:val="24"/>
          <w:szCs w:val="24"/>
          <w:lang w:val="en-US"/>
        </w:rPr>
        <w:t xml:space="preserve"> : menampilkan informasi tentang kartu jaringan (network card) yang terpasang pada sistem Linux.</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lang w:val="en-US"/>
        </w:rPr>
        <w:t>netstat -tuln : untuk menampilkan port yang sedang digunakan oleh layanan (serrvice)</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telnet: Digunakan untuk terhubung ke remote server secara teks [man telnet]. Contoh: telnet server_ip 23 (menghubungkan ke server dengan IP server_ip pada port 23).</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nslookup: Digunakan untuk mencari informasi DNS (Domain Name System) dari sebuah hostname atau IP address. Contoh: nslookup google.com (mencari record DNS dari google.com).</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dig: Alat yang lebih modern untuk mencari informasi DNS dibandingkan nslookup. Contoh: dig google.com MX (mencari record MX untuk mail server google.com).</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netstat: Menampilkan informasi koneksi jaringan yang sedang aktif. Contoh: netstat -a (menampilkan semua koneksi aktif).</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traceroute: Melacak rute yang diambil paket data menuju host tujuan. Contoh: traceroute google.com (melacak rute ke google.com).</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ssh: Digunakan untuk login aman ke remote server. Contoh: ssh user@server_ip (login ke server dengan IP server_ip sebagai user).</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scp: Digunakan untuk menyalin file secara aman antara komputer lokal dan remote server melalui SSH. Contoh: scp file.txt user@server_ip:/destination/ (menyalin file.txt ke server_ip di direktori /destination/).</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rsync: Digunakan untuk sinkronisasi file dan direktori secara efisien antara komputer lokal dan remote server. Contoh: rsync -avz folder/ remote_user@server_ip:/destination/ (mensinkronisasi folder ke server_ip di direktori /destination/ dengan opsi arsip (-a), kompresi (-v), dan mode SSH (-z)).</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curl: Digunakan untuk transfer data dari URL. Contoh: curl https://google.com (mengambil konten website google.com).</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wget: Digunakan untuk download file dari internet. Contoh: wget https://example.com/file.iso (download file.iso dari website example.com).</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ftp: Digunakan untuk transfer file menggunakan File Transfer Protocol (biasanya secara manual).</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sftp: Digunakan untuk transfer file secara aman menggunakan SSH File Transfer Protocol.</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whoami: Menampilkan nama user yang sedang login. Contoh: whoami (output: nama_user).</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id: Menampilkan informasi user dan group yang sedang login. Contoh: id (output: uid=1000(user_name) gid=1000(group_name)).</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timedatectl: Menampilkan dan mengkonfigurasi tanggal dan waktu sistem.</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free: Menampilkan informasi memori bebas dan terpakai. Contoh: free (output: informasi total memory, used, free, shared buffers, etc).</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vmstat: Menampilkan statistik virtual memory. Contoh: vmstat 2 (menampilkan statistik tiap 2 detik).</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iostat: Menampilkan statistik aktivitas disk I/O. Contoh: iostat 5 (menampilkan statistik tiap 5 detik).</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uptime: Menampilkan informasi berapa lama sistem sudah berjalan. Contoh: uptime (output: uptime system, 1 user, load average).</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journalctl: Menampilkan log systemd. Contoh: journalctl -r (menampilkan recent logs).</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dmesg: Menampilkan pesan kernel boot dan pesan hardware.</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ps: Menampilkan informasi proses yang sedang berjalan. Contoh: ps aux (menampilkan semua proses dengan detail).</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sz w:val="24"/>
          <w:szCs w:val="24"/>
        </w:rPr>
        <w:t>du: Menampilkan estimasi penggunaan disk space untuk file dan direktori. Contoh: du -h /home/user (menampilkan penggunaan disk space di direktori /home/user dalam format human-readable</w:t>
      </w:r>
      <w:r>
        <w:rPr>
          <w:rFonts w:hint="default" w:ascii="Times New Roman" w:hAnsi="Times New Roman" w:cs="Times New Roman"/>
          <w:sz w:val="24"/>
          <w:szCs w:val="24"/>
          <w:lang w:val="en-US"/>
        </w:rPr>
        <w:t>.</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df: Menampilkan informasi disk usage pada filesystem yang terpasang. Contoh: df -h (menampilkan informasi disk usage dalam format human-readable).</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lshw: Menampilkan informasi detail hardware terpasang.</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lspci: Menampilkan informasi device PCI yang terpasang.</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lsusb: Menampilkan informasi device USB yang terpasang.</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hwinfo: Menampilkan informasi hardware terpasang secara lebih detail dibanding lshw.</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mount: Memasang filesystem eksternal ke dalam sistem. Contoh: mount /dev/sda1 /mnt/data (memasang partisi /dev/sda1 ke direktori /mnt/data).</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unmount: Melepas pemasangan filesystem eksternal. Contoh: `um</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netstat -anltp</w:t>
      </w:r>
      <w:r>
        <w:rPr>
          <w:rFonts w:hint="default" w:ascii="Times New Roman" w:hAnsi="Times New Roman" w:cs="Times New Roman"/>
          <w:sz w:val="24"/>
          <w:szCs w:val="24"/>
          <w:lang w:val="en-US"/>
        </w:rPr>
        <w:t xml:space="preserve"> : mengecek port atau layanan yang sedang digunakan di Linux</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lang w:val="en-US"/>
        </w:rPr>
        <w:t>rmmod btusb : untuk melepas (unload) modul kernel bernama btusb, yang bertanggung jawab atas pengelolaan perangkat Bluetooth menggunakan protokol USB.</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lang w:val="en-US"/>
        </w:rPr>
        <w:t>modprobe btusb : Perintah ini akan memuat kembali modul kernel btusb ke dalam memori sistem, sehingga memungkinkan sistem untuk kembali menggunakan modul tersebut untuk mengelola perangkat Bluetooth menggunakan protokol USB.</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lang w:val="en-US"/>
        </w:rPr>
        <w:t>sudo nano /etc/default/grub : perintah ini digunakan untuk mengelola setingan grub bootloader linux</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lang w:val="en-US"/>
        </w:rPr>
        <w:t>sudo update-grub : untuk memperbaharui settingan pada grub bootloader</w:t>
      </w:r>
    </w:p>
    <w:p>
      <w:pPr>
        <w:keepNext w:val="0"/>
        <w:keepLines w:val="0"/>
        <w:pageBreakBefore w:val="0"/>
        <w:widowControl/>
        <w:numPr>
          <w:ilvl w:val="0"/>
          <w:numId w:val="1"/>
        </w:numPr>
        <w:tabs>
          <w:tab w:val="clear" w:pos="425"/>
        </w:tabs>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php -m : untuk mengetahui daftar ektensi yang aktif pada php</w:t>
      </w:r>
    </w:p>
    <w:p>
      <w:pPr>
        <w:keepNext w:val="0"/>
        <w:keepLines w:val="0"/>
        <w:pageBreakBefore w:val="0"/>
        <w:widowControl/>
        <w:numPr>
          <w:ilvl w:val="0"/>
          <w:numId w:val="1"/>
        </w:numPr>
        <w:tabs>
          <w:tab w:val="clear" w:pos="425"/>
        </w:tabs>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t>Cat : untuk menampilkan isi dari sebuah file.</w:t>
      </w:r>
    </w:p>
    <w:p>
      <w:pPr>
        <w:keepNext w:val="0"/>
        <w:keepLines w:val="0"/>
        <w:pageBreakBefore w:val="0"/>
        <w:widowControl/>
        <w:numPr>
          <w:ilvl w:val="0"/>
          <w:numId w:val="1"/>
        </w:numPr>
        <w:tabs>
          <w:tab w:val="clear" w:pos="425"/>
        </w:tabs>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t>hciconfig:untuk melihat status bluetooth</w:t>
      </w:r>
    </w:p>
    <w:p>
      <w:pPr>
        <w:keepNext w:val="0"/>
        <w:keepLines w:val="0"/>
        <w:pageBreakBefore w:val="0"/>
        <w:widowControl/>
        <w:numPr>
          <w:ilvl w:val="0"/>
          <w:numId w:val="1"/>
        </w:numPr>
        <w:tabs>
          <w:tab w:val="clear" w:pos="425"/>
        </w:tabs>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rfkill unblock bluetooth</w:t>
      </w:r>
      <w:r>
        <w:rPr>
          <w:rFonts w:hint="default" w:ascii="Times New Roman" w:hAnsi="Times New Roman" w:cs="Times New Roman"/>
          <w:sz w:val="24"/>
          <w:szCs w:val="24"/>
          <w:lang w:val="en-US"/>
        </w:rPr>
        <w:t xml:space="preserve"> : untuk mengaktifkan bluetooth yang berada pada posisi turn off</w:t>
      </w:r>
    </w:p>
    <w:p>
      <w:pPr>
        <w:keepNext w:val="0"/>
        <w:keepLines w:val="0"/>
        <w:pageBreakBefore w:val="0"/>
        <w:widowControl/>
        <w:numPr>
          <w:ilvl w:val="0"/>
          <w:numId w:val="1"/>
        </w:numPr>
        <w:tabs>
          <w:tab w:val="clear" w:pos="425"/>
        </w:tabs>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hcitool scan : untuk mencari perangkat bluetooth disekitar anda</w:t>
      </w:r>
    </w:p>
    <w:p>
      <w:pPr>
        <w:keepNext w:val="0"/>
        <w:keepLines w:val="0"/>
        <w:pageBreakBefore w:val="0"/>
        <w:widowControl/>
        <w:numPr>
          <w:ilvl w:val="0"/>
          <w:numId w:val="1"/>
        </w:numPr>
        <w:tabs>
          <w:tab w:val="clear" w:pos="425"/>
        </w:tabs>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systemctl restart bluetooth : digunakan untuk merestart layanan Bluetooth pada sistem Linux.</w:t>
      </w:r>
    </w:p>
    <w:p>
      <w:pPr>
        <w:keepNext w:val="0"/>
        <w:keepLines w:val="0"/>
        <w:pageBreakBefore w:val="0"/>
        <w:widowControl/>
        <w:numPr>
          <w:ilvl w:val="0"/>
          <w:numId w:val="1"/>
        </w:numPr>
        <w:tabs>
          <w:tab w:val="clear" w:pos="425"/>
        </w:tabs>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Ls -la : digunakan untuk menampilkan daftar file dan direktori secara detail di direktori kerja Anda saat ini. </w:t>
      </w:r>
    </w:p>
    <w:p>
      <w:pPr>
        <w:keepNext w:val="0"/>
        <w:keepLines w:val="0"/>
        <w:pageBreakBefore w:val="0"/>
        <w:widowControl/>
        <w:numPr>
          <w:ilvl w:val="0"/>
          <w:numId w:val="1"/>
        </w:numPr>
        <w:tabs>
          <w:tab w:val="clear" w:pos="425"/>
        </w:tabs>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sudo systemctl restart bluetooth; blueman-applet : digunakan untuk merestart layanan Bluetooth dan meluncurkan aplikasi Blueman applet, yang memungkinkan Anda untuk mengelola Bluetooth di Linux dengan mudah menggunakan GUI.</w:t>
      </w:r>
    </w:p>
    <w:p>
      <w:pPr>
        <w:keepNext w:val="0"/>
        <w:keepLines w:val="0"/>
        <w:pageBreakBefore w:val="0"/>
        <w:widowControl/>
        <w:numPr>
          <w:ilvl w:val="0"/>
          <w:numId w:val="1"/>
        </w:numPr>
        <w:tabs>
          <w:tab w:val="clear" w:pos="425"/>
        </w:tabs>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Rfkill list : untuk menampilkan status radio frequency (RF) kill switch pada sistem Linux. RF kill switch adalah perangkat keras atau perangkat lunak yang dapat memati</w:t>
      </w:r>
      <w:bookmarkStart w:id="0" w:name="_GoBack"/>
      <w:bookmarkEnd w:id="0"/>
      <w:r>
        <w:rPr>
          <w:rFonts w:hint="default" w:ascii="Times New Roman" w:hAnsi="Times New Roman" w:cs="Times New Roman"/>
          <w:sz w:val="24"/>
          <w:szCs w:val="24"/>
          <w:lang w:val="en-US"/>
        </w:rPr>
        <w:t>kan semua atau beberapa perangkat RF di komputer, seperti Wi-Fi, Bluetooth, dan kartu jaringan seluler. Perintah rfkill list akan menampilkan daftar semua perangkat RF kill switch yang tersedia di sistem, beserta statusnya. Status yang mungkin ditampilkan adalah:</w:t>
      </w:r>
    </w:p>
    <w:p>
      <w:pPr>
        <w:keepNext w:val="0"/>
        <w:keepLines w:val="0"/>
        <w:pageBreakBefore w:val="0"/>
        <w:widowControl/>
        <w:numPr>
          <w:ilvl w:val="0"/>
          <w:numId w:val="0"/>
        </w:numPr>
        <w:kinsoku/>
        <w:wordWrap/>
        <w:overflowPunct/>
        <w:topLinePunct w:val="0"/>
        <w:autoSpaceDE/>
        <w:autoSpaceDN/>
        <w:bidi w:val="0"/>
        <w:adjustRightInd w:val="0"/>
        <w:snapToGrid/>
        <w:spacing w:line="360" w:lineRule="auto"/>
        <w:ind w:leftChars="0"/>
        <w:jc w:val="both"/>
        <w:textAlignment w:val="auto"/>
        <w:rPr>
          <w:rFonts w:hint="default" w:ascii="Times New Roman" w:hAnsi="Times New Roma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val="0"/>
        <w:snapToGrid/>
        <w:spacing w:line="360" w:lineRule="auto"/>
        <w:ind w:lef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0 (hard): Perangkat RF kill switch diaktifkan oleh perangkat keras dan tidak dapat diubah oleh perangkat lunak.</w:t>
      </w:r>
    </w:p>
    <w:p>
      <w:pPr>
        <w:keepNext w:val="0"/>
        <w:keepLines w:val="0"/>
        <w:pageBreakBefore w:val="0"/>
        <w:widowControl/>
        <w:numPr>
          <w:ilvl w:val="0"/>
          <w:numId w:val="0"/>
        </w:numPr>
        <w:kinsoku/>
        <w:wordWrap/>
        <w:overflowPunct/>
        <w:topLinePunct w:val="0"/>
        <w:autoSpaceDE/>
        <w:autoSpaceDN/>
        <w:bidi w:val="0"/>
        <w:adjustRightInd w:val="0"/>
        <w:snapToGrid/>
        <w:spacing w:line="360" w:lineRule="auto"/>
        <w:ind w:lef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1 (soft): Perangkat RF kill switch diaktifkan oleh perangkat lunak dan dapat diubah oleh perangkat lunak.</w:t>
      </w:r>
    </w:p>
    <w:p>
      <w:pPr>
        <w:keepNext w:val="0"/>
        <w:keepLines w:val="0"/>
        <w:pageBreakBefore w:val="0"/>
        <w:widowControl/>
        <w:numPr>
          <w:ilvl w:val="0"/>
          <w:numId w:val="0"/>
        </w:numPr>
        <w:kinsoku/>
        <w:wordWrap/>
        <w:overflowPunct/>
        <w:topLinePunct w:val="0"/>
        <w:autoSpaceDE/>
        <w:autoSpaceDN/>
        <w:bidi w:val="0"/>
        <w:adjustRightInd w:val="0"/>
        <w:snapToGrid/>
        <w:spacing w:line="360" w:lineRule="auto"/>
        <w:ind w:lef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2 (off): Perangkat RF kill switch tidak diaktifkan.</w:t>
      </w:r>
    </w:p>
    <w:p>
      <w:pPr>
        <w:keepNext w:val="0"/>
        <w:keepLines w:val="0"/>
        <w:pageBreakBefore w:val="0"/>
        <w:widowControl/>
        <w:numPr>
          <w:ilvl w:val="0"/>
          <w:numId w:val="0"/>
        </w:numPr>
        <w:kinsoku/>
        <w:wordWrap/>
        <w:overflowPunct/>
        <w:topLinePunct w:val="0"/>
        <w:autoSpaceDE/>
        <w:autoSpaceDN/>
        <w:bidi w:val="0"/>
        <w:adjustRightInd w:val="0"/>
        <w:snapToGrid/>
        <w:spacing w:line="360" w:lineRule="auto"/>
        <w:ind w:leftChars="0"/>
        <w:jc w:val="both"/>
        <w:textAlignment w:val="auto"/>
        <w:rPr>
          <w:rFonts w:hint="default" w:ascii="Times New Roman" w:hAnsi="Times New Roma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val="0"/>
        <w:snapToGrid/>
        <w:spacing w:line="360" w:lineRule="auto"/>
        <w:ind w:lef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untuk menampilkan status radio frequency (RF) kill switch pada sistem Linux. RF kill switch adalah perangkat keras atau perangkat lunak yang dapat mematikan semua atau beberapa perangkat RF di komputer, seperti Wi-Fi, Bluetooth, dan kartu jaringan seluler.</w:t>
      </w:r>
    </w:p>
    <w:p>
      <w:pPr>
        <w:keepNext w:val="0"/>
        <w:keepLines w:val="0"/>
        <w:pageBreakBefore w:val="0"/>
        <w:widowControl/>
        <w:numPr>
          <w:ilvl w:val="0"/>
          <w:numId w:val="0"/>
        </w:numPr>
        <w:kinsoku/>
        <w:wordWrap/>
        <w:overflowPunct/>
        <w:topLinePunct w:val="0"/>
        <w:autoSpaceDE/>
        <w:autoSpaceDN/>
        <w:bidi w:val="0"/>
        <w:adjustRightInd w:val="0"/>
        <w:snapToGrid/>
        <w:spacing w:line="360" w:lineRule="auto"/>
        <w:ind w:leftChars="0"/>
        <w:jc w:val="both"/>
        <w:textAlignment w:val="auto"/>
        <w:rPr>
          <w:rFonts w:hint="default" w:ascii="Times New Roman" w:hAnsi="Times New Roma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val="0"/>
        <w:snapToGrid/>
        <w:spacing w:line="360" w:lineRule="auto"/>
        <w:ind w:leftChars="0"/>
        <w:jc w:val="both"/>
        <w:textAlignment w:val="auto"/>
        <w:rPr>
          <w:rFonts w:hint="default" w:ascii="Times New Roman" w:hAnsi="Times New Roman" w:cs="Times New Roman"/>
          <w:sz w:val="24"/>
          <w:szCs w:val="24"/>
          <w:lang w:val="en-US"/>
        </w:rPr>
      </w:pPr>
    </w:p>
    <w:sectPr>
      <w:pgSz w:w="11906" w:h="16838"/>
      <w:pgMar w:top="1701" w:right="1701" w:bottom="1701" w:left="2268" w:header="567" w:footer="567"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5834ED"/>
    <w:multiLevelType w:val="singleLevel"/>
    <w:tmpl w:val="C65834ED"/>
    <w:lvl w:ilvl="0" w:tentative="0">
      <w:start w:val="1"/>
      <w:numFmt w:val="decimal"/>
      <w:lvlText w:val="%1."/>
      <w:lvlJc w:val="left"/>
      <w:pPr>
        <w:tabs>
          <w:tab w:val="left" w:pos="425"/>
        </w:tabs>
        <w:ind w:left="425" w:leftChars="0" w:hanging="425" w:firstLineChars="0"/>
      </w:pPr>
      <w:rPr>
        <w:rFonts w:hint="default"/>
      </w:rPr>
    </w:lvl>
  </w:abstractNum>
  <w:abstractNum w:abstractNumId="1">
    <w:nsid w:val="F5FDEA0A"/>
    <w:multiLevelType w:val="singleLevel"/>
    <w:tmpl w:val="F5FDEA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3EDF4D9"/>
    <w:multiLevelType w:val="singleLevel"/>
    <w:tmpl w:val="33EDF4D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78F86"/>
    <w:rsid w:val="1FEF9D29"/>
    <w:rsid w:val="365D645E"/>
    <w:rsid w:val="37B78F86"/>
    <w:rsid w:val="3E578FB1"/>
    <w:rsid w:val="4BFDF090"/>
    <w:rsid w:val="5F13A13B"/>
    <w:rsid w:val="63FB42D9"/>
    <w:rsid w:val="6F6844F8"/>
    <w:rsid w:val="6F7B11BD"/>
    <w:rsid w:val="72FF6F0C"/>
    <w:rsid w:val="977B5737"/>
    <w:rsid w:val="BDFFBA91"/>
    <w:rsid w:val="C7574DE2"/>
    <w:rsid w:val="CFDB97B5"/>
    <w:rsid w:val="D55DD617"/>
    <w:rsid w:val="F5977A3C"/>
    <w:rsid w:val="FDFD3FC6"/>
    <w:rsid w:val="FDFF0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177</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2024-04-28T05:52:00Z</dcterms:created>
  <dc:creator>imranmr</dc:creator>
  <cp:lastModifiedBy>imranmr</cp:lastModifiedBy>
  <dcterms:modified xsi:type="dcterms:W3CDTF">2024-05-01T22:59:52Z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