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D193" w14:textId="0CA302C3" w:rsidR="005A3D53" w:rsidRDefault="005A3D53" w:rsidP="005A3D53">
      <w:r>
        <w:t>I am Imran Nazir,</w:t>
      </w:r>
      <w:r>
        <w:t xml:space="preserve"> I am currently pursuing a Master's degree in Data</w:t>
      </w:r>
      <w:r>
        <w:t xml:space="preserve"> </w:t>
      </w:r>
      <w:r>
        <w:t>Science at PUCIT(Lahore), where I am honing my skills and staying updated with the latest</w:t>
      </w:r>
      <w:r>
        <w:t xml:space="preserve"> </w:t>
      </w:r>
      <w:r>
        <w:t>advancements in the industry. I have also been actively freelancing on platforms like Fiverr since</w:t>
      </w:r>
      <w:r>
        <w:t xml:space="preserve"> </w:t>
      </w:r>
      <w:r>
        <w:t>August 2021, leveraging my knowledge and skills to provide valuable services to clients</w:t>
      </w:r>
      <w:r>
        <w:t xml:space="preserve">.  </w:t>
      </w:r>
      <w:r>
        <w:t>In my quest to learn Data Science, there are several compelling reasons that fuel my desire. Firstly, Data Science holds the potential to create a profound impact in the world. By unlocking the insights hidden within vast amounts of data, I can contribute to solving complex problems and making informed decisions that can improve lives and transform industries.</w:t>
      </w:r>
      <w:r>
        <w:t xml:space="preserve"> </w:t>
      </w:r>
      <w:r>
        <w:t>Secondly, the collaborative nature of Data Science captivates me. This field brings together experts from diverse backgrounds, fostering an environment where innovative ideas and solutions are born through collective efforts. The opportunity to collaborate with like-minded individuals and combine our knowledge and skills excites me, knowing that together we can achieve remarkable breakthroughs.</w:t>
      </w:r>
      <w:r>
        <w:t xml:space="preserve"> </w:t>
      </w:r>
      <w:r>
        <w:t>Furthermore, Data Science is a field of continuous learning and growth. Its ever-evolving nature ensures that I will be constantly challenged to expand my knowledge and stay abreast of emerging technologies, algorithms, and techniques. This dynamic environment inspires me to embrace lifelong learning, as each new discovery and skill acquired brings me closer to unlocking the full potential of data.</w:t>
      </w:r>
      <w:r>
        <w:t xml:space="preserve"> </w:t>
      </w:r>
      <w:r>
        <w:t>Lastly, the vast array of career opportunities within Data Science is undeniably appealing. From data analysts to machine learning engineers, the field offers diverse paths to pursue, allowing me to align my passion and expertise with meaningful work. The versatility and demand for data-driven professionals motivate me to hone my skills and seize the countless possibilities for professional growth and fulfillment.</w:t>
      </w:r>
    </w:p>
    <w:p w14:paraId="1F83762C" w14:textId="128DD5F7" w:rsidR="005A3D53" w:rsidRDefault="005A3D53" w:rsidP="005A3D53"/>
    <w:sectPr w:rsidR="005A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OldF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53"/>
    <w:rsid w:val="005A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CE98"/>
  <w15:chartTrackingRefBased/>
  <w15:docId w15:val="{52B26FE5-C3B1-46A7-8A23-79E27E99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3D53"/>
    <w:rPr>
      <w:rFonts w:ascii="BaskOldFace" w:hAnsi="BaskOldFace"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1</cp:revision>
  <dcterms:created xsi:type="dcterms:W3CDTF">2023-07-13T09:46:00Z</dcterms:created>
  <dcterms:modified xsi:type="dcterms:W3CDTF">2023-07-13T09:49:00Z</dcterms:modified>
</cp:coreProperties>
</file>