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                                                    Week1-Day 0</w:t>
      </w:r>
    </w:p>
    <w:p w:rsidR="00000000" w:rsidDel="00000000" w:rsidP="00000000" w:rsidRDefault="00000000" w:rsidRPr="00000000" w14:paraId="00000002">
      <w:pPr>
        <w:rPr>
          <w:b w:val="1"/>
          <w:sz w:val="26"/>
          <w:szCs w:val="26"/>
        </w:rPr>
      </w:pPr>
      <w:r w:rsidDel="00000000" w:rsidR="00000000" w:rsidRPr="00000000">
        <w:rPr>
          <w:rtl w:val="0"/>
        </w:rPr>
        <w:t xml:space="preserve">                          </w:t>
      </w:r>
      <w:r w:rsidDel="00000000" w:rsidR="00000000" w:rsidRPr="00000000">
        <w:rPr>
          <w:b w:val="1"/>
          <w:sz w:val="26"/>
          <w:szCs w:val="26"/>
          <w:rtl w:val="0"/>
        </w:rPr>
        <w:t xml:space="preserve"> Reasons behind my desire to learn Data Science</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 am driven to learn Data Science for multiple reasons. Firstly, in today's data-driven era, the availability of vast amounts of information presents a valuable opportunity to extract insights and make informed decisions. Secondly, the field of Data Science offers promising career prospects, as there is a high demand for skilled professionals proficient in data analysis and machine learning. Moreover, Data Science combines my passion for problem-solving and technology, as it encompasses a blend of mathematical techniques, programming skills, and data visualization. Additionally, the ever-evolving nature of the field ensures that learning Data Science will be an ongoing journey, enabling me to stay current with the latest advancements. Ultimately, my belief is that acquiring Data Science skills will empower me to make a meaningful impact by addressing complex problems, fostering innovation, and contributing to a better future.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Areeba Chaudhary</w:t>
      </w:r>
    </w:p>
    <w:p w:rsidR="00000000" w:rsidDel="00000000" w:rsidP="00000000" w:rsidRDefault="00000000" w:rsidRPr="00000000" w14:paraId="00000007">
      <w:pPr>
        <w:rPr>
          <w:b w:val="1"/>
        </w:rPr>
      </w:pPr>
      <w:r w:rsidDel="00000000" w:rsidR="00000000" w:rsidRPr="00000000">
        <w:rPr>
          <w:b w:val="1"/>
          <w:rtl w:val="0"/>
        </w:rPr>
        <w:t xml:space="preserve">Fast_Nuces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