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ivleb9hviv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🏫 EDUCATION MANAGEMENT SYSTEM – FULL FEATURE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cngsvkkjk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STUDENT SECTION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v91udfn3h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Admissions &amp; Enrollment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Online Admission System</w:t>
      </w:r>
      <w:r w:rsidDel="00000000" w:rsidR="00000000" w:rsidRPr="00000000">
        <w:rPr>
          <w:color w:val="ff0000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Digital admission forms with document uploads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Auto-generated application IDs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SMS/Email alerts/ notification for admission </w:t>
      </w:r>
      <w:r w:rsidDel="00000000" w:rsidR="00000000" w:rsidRPr="00000000">
        <w:rPr>
          <w:color w:val="0000ff"/>
          <w:highlight w:val="white"/>
          <w:rtl w:val="0"/>
        </w:rPr>
        <w:t xml:space="preserve">status for both parties.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Application tracking dashboard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Integrated payment for registration fee </w:t>
      </w:r>
      <w:r w:rsidDel="00000000" w:rsidR="00000000" w:rsidRPr="00000000">
        <w:rPr>
          <w:color w:val="0000ff"/>
          <w:highlight w:val="white"/>
          <w:rtl w:val="0"/>
        </w:rPr>
        <w:t xml:space="preserve">&amp; seen for Fee amount when start application form fillup.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Automated merit list generation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Get notification through mail/ sms after completing the admission.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Admission Register</w:t>
      </w:r>
      <w:r w:rsidDel="00000000" w:rsidR="00000000" w:rsidRPr="00000000">
        <w:rPr>
          <w:rtl w:val="0"/>
        </w:rPr>
        <w:t xml:space="preserve">: Maintain digital records of all admitted students.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Admission Reports</w:t>
      </w:r>
      <w:r w:rsidDel="00000000" w:rsidR="00000000" w:rsidRPr="00000000">
        <w:rPr>
          <w:rtl w:val="0"/>
        </w:rPr>
        <w:t xml:space="preserve">: Generate detailed insights on admissions per term/year &amp; Class/ grade wise.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Integration</w:t>
      </w:r>
      <w:r w:rsidDel="00000000" w:rsidR="00000000" w:rsidRPr="00000000">
        <w:rPr>
          <w:rtl w:val="0"/>
        </w:rPr>
        <w:t xml:space="preserve">: Capture leads from marketing sources and websites.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Admission Inquiry Tracking</w:t>
      </w:r>
      <w:r w:rsidDel="00000000" w:rsidR="00000000" w:rsidRPr="00000000">
        <w:rPr>
          <w:rtl w:val="0"/>
        </w:rPr>
        <w:t xml:space="preserve">: Log and follow up on pre-admission interest.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Pre-admission Interview Scheduling</w:t>
      </w:r>
      <w:r w:rsidDel="00000000" w:rsidR="00000000" w:rsidRPr="00000000">
        <w:rPr>
          <w:color w:val="ff0000"/>
          <w:rtl w:val="0"/>
        </w:rPr>
        <w:t xml:space="preserve">: Assign and manage interview slots.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4444mp2zy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Student Profile &amp; Personalization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Profile</w:t>
      </w:r>
      <w:r w:rsidDel="00000000" w:rsidR="00000000" w:rsidRPr="00000000">
        <w:rPr>
          <w:rtl w:val="0"/>
        </w:rPr>
        <w:t xml:space="preserve">: Bio-data, guardian details, medical history, academic and attendance records.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Portal</w:t>
      </w:r>
      <w:r w:rsidDel="00000000" w:rsidR="00000000" w:rsidRPr="00000000">
        <w:rPr>
          <w:rtl w:val="0"/>
        </w:rPr>
        <w:t xml:space="preserve">: Personal dashboard showing courses, timetable, grades, dues.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Health Records</w:t>
      </w:r>
      <w:r w:rsidDel="00000000" w:rsidR="00000000" w:rsidRPr="00000000">
        <w:rPr>
          <w:rtl w:val="0"/>
        </w:rPr>
        <w:t xml:space="preserve">: Vaccination, allergies, medical notes.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Student Behavior &amp; Disciplinary Log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Student Birthday Notifications</w:t>
      </w:r>
      <w:r w:rsidDel="00000000" w:rsidR="00000000" w:rsidRPr="00000000">
        <w:rPr>
          <w:color w:val="ff0000"/>
          <w:rtl w:val="0"/>
        </w:rPr>
        <w:t xml:space="preserve">: Automatic reminders and wishes.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Student Document Vault</w:t>
      </w:r>
      <w:r w:rsidDel="00000000" w:rsidR="00000000" w:rsidRPr="00000000">
        <w:rPr>
          <w:color w:val="ff0000"/>
          <w:rtl w:val="0"/>
        </w:rPr>
        <w:t xml:space="preserve">: Academic certificates, ID proof, TC, etc.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ah0onkwnf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Academic &amp; Subject Management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&amp; Section Setup</w:t>
      </w:r>
      <w:r w:rsidDel="00000000" w:rsidR="00000000" w:rsidRPr="00000000">
        <w:rPr>
          <w:rtl w:val="0"/>
        </w:rPr>
        <w:t xml:space="preserve">: Define and manage batches by standard &amp; section.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Year Management</w:t>
      </w:r>
      <w:r w:rsidDel="00000000" w:rsidR="00000000" w:rsidRPr="00000000">
        <w:rPr>
          <w:rtl w:val="0"/>
        </w:rPr>
        <w:t xml:space="preserve">: Configure academic calendars.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&amp; Division Configuration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Timetable Management</w:t>
      </w:r>
      <w:r w:rsidDel="00000000" w:rsidR="00000000" w:rsidRPr="00000000">
        <w:rPr>
          <w:rtl w:val="0"/>
        </w:rPr>
        <w:t xml:space="preserve">: Drag &amp; drop interface, conflict checker.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 Management</w:t>
      </w:r>
      <w:r w:rsidDel="00000000" w:rsidR="00000000" w:rsidRPr="00000000">
        <w:rPr>
          <w:rtl w:val="0"/>
        </w:rPr>
        <w:t xml:space="preserve">: Core, elective, optional subjects.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Grading System Configuration</w:t>
      </w:r>
      <w:r w:rsidDel="00000000" w:rsidR="00000000" w:rsidRPr="00000000">
        <w:rPr>
          <w:rtl w:val="0"/>
        </w:rPr>
        <w:t xml:space="preserve">: GPA, letter grade, percentage support.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Notice Board</w:t>
      </w:r>
      <w:r w:rsidDel="00000000" w:rsidR="00000000" w:rsidRPr="00000000">
        <w:rPr>
          <w:rtl w:val="0"/>
        </w:rPr>
        <w:t xml:space="preserve">: School or class-specific announcements.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Lesson Plan &amp; Syllabus Tracker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r9i55x0en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52sjeev8j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icquobu5r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Learning &amp; Assessment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Homework Assignment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Quiz/Test Generator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Plagiarism Checker Integration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AI-Based Adaptive Learning Recommendations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Learning Resource Bank</w:t>
      </w:r>
      <w:r w:rsidDel="00000000" w:rsidR="00000000" w:rsidRPr="00000000">
        <w:rPr>
          <w:rtl w:val="0"/>
        </w:rPr>
        <w:t xml:space="preserve">: Share notes, videos, slides.</w:t>
      </w: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Gamification</w:t>
      </w:r>
      <w:r w:rsidDel="00000000" w:rsidR="00000000" w:rsidRPr="00000000">
        <w:rPr>
          <w:color w:val="ff0000"/>
          <w:rtl w:val="0"/>
        </w:rPr>
        <w:t xml:space="preserve">: Points, badges, leaderboards.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er7s7aogx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Examination &amp; Evaluation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 Timetable Scheduling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 Types &amp; Patterns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Answer Sheet Uploads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Result Generation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Cards (PDF) </w:t>
      </w:r>
      <w:r w:rsidDel="00000000" w:rsidR="00000000" w:rsidRPr="00000000">
        <w:rPr>
          <w:b w:val="1"/>
          <w:color w:val="0000ff"/>
          <w:rtl w:val="0"/>
        </w:rPr>
        <w:t xml:space="preserve">(Flexible method)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Student Performance Analytics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Parent/Student Result Notifications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Teacher Evaluation by Students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7ba18s0gq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Fees &amp; Finance (Student-Facing)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Heads And </w:t>
      </w:r>
      <w:r w:rsidDel="00000000" w:rsidR="00000000" w:rsidRPr="00000000">
        <w:rPr>
          <w:b w:val="1"/>
          <w:rtl w:val="0"/>
        </w:rPr>
        <w:t xml:space="preserve"> Structure Builder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Tuition, Transport, Admission etc.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 Waiver / Scholarship Management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 Receipt Generation &amp; Download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Payment Gateway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 Payment  Notifications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Fee Due Notifications (SMS/Email/App)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 Defaulter Analytics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Searching with Student 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njneuy55b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Attendance &amp; Scheduling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Biometric / RFID / Face Recognition Integration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Guardian Notification on Student Attendance: </w:t>
      </w:r>
      <w:r w:rsidDel="00000000" w:rsidR="00000000" w:rsidRPr="00000000">
        <w:rPr>
          <w:rtl w:val="0"/>
        </w:rPr>
        <w:t xml:space="preserve">Automatic message sent to guardian for present/absent status.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Manual &amp; Auto Attendance Modes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Daily, Weekly, Monthly Reports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Leave Request &amp; Tracking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Holiday Calendar Sync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z27p66aur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Library &amp; E-Learning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Issue/Return Management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Overdue Alerts &amp; Fine Tracking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E-Learning Platform</w:t>
      </w:r>
      <w:r w:rsidDel="00000000" w:rsidR="00000000" w:rsidRPr="00000000">
        <w:rPr>
          <w:rtl w:val="0"/>
        </w:rPr>
        <w:t xml:space="preserve">: Access videos, files, and assessments.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Library Integration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edk8mlajerv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hfvitdp0l176" w:id="13"/>
      <w:bookmarkEnd w:id="1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🚌 Hostel &amp; Transport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Room Allocation &amp; Availability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Hostel Inventory Management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Bus Route Planner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Real-Time Bus Tracking (GPS)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Driver Assignment Logs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mzcemdwoq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Parent &amp; Student Engagement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School Branded Mobile App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Push Notifications for Events, Results, Fees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Parent Feedback System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Parent-Teacher Meeting Scheduling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Surveys &amp; Feedback Collection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Newsletter Distribution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473catgpb7g9" w:id="15"/>
      <w:bookmarkEnd w:id="15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👥 Alumni &amp; Community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Alumni Directory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Mentorship Matching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Fundraising / Donation Portal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Volunteer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color w:val="ff0000"/>
          <w:sz w:val="24"/>
          <w:szCs w:val="24"/>
        </w:rPr>
      </w:pPr>
      <w:bookmarkStart w:colFirst="0" w:colLast="0" w:name="_qnmz6af8wrv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4"/>
          <w:szCs w:val="34"/>
          <w:rtl w:val="0"/>
        </w:rPr>
        <w:t xml:space="preserve">➖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Dropout Management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Dropout Register: Maintain detailed records of students who discontinued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Dropout Reason Logging: Capture academic, financial, or personal reasons for leaving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Dropout Analytics: Trend analysis and predictive indicators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Re-enrollment Workflow: Support for rejoining students including approval and documentation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Exit Interview Module: Feedback collection before dropout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Parental Notification System: Auto alerts when dropout risk is detected.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Dropout Report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p035s7sti5y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🔷 EMPLOYEE / STAFF SECTION /</w:t>
      </w:r>
      <w:r w:rsidDel="00000000" w:rsidR="00000000" w:rsidRPr="00000000">
        <w:rPr>
          <w:b w:val="1"/>
          <w:sz w:val="36"/>
          <w:szCs w:val="36"/>
          <w:rtl w:val="0"/>
        </w:rPr>
        <w:t xml:space="preserve">HR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4s60q245x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🧑‍🏫 Employee Profile &amp; HR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Profile Management</w:t>
      </w:r>
      <w:r w:rsidDel="00000000" w:rsidR="00000000" w:rsidRPr="00000000">
        <w:rPr>
          <w:rtl w:val="0"/>
        </w:rPr>
        <w:t xml:space="preserve">: Personal, academic, and employment history.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Vault</w:t>
      </w:r>
      <w:r w:rsidDel="00000000" w:rsidR="00000000" w:rsidRPr="00000000">
        <w:rPr>
          <w:rtl w:val="0"/>
        </w:rPr>
        <w:t xml:space="preserve">: Store CVs, certificates, contracts.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Digital ID And ID Card Generation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Onboarding &amp; Offboarding</w:t>
      </w:r>
      <w:r w:rsidDel="00000000" w:rsidR="00000000" w:rsidRPr="00000000">
        <w:rPr>
          <w:rtl w:val="0"/>
        </w:rPr>
        <w:t xml:space="preserve">: Checklists, asset tracking, documentation.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Employment Contract Management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Probation Period Monitoring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Employee Birthday Notifications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Leave Management</w:t>
      </w:r>
      <w:r w:rsidDel="00000000" w:rsidR="00000000" w:rsidRPr="00000000">
        <w:rPr>
          <w:rtl w:val="0"/>
        </w:rPr>
        <w:t xml:space="preserve">: Application, approval workflow, and balance view.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Leave Types (Sick, Earned, Casual, etc.)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8afe4emu7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Payroll &amp; Compensation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Salary Calculation</w:t>
      </w:r>
      <w:r w:rsidDel="00000000" w:rsidR="00000000" w:rsidRPr="00000000">
        <w:rPr>
          <w:color w:val="ff0000"/>
          <w:rtl w:val="0"/>
        </w:rPr>
        <w:t xml:space="preserve"> (Based on attendance, shift, bonuses)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Salary Slip Generation &amp; History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Incentive &amp; Bonus Disbursement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Deduction (TDS), PF &amp; ESI Compliance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Reimbursement Claim Management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Posting with Employees (partner) name)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Searching by Employees ID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5tcjm4bi7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🕒 Attendance &amp; Shift Management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 Attendance (Biometric/Manual)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Shift Scheduling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Overtime Tracking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Leave Calendar &amp; Absence History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Late Arrival Reports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Leave a report.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tob61h89j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Academic Contribution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Assignments &amp; Time Allocation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Lesson Plan Submission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 Paper Creation &amp; Evaluation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Evaluation Entry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Co-curricular Activity Involvement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couzt8li0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972hhgl5j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jweqgiha7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</w:t>
      </w:r>
      <w:r w:rsidDel="00000000" w:rsidR="00000000" w:rsidRPr="00000000">
        <w:rPr>
          <w:b w:val="1"/>
          <w:color w:val="000000"/>
          <w:rtl w:val="0"/>
        </w:rPr>
        <w:t xml:space="preserve">Communication &amp; Collaboration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Messaging System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Department-wise Chat Groups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 Announcements Board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Scheduler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Teacher Feedback from Students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qx9zloqb8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Operations &amp; Maintenance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 Tracking</w:t>
      </w:r>
      <w:r w:rsidDel="00000000" w:rsidR="00000000" w:rsidRPr="00000000">
        <w:rPr>
          <w:rtl w:val="0"/>
        </w:rPr>
        <w:t xml:space="preserve">: Computers, lab equipment, projectors, etc.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Schedule &amp; History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Cafeteria Management</w:t>
      </w:r>
      <w:r w:rsidDel="00000000" w:rsidR="00000000" w:rsidRPr="00000000">
        <w:rPr>
          <w:rtl w:val="0"/>
        </w:rPr>
        <w:t xml:space="preserve">: Menu planning, meal pre-orders, payments.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4268syo3wl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🔧 COMMON FEATURES (APPLIES TO ALL USERS)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j7nmofm2e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AI &amp; Support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Chatbot (Student/Parent FAQs)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Timetable Generation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Analytics (Dropout Risk, Academic Decline)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Ticket-Based Helpdesk System</w:t>
        <w:br w:type="textWrapping"/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v76zft49a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vcrbhyu7xy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Security &amp; Compliance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Logs for All Actions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Backup &amp; Restore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/ National Education Data Compliance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 &amp; Cloud Hosting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ff0000"/>
        </w:rPr>
      </w:pPr>
      <w:bookmarkStart w:colFirst="0" w:colLast="0" w:name="_bk7yr6vjlf0e" w:id="30"/>
      <w:bookmarkEnd w:id="3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🔗 Integrations &amp; Customization</w:t>
      </w:r>
      <w:r w:rsidDel="00000000" w:rsidR="00000000" w:rsidRPr="00000000">
        <w:rPr>
          <w:b w:val="1"/>
          <w:color w:val="ff0000"/>
          <w:rtl w:val="0"/>
        </w:rPr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WhatsApp, Email, SMS Integration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Theme &amp; Color Customization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Multi-language Support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Login Page &amp; Certificate Template Customization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color w:val="ff0000"/>
          <w:sz w:val="34"/>
          <w:szCs w:val="34"/>
        </w:rPr>
      </w:pPr>
      <w:bookmarkStart w:colFirst="0" w:colLast="0" w:name="_ork02p9nah5u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4"/>
          <w:szCs w:val="34"/>
          <w:rtl w:val="0"/>
        </w:rPr>
        <w:t xml:space="preserve">✅ Additional Modules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Student Certificate Generator (TC, Bonafide, etc.)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Staff Experience / Salary Certificate Builder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Custom Report Designer (Drag &amp; Drop)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Analytics Dashboard for Admins &amp; Principals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Real-time Activity Logs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Pathshala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Edufy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Link 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Orangesoft bd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School360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Smartsoftware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Geniusedusoft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niusedusoft.com/global-education-erp-system/bangladesh-school-management-software.html" TargetMode="External"/><Relationship Id="rId10" Type="http://schemas.openxmlformats.org/officeDocument/2006/relationships/hyperlink" Target="https://www.smartsoftware.com.bd/school-management-software?srsltid=AfmBOorlBug6-p8N5cPTdXAEqaZ_ciFFWmOTxMK5ZJXnFkQIBto78hMq" TargetMode="External"/><Relationship Id="rId9" Type="http://schemas.openxmlformats.org/officeDocument/2006/relationships/hyperlink" Target="https://school360.com.bd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thshalasoft.com/" TargetMode="External"/><Relationship Id="rId7" Type="http://schemas.openxmlformats.org/officeDocument/2006/relationships/hyperlink" Target="https://edufy.com.bd/blog/best-school-management-software-in-bangladesh-a-comprehensive-guide-for-2025" TargetMode="External"/><Relationship Id="rId8" Type="http://schemas.openxmlformats.org/officeDocument/2006/relationships/hyperlink" Target="https://orangesoftbd.com/school-management-software-in-banglad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