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EC" w:rsidRDefault="005F0D7A" w:rsidP="005F0D7A">
      <w:pPr>
        <w:pStyle w:val="ListParagraph"/>
        <w:numPr>
          <w:ilvl w:val="0"/>
          <w:numId w:val="2"/>
        </w:numPr>
      </w:pPr>
      <w:r>
        <w:t xml:space="preserve">Post office Saving </w:t>
      </w:r>
      <w:proofErr w:type="gramStart"/>
      <w:r>
        <w:t>bank :</w:t>
      </w:r>
      <w:proofErr w:type="gramEnd"/>
      <w:r>
        <w:t xml:space="preserve"> Operates the small savings schemes of Govt. Ministry of </w:t>
      </w:r>
      <w:proofErr w:type="spellStart"/>
      <w:r>
        <w:t>Finace</w:t>
      </w:r>
      <w:proofErr w:type="spellEnd"/>
      <w:r>
        <w:t>, on an  agency basis.</w:t>
      </w:r>
    </w:p>
    <w:p w:rsidR="005F0D7A" w:rsidRDefault="005F0D7A" w:rsidP="005F0D7A">
      <w:pPr>
        <w:pStyle w:val="ListParagraph"/>
        <w:numPr>
          <w:ilvl w:val="0"/>
          <w:numId w:val="2"/>
        </w:numPr>
      </w:pPr>
      <w:r>
        <w:t xml:space="preserve">Money Order- The amount for which a </w:t>
      </w:r>
      <w:proofErr w:type="gramStart"/>
      <w:r>
        <w:t>single  MO</w:t>
      </w:r>
      <w:proofErr w:type="gramEnd"/>
      <w:r>
        <w:t xml:space="preserve"> may be issued must not exceed Rs. 5000/-.</w:t>
      </w:r>
    </w:p>
    <w:p w:rsidR="005F0D7A" w:rsidRDefault="005F0D7A" w:rsidP="005F0D7A">
      <w:pPr>
        <w:pStyle w:val="ListParagraph"/>
        <w:numPr>
          <w:ilvl w:val="0"/>
          <w:numId w:val="2"/>
        </w:numPr>
      </w:pPr>
      <w:r>
        <w:t xml:space="preserve">International Money </w:t>
      </w:r>
      <w:proofErr w:type="spellStart"/>
      <w:r>
        <w:t>Tansfer</w:t>
      </w:r>
      <w:proofErr w:type="spellEnd"/>
      <w:r>
        <w:t xml:space="preserve"> </w:t>
      </w:r>
      <w:proofErr w:type="gramStart"/>
      <w:r>
        <w:t>Service :</w:t>
      </w:r>
      <w:proofErr w:type="gramEnd"/>
      <w:r>
        <w:t xml:space="preserve"> Operated in association with a multinational company. Western Union Financial services </w:t>
      </w:r>
      <w:proofErr w:type="spellStart"/>
      <w:r>
        <w:t>Internation</w:t>
      </w:r>
      <w:proofErr w:type="spellEnd"/>
      <w:r>
        <w:t xml:space="preserve">, provides to </w:t>
      </w:r>
      <w:proofErr w:type="spellStart"/>
      <w:r>
        <w:t>customrer</w:t>
      </w:r>
      <w:proofErr w:type="spellEnd"/>
      <w:r>
        <w:t xml:space="preserve"> the facility of </w:t>
      </w:r>
      <w:proofErr w:type="spellStart"/>
      <w:r>
        <w:t>receving</w:t>
      </w:r>
      <w:proofErr w:type="spellEnd"/>
      <w:r>
        <w:t xml:space="preserve"> remittances from 205 countries and territories on a real time basis. </w:t>
      </w:r>
    </w:p>
    <w:p w:rsidR="005F0D7A" w:rsidRDefault="005F0D7A" w:rsidP="005F0D7A">
      <w:pPr>
        <w:pStyle w:val="ListParagraph"/>
        <w:numPr>
          <w:ilvl w:val="0"/>
          <w:numId w:val="2"/>
        </w:numPr>
      </w:pPr>
      <w:r>
        <w:t>Instant Money Order (IMO) –An online domestic money transfer service between resident Indians from 1000 to 50,000 Rupees (introduced in 2007)</w:t>
      </w:r>
    </w:p>
    <w:p w:rsidR="005F0D7A" w:rsidRDefault="005F0D7A" w:rsidP="005F0D7A">
      <w:pPr>
        <w:pStyle w:val="ListParagraph"/>
        <w:numPr>
          <w:ilvl w:val="0"/>
          <w:numId w:val="2"/>
        </w:numPr>
      </w:pPr>
      <w:r>
        <w:t xml:space="preserve">Retailing of mutual funds and </w:t>
      </w:r>
      <w:proofErr w:type="gramStart"/>
      <w:r>
        <w:t>bonds :</w:t>
      </w:r>
      <w:proofErr w:type="gramEnd"/>
      <w:r w:rsidR="009D3B94">
        <w:t xml:space="preserve"> The department is retailing select mutual funds products at UTI Mutual Funds and pension products of ICICI Prudential. </w:t>
      </w:r>
    </w:p>
    <w:p w:rsidR="009D3B94" w:rsidRDefault="009D3B94" w:rsidP="005F0D7A">
      <w:pPr>
        <w:pStyle w:val="ListParagraph"/>
        <w:numPr>
          <w:ilvl w:val="0"/>
          <w:numId w:val="2"/>
        </w:numPr>
      </w:pPr>
      <w:r>
        <w:t xml:space="preserve">Accidental Death Insurance cover </w:t>
      </w:r>
      <w:proofErr w:type="gramStart"/>
      <w:r>
        <w:t>to  POSB</w:t>
      </w:r>
      <w:proofErr w:type="gramEnd"/>
      <w:r>
        <w:t xml:space="preserve"> account holders (2006) : The Department, in a tie up with Oriental Insurance Company </w:t>
      </w:r>
      <w:proofErr w:type="spellStart"/>
      <w:r>
        <w:t>Limited,is</w:t>
      </w:r>
      <w:proofErr w:type="spellEnd"/>
      <w:r>
        <w:t xml:space="preserve"> providing  Oriental Accidental Death Insurance for SB/MIS/SCSS account holders on request basis.  The scheme provide Accidental Death Insurance </w:t>
      </w:r>
      <w:proofErr w:type="spellStart"/>
      <w:r>
        <w:t>vover</w:t>
      </w:r>
      <w:proofErr w:type="spellEnd"/>
      <w:r>
        <w:t xml:space="preserve"> for one year  of Rs. One </w:t>
      </w:r>
      <w:proofErr w:type="spellStart"/>
      <w:r>
        <w:t>lakh</w:t>
      </w:r>
      <w:proofErr w:type="spellEnd"/>
      <w:r>
        <w:t xml:space="preserve"> at low premium of Rs. 15/-for the entire year.</w:t>
      </w:r>
    </w:p>
    <w:p w:rsidR="009D3B94" w:rsidRDefault="009D3B94" w:rsidP="005F0D7A">
      <w:pPr>
        <w:pStyle w:val="ListParagraph"/>
        <w:numPr>
          <w:ilvl w:val="0"/>
          <w:numId w:val="2"/>
        </w:numPr>
      </w:pPr>
      <w:r>
        <w:t xml:space="preserve">Retailing Pension Products of ICICI prudential Life Insurance through Post offices : The Dept. OF has signed an agreement with ICICI prudential Life Insurance company Ltd. TO </w:t>
      </w:r>
      <w:proofErr w:type="spellStart"/>
      <w:r>
        <w:t>rtail</w:t>
      </w:r>
      <w:proofErr w:type="spellEnd"/>
      <w:r>
        <w:t xml:space="preserve"> </w:t>
      </w:r>
      <w:proofErr w:type="spellStart"/>
      <w:r>
        <w:t>therir</w:t>
      </w:r>
      <w:proofErr w:type="spellEnd"/>
      <w:r>
        <w:t xml:space="preserve"> Pension Products through select Post  offices on Referral Model.</w:t>
      </w:r>
    </w:p>
    <w:p w:rsidR="00821D24" w:rsidRDefault="009D3B94" w:rsidP="005F0D7A">
      <w:pPr>
        <w:pStyle w:val="ListParagraph"/>
        <w:numPr>
          <w:ilvl w:val="0"/>
          <w:numId w:val="2"/>
        </w:numPr>
      </w:pPr>
      <w:r>
        <w:t xml:space="preserve">E-Money </w:t>
      </w:r>
      <w:proofErr w:type="gramStart"/>
      <w:r>
        <w:t>Order  :</w:t>
      </w:r>
      <w:proofErr w:type="gramEnd"/>
      <w:r>
        <w:t xml:space="preserve"> The Dept of Posts has launched </w:t>
      </w:r>
      <w:proofErr w:type="spellStart"/>
      <w:r>
        <w:t>eMO</w:t>
      </w:r>
      <w:proofErr w:type="spellEnd"/>
      <w:r>
        <w:t xml:space="preserve"> on 10.10.08. Electronic Money Order is a system that </w:t>
      </w:r>
      <w:proofErr w:type="spellStart"/>
      <w:r>
        <w:t>faci</w:t>
      </w:r>
      <w:r w:rsidR="00821D24">
        <w:t>litites</w:t>
      </w:r>
      <w:proofErr w:type="spellEnd"/>
      <w:r w:rsidR="00821D24">
        <w:t xml:space="preserve"> remittance of MOs electronically, for which post offices should have connectivity by WAN/Broadband. These connected HOs and SOs will transmit </w:t>
      </w:r>
      <w:proofErr w:type="spellStart"/>
      <w:r w:rsidR="00821D24">
        <w:t>eMos</w:t>
      </w:r>
      <w:proofErr w:type="spellEnd"/>
      <w:r w:rsidR="00821D24">
        <w:t xml:space="preserve"> for other connected HOs and </w:t>
      </w:r>
      <w:proofErr w:type="gramStart"/>
      <w:r w:rsidR="00821D24">
        <w:t>SOs(</w:t>
      </w:r>
      <w:proofErr w:type="gramEnd"/>
      <w:r w:rsidR="00821D24">
        <w:t xml:space="preserve"> including </w:t>
      </w:r>
      <w:proofErr w:type="spellStart"/>
      <w:r w:rsidR="00821D24">
        <w:t>Sos</w:t>
      </w:r>
      <w:proofErr w:type="spellEnd"/>
      <w:r w:rsidR="00821D24">
        <w:t xml:space="preserve"> and BOs in account with them).</w:t>
      </w:r>
    </w:p>
    <w:p w:rsidR="009D3B94" w:rsidRDefault="00821D24" w:rsidP="005F0D7A">
      <w:pPr>
        <w:pStyle w:val="ListParagraph"/>
        <w:numPr>
          <w:ilvl w:val="0"/>
          <w:numId w:val="2"/>
        </w:numPr>
      </w:pPr>
      <w:r>
        <w:t xml:space="preserve">ECS </w:t>
      </w:r>
      <w:proofErr w:type="gramStart"/>
      <w:r>
        <w:t>Schemes :</w:t>
      </w:r>
      <w:proofErr w:type="gramEnd"/>
      <w:r>
        <w:t xml:space="preserve"> The ECS </w:t>
      </w:r>
      <w:proofErr w:type="spellStart"/>
      <w:r>
        <w:t>servive</w:t>
      </w:r>
      <w:proofErr w:type="spellEnd"/>
      <w:r>
        <w:t xml:space="preserve"> is being offered in the department at all the 15 locations of RBI and 21 locations f SBI in connection with payment of monthly income under “Monthly income Scheme”. </w:t>
      </w:r>
    </w:p>
    <w:sectPr w:rsidR="009D3B94" w:rsidSect="0077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75588"/>
    <w:multiLevelType w:val="hybridMultilevel"/>
    <w:tmpl w:val="04103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932"/>
    <w:multiLevelType w:val="hybridMultilevel"/>
    <w:tmpl w:val="84B803C4"/>
    <w:lvl w:ilvl="0" w:tplc="A2701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D7A"/>
    <w:rsid w:val="005F0D7A"/>
    <w:rsid w:val="007715EC"/>
    <w:rsid w:val="00821D24"/>
    <w:rsid w:val="009D3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2019-06-21T13:53:00Z</dcterms:created>
  <dcterms:modified xsi:type="dcterms:W3CDTF">2019-06-21T14:19:00Z</dcterms:modified>
</cp:coreProperties>
</file>