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9C" w:rsidRDefault="00C66F9C" w:rsidP="00C66F9C">
      <w:pPr>
        <w:spacing w:after="0" w:line="360" w:lineRule="auto"/>
        <w:jc w:val="center"/>
        <w:outlineLvl w:val="0"/>
        <w:rPr>
          <w:rFonts w:ascii="Times New Roman" w:hAnsi="Times New Roman" w:cs="Times New Roman"/>
          <w:b/>
          <w:bCs/>
          <w:sz w:val="28"/>
          <w:szCs w:val="28"/>
        </w:rPr>
      </w:pPr>
    </w:p>
    <w:p w:rsidR="00C66F9C" w:rsidRDefault="00C66F9C" w:rsidP="00C66F9C">
      <w:pPr>
        <w:spacing w:after="0" w:line="360" w:lineRule="auto"/>
        <w:jc w:val="center"/>
        <w:outlineLvl w:val="0"/>
        <w:rPr>
          <w:rFonts w:ascii="Times New Roman" w:hAnsi="Times New Roman" w:cs="Times New Roman"/>
          <w:b/>
          <w:bCs/>
          <w:sz w:val="28"/>
          <w:szCs w:val="28"/>
        </w:rPr>
      </w:pPr>
      <w:proofErr w:type="spellStart"/>
      <w:r w:rsidRPr="00C66F9C">
        <w:rPr>
          <w:rFonts w:ascii="Times New Roman" w:hAnsi="Times New Roman" w:cs="Times New Roman"/>
          <w:b/>
          <w:bCs/>
          <w:sz w:val="28"/>
          <w:szCs w:val="28"/>
        </w:rPr>
        <w:t>Annotation</w:t>
      </w:r>
      <w:proofErr w:type="spellEnd"/>
      <w:r>
        <w:rPr>
          <w:rFonts w:ascii="Times New Roman" w:hAnsi="Times New Roman" w:cs="Times New Roman"/>
          <w:b/>
          <w:bCs/>
          <w:sz w:val="28"/>
          <w:szCs w:val="28"/>
        </w:rPr>
        <w:t xml:space="preserve"> №1</w:t>
      </w:r>
    </w:p>
    <w:p w:rsidR="00C66F9C" w:rsidRPr="00EB24FF" w:rsidRDefault="00C66F9C" w:rsidP="00C66F9C">
      <w:pPr>
        <w:spacing w:after="0" w:line="360" w:lineRule="auto"/>
        <w:jc w:val="center"/>
        <w:outlineLvl w:val="0"/>
        <w:rPr>
          <w:rFonts w:ascii="Times New Roman" w:hAnsi="Times New Roman" w:cs="Times New Roman"/>
          <w:b/>
          <w:bCs/>
          <w:sz w:val="26"/>
          <w:szCs w:val="26"/>
          <w:lang w:val="en-US"/>
        </w:rPr>
      </w:pPr>
      <w:r>
        <w:rPr>
          <w:rFonts w:ascii="Times New Roman" w:hAnsi="Times New Roman" w:cs="Times New Roman"/>
          <w:b/>
          <w:bCs/>
          <w:sz w:val="28"/>
          <w:szCs w:val="28"/>
          <w:lang w:val="en-US"/>
        </w:rPr>
        <w:t xml:space="preserve">THE </w:t>
      </w:r>
      <w:r w:rsidRPr="00EB24FF">
        <w:rPr>
          <w:rFonts w:ascii="Times New Roman" w:hAnsi="Times New Roman" w:cs="Times New Roman"/>
          <w:b/>
          <w:bCs/>
          <w:sz w:val="28"/>
          <w:szCs w:val="28"/>
          <w:lang w:val="en-US"/>
        </w:rPr>
        <w:t>CLASSIFIER OF</w:t>
      </w:r>
      <w:r w:rsidRPr="00EB24FF">
        <w:rPr>
          <w:rFonts w:ascii="Times New Roman" w:hAnsi="Times New Roman" w:cs="Times New Roman"/>
          <w:b/>
          <w:bCs/>
          <w:sz w:val="26"/>
          <w:szCs w:val="26"/>
          <w:lang w:val="en-US"/>
        </w:rPr>
        <w:t xml:space="preserve"> </w:t>
      </w:r>
      <w:r w:rsidRPr="00EB24FF">
        <w:rPr>
          <w:rFonts w:ascii="Times New Roman" w:hAnsi="Times New Roman" w:cs="Times New Roman"/>
          <w:b/>
          <w:sz w:val="28"/>
          <w:szCs w:val="28"/>
          <w:lang w:val="en-US"/>
        </w:rPr>
        <w:t>DISCRETE RANDOM VARIABLE</w:t>
      </w:r>
      <w:r>
        <w:rPr>
          <w:rFonts w:ascii="Times New Roman" w:hAnsi="Times New Roman" w:cs="Times New Roman"/>
          <w:b/>
          <w:sz w:val="28"/>
          <w:szCs w:val="28"/>
          <w:lang w:val="en-US"/>
        </w:rPr>
        <w:t>S</w:t>
      </w:r>
    </w:p>
    <w:p w:rsidR="00C66F9C" w:rsidRPr="00EB24FF" w:rsidRDefault="00C66F9C" w:rsidP="00C66F9C">
      <w:pPr>
        <w:spacing w:after="0" w:line="360" w:lineRule="auto"/>
        <w:jc w:val="center"/>
        <w:outlineLvl w:val="0"/>
        <w:rPr>
          <w:rFonts w:ascii="Times New Roman" w:hAnsi="Times New Roman" w:cs="Times New Roman"/>
          <w:b/>
          <w:i/>
          <w:sz w:val="28"/>
          <w:szCs w:val="28"/>
          <w:lang w:val="en-US"/>
        </w:rPr>
      </w:pPr>
      <w:proofErr w:type="spellStart"/>
      <w:r w:rsidRPr="00EB24FF">
        <w:rPr>
          <w:rFonts w:ascii="Times New Roman" w:hAnsi="Times New Roman" w:cs="Times New Roman"/>
          <w:b/>
          <w:i/>
          <w:sz w:val="28"/>
          <w:szCs w:val="28"/>
          <w:lang w:val="en-US"/>
        </w:rPr>
        <w:t>A.Juraev</w:t>
      </w:r>
      <w:proofErr w:type="spellEnd"/>
      <w:r w:rsidRPr="00EB24FF">
        <w:rPr>
          <w:rFonts w:ascii="Times New Roman" w:hAnsi="Times New Roman" w:cs="Times New Roman"/>
          <w:b/>
          <w:i/>
          <w:sz w:val="28"/>
          <w:szCs w:val="28"/>
          <w:lang w:val="en-US"/>
        </w:rPr>
        <w:t xml:space="preserve"> Institute of Mathematics, Tajik Academy of Sciences</w:t>
      </w:r>
    </w:p>
    <w:p w:rsidR="00C66F9C" w:rsidRPr="00EB24FF" w:rsidRDefault="00C66F9C" w:rsidP="00C66F9C">
      <w:pPr>
        <w:spacing w:after="0" w:line="360" w:lineRule="auto"/>
        <w:ind w:firstLine="426"/>
        <w:outlineLvl w:val="0"/>
        <w:rPr>
          <w:rFonts w:ascii="Times New Roman" w:hAnsi="Times New Roman" w:cs="Times New Roman"/>
          <w:sz w:val="28"/>
          <w:szCs w:val="28"/>
          <w:lang w:val="en-US"/>
        </w:rPr>
      </w:pPr>
      <w:r w:rsidRPr="00EB24FF">
        <w:rPr>
          <w:rFonts w:ascii="Times New Roman" w:hAnsi="Times New Roman" w:cs="Times New Roman"/>
          <w:sz w:val="28"/>
          <w:szCs w:val="28"/>
          <w:lang w:val="en-US"/>
        </w:rPr>
        <w:t xml:space="preserve">On the set of discrete random variables with possible values </w:t>
      </w:r>
      <w:proofErr w:type="gramStart"/>
      <w:r w:rsidRPr="00EB24FF">
        <w:rPr>
          <w:rFonts w:ascii="Times New Roman" w:hAnsi="Times New Roman" w:cs="Times New Roman"/>
          <w:sz w:val="28"/>
          <w:szCs w:val="28"/>
          <w:lang w:val="en-US"/>
        </w:rPr>
        <w:t xml:space="preserve">among  </w:t>
      </w:r>
      <w:r>
        <w:rPr>
          <w:rFonts w:ascii="Times New Roman" w:hAnsi="Times New Roman" w:cs="Times New Roman"/>
          <w:i/>
          <w:sz w:val="28"/>
          <w:szCs w:val="28"/>
          <w:lang w:val="en-US"/>
        </w:rPr>
        <w:t>m</w:t>
      </w:r>
      <w:proofErr w:type="gramEnd"/>
      <w:r>
        <w:rPr>
          <w:rFonts w:ascii="Times New Roman" w:hAnsi="Times New Roman" w:cs="Times New Roman"/>
          <w:i/>
          <w:sz w:val="28"/>
          <w:szCs w:val="28"/>
          <w:lang w:val="en-US"/>
        </w:rPr>
        <w:t xml:space="preserve"> </w:t>
      </w:r>
      <w:r w:rsidRPr="00EB24FF">
        <w:rPr>
          <w:rFonts w:ascii="Times New Roman" w:hAnsi="Times New Roman" w:cs="Times New Roman"/>
          <w:sz w:val="28"/>
          <w:szCs w:val="28"/>
          <w:lang w:val="en-US"/>
        </w:rPr>
        <w:t xml:space="preserve"> natural numbers   we introduce the metric on the basis of which the </w:t>
      </w:r>
      <w:r>
        <w:rPr>
          <w:rFonts w:ascii="Times New Roman" w:hAnsi="Times New Roman" w:cs="Times New Roman"/>
          <w:sz w:val="28"/>
          <w:szCs w:val="28"/>
          <w:lang w:val="en-US"/>
        </w:rPr>
        <w:t>problem</w:t>
      </w:r>
      <w:r w:rsidRPr="00EB24FF">
        <w:rPr>
          <w:rFonts w:ascii="Times New Roman" w:hAnsi="Times New Roman" w:cs="Times New Roman"/>
          <w:sz w:val="28"/>
          <w:szCs w:val="28"/>
          <w:lang w:val="en-US"/>
        </w:rPr>
        <w:t xml:space="preserve"> of effectiveness of the representation to the set in the form of a collection of disjoint subsets of homogeneous elements is investigated.</w:t>
      </w:r>
    </w:p>
    <w:p w:rsidR="00C66F9C" w:rsidRPr="00EB24FF" w:rsidRDefault="00C66F9C" w:rsidP="00C66F9C">
      <w:pPr>
        <w:spacing w:after="0" w:line="360" w:lineRule="auto"/>
        <w:outlineLvl w:val="0"/>
        <w:rPr>
          <w:rFonts w:ascii="Times New Roman" w:hAnsi="Times New Roman" w:cs="Times New Roman"/>
          <w:sz w:val="28"/>
          <w:szCs w:val="28"/>
          <w:lang w:val="en-US"/>
        </w:rPr>
      </w:pPr>
      <w:r w:rsidRPr="00EB24FF">
        <w:rPr>
          <w:rFonts w:ascii="Times New Roman" w:hAnsi="Times New Roman" w:cs="Times New Roman"/>
          <w:b/>
          <w:i/>
          <w:sz w:val="28"/>
          <w:szCs w:val="28"/>
          <w:lang w:val="en-US"/>
        </w:rPr>
        <w:t>Keywords:</w:t>
      </w:r>
      <w:r w:rsidRPr="00EB24FF">
        <w:rPr>
          <w:rFonts w:ascii="Times New Roman" w:hAnsi="Times New Roman" w:cs="Times New Roman"/>
          <w:i/>
          <w:sz w:val="28"/>
          <w:szCs w:val="28"/>
          <w:lang w:val="en-US"/>
        </w:rPr>
        <w:t xml:space="preserve"> discrete random variable, metric, classifier.</w:t>
      </w:r>
    </w:p>
    <w:p w:rsidR="00C66F9C" w:rsidRDefault="00C66F9C" w:rsidP="00C66F9C">
      <w:pPr>
        <w:tabs>
          <w:tab w:val="left" w:pos="795"/>
          <w:tab w:val="center" w:pos="4535"/>
        </w:tabs>
        <w:spacing w:after="0" w:line="360" w:lineRule="auto"/>
        <w:jc w:val="center"/>
        <w:outlineLvl w:val="0"/>
        <w:rPr>
          <w:rFonts w:ascii="Times New Roman" w:hAnsi="Times New Roman"/>
          <w:b/>
          <w:sz w:val="28"/>
          <w:szCs w:val="28"/>
        </w:rPr>
      </w:pPr>
    </w:p>
    <w:p w:rsidR="00C66F9C" w:rsidRDefault="00C66F9C" w:rsidP="00C66F9C">
      <w:pPr>
        <w:tabs>
          <w:tab w:val="left" w:pos="795"/>
          <w:tab w:val="center" w:pos="4535"/>
        </w:tabs>
        <w:spacing w:after="0" w:line="360" w:lineRule="auto"/>
        <w:jc w:val="center"/>
        <w:outlineLvl w:val="0"/>
        <w:rPr>
          <w:rFonts w:ascii="Times New Roman" w:hAnsi="Times New Roman"/>
          <w:b/>
          <w:sz w:val="28"/>
          <w:szCs w:val="28"/>
        </w:rPr>
      </w:pPr>
    </w:p>
    <w:p w:rsidR="00C66F9C" w:rsidRDefault="00C66F9C" w:rsidP="00C66F9C">
      <w:pPr>
        <w:tabs>
          <w:tab w:val="left" w:pos="795"/>
          <w:tab w:val="center" w:pos="4535"/>
        </w:tabs>
        <w:spacing w:after="0" w:line="360" w:lineRule="auto"/>
        <w:jc w:val="center"/>
        <w:outlineLvl w:val="0"/>
        <w:rPr>
          <w:rFonts w:ascii="Times New Roman" w:hAnsi="Times New Roman"/>
          <w:b/>
          <w:sz w:val="28"/>
          <w:szCs w:val="28"/>
        </w:rPr>
      </w:pPr>
    </w:p>
    <w:p w:rsidR="00C66F9C" w:rsidRDefault="00C66F9C" w:rsidP="00C66F9C">
      <w:pPr>
        <w:tabs>
          <w:tab w:val="left" w:pos="795"/>
          <w:tab w:val="center" w:pos="4535"/>
        </w:tabs>
        <w:spacing w:after="0" w:line="360" w:lineRule="auto"/>
        <w:jc w:val="center"/>
        <w:outlineLvl w:val="0"/>
        <w:rPr>
          <w:rFonts w:ascii="Times New Roman" w:hAnsi="Times New Roman"/>
          <w:b/>
          <w:sz w:val="28"/>
          <w:szCs w:val="28"/>
        </w:rPr>
      </w:pPr>
      <w:proofErr w:type="spellStart"/>
      <w:r w:rsidRPr="00C66F9C">
        <w:rPr>
          <w:rFonts w:ascii="Times New Roman" w:hAnsi="Times New Roman"/>
          <w:b/>
          <w:sz w:val="28"/>
          <w:szCs w:val="28"/>
        </w:rPr>
        <w:t>Annotation</w:t>
      </w:r>
      <w:proofErr w:type="spellEnd"/>
      <w:r>
        <w:rPr>
          <w:rFonts w:ascii="Times New Roman" w:hAnsi="Times New Roman"/>
          <w:b/>
          <w:sz w:val="28"/>
          <w:szCs w:val="28"/>
        </w:rPr>
        <w:t xml:space="preserve"> №2</w:t>
      </w:r>
    </w:p>
    <w:p w:rsidR="00C66F9C" w:rsidRDefault="00C66F9C" w:rsidP="00C66F9C">
      <w:pPr>
        <w:tabs>
          <w:tab w:val="left" w:pos="795"/>
          <w:tab w:val="center" w:pos="4535"/>
        </w:tabs>
        <w:spacing w:after="0" w:line="360" w:lineRule="auto"/>
        <w:jc w:val="center"/>
        <w:outlineLvl w:val="0"/>
        <w:rPr>
          <w:rFonts w:ascii="Times New Roman" w:hAnsi="Times New Roman"/>
          <w:b/>
          <w:sz w:val="28"/>
          <w:szCs w:val="28"/>
          <w:lang w:val="en-US"/>
        </w:rPr>
      </w:pPr>
      <w:r w:rsidRPr="006B1073">
        <w:rPr>
          <w:rFonts w:ascii="Times New Roman" w:hAnsi="Times New Roman"/>
          <w:b/>
          <w:sz w:val="28"/>
          <w:szCs w:val="28"/>
          <w:lang w:val="en-US"/>
        </w:rPr>
        <w:t xml:space="preserve">TUNING THE ALGORITHM </w:t>
      </w:r>
      <w:r>
        <w:rPr>
          <w:rFonts w:ascii="Times New Roman" w:hAnsi="Times New Roman"/>
          <w:b/>
          <w:sz w:val="28"/>
          <w:szCs w:val="28"/>
          <w:lang w:val="en-US"/>
        </w:rPr>
        <w:t>OF</w:t>
      </w:r>
      <w:r w:rsidRPr="006B1073">
        <w:rPr>
          <w:rFonts w:ascii="Times New Roman" w:hAnsi="Times New Roman"/>
          <w:b/>
          <w:sz w:val="28"/>
          <w:szCs w:val="28"/>
          <w:lang w:val="en-US"/>
        </w:rPr>
        <w:t xml:space="preserve"> THE CLASIFIER</w:t>
      </w:r>
    </w:p>
    <w:p w:rsidR="00C66F9C" w:rsidRPr="00F1281F" w:rsidRDefault="00C66F9C" w:rsidP="00C66F9C">
      <w:pPr>
        <w:tabs>
          <w:tab w:val="left" w:pos="795"/>
          <w:tab w:val="center" w:pos="4535"/>
        </w:tabs>
        <w:spacing w:line="360" w:lineRule="auto"/>
        <w:jc w:val="center"/>
        <w:outlineLvl w:val="0"/>
        <w:rPr>
          <w:rFonts w:ascii="Times New Roman" w:hAnsi="Times New Roman"/>
          <w:b/>
          <w:sz w:val="28"/>
          <w:szCs w:val="28"/>
          <w:lang w:val="en-US"/>
        </w:rPr>
      </w:pPr>
      <w:r w:rsidRPr="006B1073">
        <w:rPr>
          <w:rFonts w:ascii="Times New Roman" w:hAnsi="Times New Roman"/>
          <w:b/>
          <w:sz w:val="28"/>
          <w:szCs w:val="28"/>
          <w:lang w:val="en-US"/>
        </w:rPr>
        <w:t>OF DISCRETE RANDOM VARIABLES</w:t>
      </w:r>
    </w:p>
    <w:p w:rsidR="00C66F9C" w:rsidRPr="00EB24FF" w:rsidRDefault="00C66F9C" w:rsidP="00C66F9C">
      <w:pPr>
        <w:spacing w:line="360" w:lineRule="auto"/>
        <w:jc w:val="center"/>
        <w:outlineLvl w:val="0"/>
        <w:rPr>
          <w:rFonts w:ascii="Times New Roman" w:hAnsi="Times New Roman" w:cs="Times New Roman"/>
          <w:b/>
          <w:i/>
          <w:sz w:val="28"/>
          <w:szCs w:val="28"/>
          <w:lang w:val="en-US"/>
        </w:rPr>
      </w:pPr>
      <w:proofErr w:type="spellStart"/>
      <w:r w:rsidRPr="00EB24FF">
        <w:rPr>
          <w:rFonts w:ascii="Times New Roman" w:hAnsi="Times New Roman" w:cs="Times New Roman"/>
          <w:b/>
          <w:i/>
          <w:sz w:val="28"/>
          <w:szCs w:val="28"/>
          <w:lang w:val="en-US"/>
        </w:rPr>
        <w:t>A.Juraev</w:t>
      </w:r>
      <w:proofErr w:type="spellEnd"/>
      <w:r w:rsidRPr="00EB24FF">
        <w:rPr>
          <w:rFonts w:ascii="Times New Roman" w:hAnsi="Times New Roman" w:cs="Times New Roman"/>
          <w:b/>
          <w:i/>
          <w:sz w:val="28"/>
          <w:szCs w:val="28"/>
          <w:lang w:val="en-US"/>
        </w:rPr>
        <w:t xml:space="preserve"> Institute of Mathematics, Tajik Academy of Sciences</w:t>
      </w:r>
    </w:p>
    <w:p w:rsidR="00C66F9C" w:rsidRPr="00DD703D" w:rsidRDefault="00C66F9C" w:rsidP="00C66F9C">
      <w:pPr>
        <w:pStyle w:val="a3"/>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DD703D">
        <w:rPr>
          <w:rFonts w:ascii="Times New Roman" w:hAnsi="Times New Roman" w:cs="Times New Roman"/>
          <w:sz w:val="28"/>
          <w:szCs w:val="28"/>
          <w:lang w:val="en-US"/>
        </w:rPr>
        <w:t xml:space="preserve">We consider a one-parameter mathematical model to a </w:t>
      </w:r>
      <w:proofErr w:type="spellStart"/>
      <w:r w:rsidRPr="00DD703D">
        <w:rPr>
          <w:rFonts w:ascii="Times New Roman" w:hAnsi="Times New Roman" w:cs="Times New Roman"/>
          <w:sz w:val="28"/>
          <w:szCs w:val="28"/>
          <w:lang w:val="en-US"/>
        </w:rPr>
        <w:t>clusterizer</w:t>
      </w:r>
      <w:proofErr w:type="spellEnd"/>
      <w:r w:rsidRPr="00DD703D">
        <w:rPr>
          <w:rFonts w:ascii="Times New Roman" w:hAnsi="Times New Roman" w:cs="Times New Roman"/>
          <w:sz w:val="28"/>
          <w:szCs w:val="28"/>
          <w:lang w:val="en-US"/>
        </w:rPr>
        <w:t xml:space="preserve"> of discrete random variables and tune it according to the training sample data, distributed by classes, in order to determine the optimal value of the parameter We calculate the efficiency index of </w:t>
      </w:r>
      <w:r>
        <w:rPr>
          <w:rFonts w:ascii="Times New Roman" w:hAnsi="Times New Roman" w:cs="Times New Roman"/>
          <w:sz w:val="28"/>
          <w:szCs w:val="28"/>
          <w:lang w:val="en-US"/>
        </w:rPr>
        <w:t>the</w:t>
      </w:r>
      <w:r w:rsidRPr="00DD703D">
        <w:rPr>
          <w:rFonts w:ascii="Times New Roman" w:hAnsi="Times New Roman" w:cs="Times New Roman"/>
          <w:sz w:val="28"/>
          <w:szCs w:val="28"/>
          <w:lang w:val="en-US"/>
        </w:rPr>
        <w:t xml:space="preserve"> calibrated </w:t>
      </w:r>
      <w:proofErr w:type="spellStart"/>
      <w:r w:rsidRPr="00DD703D">
        <w:rPr>
          <w:rFonts w:ascii="Times New Roman" w:hAnsi="Times New Roman" w:cs="Times New Roman"/>
          <w:sz w:val="28"/>
          <w:szCs w:val="28"/>
          <w:lang w:val="en-US"/>
        </w:rPr>
        <w:t>clusterizer</w:t>
      </w:r>
      <w:proofErr w:type="spellEnd"/>
      <w:r w:rsidRPr="00DD703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DD703D">
        <w:rPr>
          <w:rFonts w:ascii="Times New Roman" w:hAnsi="Times New Roman" w:cs="Times New Roman"/>
          <w:sz w:val="28"/>
          <w:szCs w:val="28"/>
          <w:lang w:val="en-US"/>
        </w:rPr>
        <w:t>that allows  to assess the possibility of using it as a classifier.</w:t>
      </w:r>
    </w:p>
    <w:p w:rsidR="00C66F9C" w:rsidRPr="00DD703D" w:rsidRDefault="00C66F9C" w:rsidP="00C66F9C">
      <w:pPr>
        <w:spacing w:after="0" w:line="360" w:lineRule="auto"/>
        <w:outlineLvl w:val="0"/>
        <w:rPr>
          <w:rFonts w:ascii="Times New Roman" w:hAnsi="Times New Roman" w:cs="Times New Roman"/>
          <w:b/>
          <w:i/>
          <w:sz w:val="28"/>
          <w:szCs w:val="28"/>
          <w:lang w:val="en-US"/>
        </w:rPr>
      </w:pPr>
      <w:r w:rsidRPr="00DD703D">
        <w:rPr>
          <w:rFonts w:ascii="Times New Roman" w:hAnsi="Times New Roman" w:cs="Times New Roman"/>
          <w:b/>
          <w:i/>
          <w:sz w:val="28"/>
          <w:szCs w:val="28"/>
          <w:lang w:val="en-US"/>
        </w:rPr>
        <w:t xml:space="preserve">Keywords: </w:t>
      </w:r>
      <w:r w:rsidRPr="00DD703D">
        <w:rPr>
          <w:rFonts w:ascii="Times New Roman" w:hAnsi="Times New Roman" w:cs="Times New Roman"/>
          <w:i/>
          <w:sz w:val="28"/>
          <w:szCs w:val="28"/>
          <w:lang w:val="en-US"/>
        </w:rPr>
        <w:t xml:space="preserve">discrete random variable, metric, </w:t>
      </w:r>
      <w:proofErr w:type="spellStart"/>
      <w:r w:rsidRPr="00DD703D">
        <w:rPr>
          <w:rFonts w:ascii="Times New Roman" w:hAnsi="Times New Roman" w:cs="Times New Roman"/>
          <w:i/>
          <w:sz w:val="28"/>
          <w:szCs w:val="28"/>
          <w:lang w:val="en-US"/>
        </w:rPr>
        <w:t>clusterizer</w:t>
      </w:r>
      <w:proofErr w:type="spellEnd"/>
      <w:r w:rsidRPr="00DD703D">
        <w:rPr>
          <w:rFonts w:ascii="Times New Roman" w:hAnsi="Times New Roman" w:cs="Times New Roman"/>
          <w:i/>
          <w:sz w:val="28"/>
          <w:szCs w:val="28"/>
          <w:lang w:val="en-US"/>
        </w:rPr>
        <w:t>, classifier</w:t>
      </w:r>
      <w:r w:rsidRPr="00DD703D">
        <w:rPr>
          <w:rFonts w:ascii="Times New Roman" w:hAnsi="Times New Roman" w:cs="Times New Roman"/>
          <w:b/>
          <w:i/>
          <w:sz w:val="28"/>
          <w:szCs w:val="28"/>
          <w:lang w:val="en-US"/>
        </w:rPr>
        <w:t>.</w:t>
      </w:r>
    </w:p>
    <w:p w:rsidR="00A718E6" w:rsidRPr="00C66F9C" w:rsidRDefault="00A718E6">
      <w:pPr>
        <w:rPr>
          <w:lang w:val="en-US"/>
        </w:rPr>
      </w:pPr>
    </w:p>
    <w:sectPr w:rsidR="00A718E6" w:rsidRPr="00C66F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66F9C"/>
    <w:rsid w:val="00A718E6"/>
    <w:rsid w:val="00C66F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6F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Muhandis</dc:creator>
  <cp:keywords/>
  <dc:description/>
  <cp:lastModifiedBy>Muhandis</cp:lastModifiedBy>
  <cp:revision>2</cp:revision>
  <dcterms:created xsi:type="dcterms:W3CDTF">2018-12-21T06:51:00Z</dcterms:created>
  <dcterms:modified xsi:type="dcterms:W3CDTF">2018-12-21T06:53:00Z</dcterms:modified>
</cp:coreProperties>
</file>