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4pt" o:ole="">
            <v:imagedata r:id="rId7" o:title=""/>
          </v:shape>
          <o:OLEObject Type="Embed" ProgID="Equation.DSMT4" ShapeID="_x0000_i1025" DrawAspect="Content" ObjectID="_1582374127"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25pt;height:20.25pt" o:ole="">
            <v:imagedata r:id="rId9" o:title=""/>
          </v:shape>
          <o:OLEObject Type="Embed" ProgID="Equation.DSMT4" ShapeID="_x0000_i1026" DrawAspect="Content" ObjectID="_1582374128" r:id="rId10"/>
        </w:object>
      </w:r>
      <w:r w:rsidR="0059645F">
        <w:t xml:space="preserve"> </w:t>
      </w:r>
      <w:r w:rsidR="0059645F">
        <w:rPr>
          <w:rFonts w:hint="eastAsia"/>
        </w:rPr>
        <w:t>、</w:t>
      </w:r>
      <w:r w:rsidR="0059645F" w:rsidRPr="00EF615A">
        <w:rPr>
          <w:position w:val="-14"/>
        </w:rPr>
        <w:object w:dxaOrig="999" w:dyaOrig="400">
          <v:shape id="_x0000_i1027" type="#_x0000_t75" style="width:50.25pt;height:20.25pt" o:ole="">
            <v:imagedata r:id="rId11" o:title=""/>
          </v:shape>
          <o:OLEObject Type="Embed" ProgID="Equation.DSMT4" ShapeID="_x0000_i1027" DrawAspect="Content" ObjectID="_1582374129" r:id="rId12"/>
        </w:object>
      </w:r>
      <w:r w:rsidR="0059645F">
        <w:rPr>
          <w:rFonts w:hint="eastAsia"/>
        </w:rPr>
        <w:t>、</w:t>
      </w:r>
      <w:r w:rsidR="005527B4" w:rsidRPr="00EF615A">
        <w:rPr>
          <w:position w:val="-14"/>
        </w:rPr>
        <w:object w:dxaOrig="1080" w:dyaOrig="400">
          <v:shape id="_x0000_i1028" type="#_x0000_t75" style="width:54pt;height:20.25pt" o:ole="">
            <v:imagedata r:id="rId13" o:title=""/>
          </v:shape>
          <o:OLEObject Type="Embed" ProgID="Equation.DSMT4" ShapeID="_x0000_i1028" DrawAspect="Content" ObjectID="_1582374130"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25pt" o:ole="">
            <v:imagedata r:id="rId15" o:title=""/>
          </v:shape>
          <o:OLEObject Type="Embed" ProgID="Equation.DSMT4" ShapeID="_x0000_i1029" DrawAspect="Content" ObjectID="_1582374131"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25pt;height:18pt" o:ole="">
            <v:imagedata r:id="rId17" o:title=""/>
          </v:shape>
          <o:OLEObject Type="Embed" ProgID="Equation.DSMT4" ShapeID="_x0000_i1030" DrawAspect="Content" ObjectID="_1582374132" r:id="rId18"/>
        </w:object>
      </w:r>
      <w:r w:rsidR="00FD4AE1">
        <w:rPr>
          <w:rFonts w:hint="eastAsia"/>
        </w:rPr>
        <w:t>、</w:t>
      </w:r>
      <w:r w:rsidR="00FD4AE1" w:rsidRPr="00FD4AE1">
        <w:rPr>
          <w:position w:val="-12"/>
        </w:rPr>
        <w:object w:dxaOrig="260" w:dyaOrig="360">
          <v:shape id="_x0000_i1031" type="#_x0000_t75" style="width:12.75pt;height:18pt" o:ole="">
            <v:imagedata r:id="rId19" o:title=""/>
          </v:shape>
          <o:OLEObject Type="Embed" ProgID="Equation.DSMT4" ShapeID="_x0000_i1031" DrawAspect="Content" ObjectID="_1582374133" r:id="rId20"/>
        </w:object>
      </w:r>
      <w:r w:rsidR="00FD4AE1">
        <w:rPr>
          <w:rFonts w:hint="eastAsia"/>
        </w:rPr>
        <w:t>、</w:t>
      </w:r>
      <w:r w:rsidR="005527B4" w:rsidRPr="00FD4AE1">
        <w:rPr>
          <w:position w:val="-12"/>
        </w:rPr>
        <w:object w:dxaOrig="279" w:dyaOrig="360">
          <v:shape id="_x0000_i1032" type="#_x0000_t75" style="width:14.25pt;height:18pt" o:ole="">
            <v:imagedata r:id="rId21" o:title=""/>
          </v:shape>
          <o:OLEObject Type="Embed" ProgID="Equation.DSMT4" ShapeID="_x0000_i1032" DrawAspect="Content" ObjectID="_1582374134"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pt;height:38.25pt" o:ole="">
            <v:imagedata r:id="rId23" o:title=""/>
          </v:shape>
          <o:OLEObject Type="Embed" ProgID="Equation.DSMT4" ShapeID="_x0000_i1033" DrawAspect="Content" ObjectID="_1582374135"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pt;height:54.75pt" o:ole="">
            <v:imagedata r:id="rId25" o:title=""/>
          </v:shape>
          <o:OLEObject Type="Embed" ProgID="Equation.DSMT4" ShapeID="_x0000_i1034" DrawAspect="Content" ObjectID="_1582374136"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5pt" o:ole="">
            <v:imagedata r:id="rId27" o:title=""/>
          </v:shape>
          <o:OLEObject Type="Embed" ProgID="Equation.DSMT4" ShapeID="_x0000_i1035" DrawAspect="Content" ObjectID="_1582374137"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75pt;height:81.75pt" o:ole="">
            <v:imagedata r:id="rId29" o:title=""/>
          </v:shape>
          <o:OLEObject Type="Embed" ProgID="Equation.DSMT4" ShapeID="_x0000_i1036" DrawAspect="Content" ObjectID="_1582374138"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2" o:title=""/>
          </v:shape>
          <o:OLEObject Type="Embed" ProgID="Equation.DSMT4" ShapeID="_x0000_i1037" DrawAspect="Content" ObjectID="_1582374139" r:id="rId33"/>
        </w:object>
      </w:r>
      <w:r w:rsidRPr="00DA01A4">
        <w:rPr>
          <w:rFonts w:hint="eastAsia"/>
        </w:rPr>
        <w:t>，求组合数</w:t>
      </w:r>
      <w:r w:rsidRPr="00DA01A4">
        <w:rPr>
          <w:position w:val="-12"/>
        </w:rPr>
        <w:object w:dxaOrig="320" w:dyaOrig="380">
          <v:shape id="_x0000_i1038" type="#_x0000_t75" style="width:16.5pt;height:18.75pt" o:ole="">
            <v:imagedata r:id="rId34" o:title=""/>
          </v:shape>
          <o:OLEObject Type="Embed" ProgID="Equation.DSMT4" ShapeID="_x0000_i1038" DrawAspect="Content" ObjectID="_1582374140"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DE037D" w:rsidRPr="00DE037D" w:rsidRDefault="00DE037D" w:rsidP="00DE037D">
      <w:pPr>
        <w:spacing w:beforeLines="50" w:before="156" w:afterLines="50" w:after="156"/>
        <w:rPr>
          <w:b/>
        </w:rPr>
      </w:pPr>
      <w:r w:rsidRPr="00DE037D">
        <w:rPr>
          <w:b/>
        </w:rPr>
        <w:t>理论基础</w:t>
      </w:r>
    </w:p>
    <w:p w:rsidR="00936A46" w:rsidRDefault="00936A46" w:rsidP="00936A46">
      <w:r>
        <w:t>《</w:t>
      </w:r>
      <w:r w:rsidRPr="00E373AC">
        <w:t>A robust localization algorithm in wireless sensor networks</w:t>
      </w:r>
      <w:r>
        <w:t>》</w:t>
      </w:r>
    </w:p>
    <w:p w:rsidR="00936A46" w:rsidRDefault="00936A46" w:rsidP="00936A46">
      <w:r>
        <w:rPr>
          <w:rFonts w:hint="eastAsia"/>
        </w:rPr>
        <w:lastRenderedPageBreak/>
        <w:t>求两圆的交点有解析公式快速求解，不相交的情况可以通过取实部快速得到估计值。</w:t>
      </w:r>
    </w:p>
    <w:p w:rsidR="00936A46" w:rsidRDefault="00936A46" w:rsidP="00936A46">
      <w:r>
        <w:rPr>
          <w:rFonts w:hint="eastAsia"/>
        </w:rPr>
        <w:t>两圆交点为：</w:t>
      </w:r>
    </w:p>
    <w:p w:rsidR="00936A46" w:rsidRDefault="00936A46" w:rsidP="00936A46">
      <w:r w:rsidRPr="009641E1">
        <w:rPr>
          <w:position w:val="-52"/>
        </w:rPr>
        <w:object w:dxaOrig="7280" w:dyaOrig="1160">
          <v:shape id="_x0000_i1039" type="#_x0000_t75" style="width:365.25pt;height:59.25pt" o:ole="">
            <v:imagedata r:id="rId36" o:title=""/>
          </v:shape>
          <o:OLEObject Type="Embed" ProgID="Equation.DSMT4" ShapeID="_x0000_i1039" DrawAspect="Content" ObjectID="_1582374141" r:id="rId37"/>
        </w:object>
      </w:r>
    </w:p>
    <w:p w:rsidR="00CD0B73" w:rsidRDefault="00936A46" w:rsidP="001A30E5">
      <w:pPr>
        <w:ind w:firstLine="420"/>
      </w:pPr>
      <w:r>
        <w:rPr>
          <w:rFonts w:hint="eastAsia"/>
        </w:rPr>
        <w:t>其中，</w:t>
      </w:r>
      <w:r w:rsidRPr="009641E1">
        <w:rPr>
          <w:position w:val="-70"/>
        </w:rPr>
        <w:object w:dxaOrig="3560" w:dyaOrig="1520">
          <v:shape id="_x0000_i1040" type="#_x0000_t75" style="width:178.5pt;height:77.25pt" o:ole="">
            <v:imagedata r:id="rId38" o:title=""/>
          </v:shape>
          <o:OLEObject Type="Embed" ProgID="Equation.DSMT4" ShapeID="_x0000_i1040" DrawAspect="Content" ObjectID="_1582374142" r:id="rId39"/>
        </w:object>
      </w:r>
      <w:r w:rsidR="00541A53">
        <w:t>，</w:t>
      </w:r>
      <w:r w:rsidR="00CD0B73">
        <w:t>在实现程序时，若</w:t>
      </w:r>
      <w:r w:rsidR="00CD0B73" w:rsidRPr="00CD0B73">
        <w:rPr>
          <w:position w:val="-14"/>
        </w:rPr>
        <w:object w:dxaOrig="1719" w:dyaOrig="400">
          <v:shape id="_x0000_i1041" type="#_x0000_t75" style="width:86.25pt;height:20.25pt" o:ole="">
            <v:imagedata r:id="rId40" o:title=""/>
          </v:shape>
          <o:OLEObject Type="Embed" ProgID="Equation.DSMT4" ShapeID="_x0000_i1041" DrawAspect="Content" ObjectID="_1582374143" r:id="rId41"/>
        </w:object>
      </w:r>
      <w:r w:rsidR="00CD0B73">
        <w:t>，则先将</w:t>
      </w:r>
      <w:r w:rsidR="00CD0B73" w:rsidRPr="00CD0B73">
        <w:rPr>
          <w:position w:val="-6"/>
        </w:rPr>
        <w:object w:dxaOrig="200" w:dyaOrig="220">
          <v:shape id="_x0000_i1042" type="#_x0000_t75" style="width:9.75pt;height:11.25pt" o:ole="">
            <v:imagedata r:id="rId42" o:title=""/>
          </v:shape>
          <o:OLEObject Type="Embed" ProgID="Equation.DSMT4" ShapeID="_x0000_i1042" DrawAspect="Content" ObjectID="_1582374144" r:id="rId43"/>
        </w:object>
      </w:r>
      <w:r w:rsidR="00CD0B73">
        <w:t>与</w:t>
      </w:r>
      <w:r w:rsidR="00CD0B73" w:rsidRPr="00C96DCF">
        <w:rPr>
          <w:position w:val="-10"/>
        </w:rPr>
        <w:object w:dxaOrig="220" w:dyaOrig="260">
          <v:shape id="_x0000_i1043" type="#_x0000_t75" style="width:11.25pt;height:12.75pt" o:ole="">
            <v:imagedata r:id="rId44" o:title=""/>
          </v:shape>
          <o:OLEObject Type="Embed" ProgID="Equation.DSMT4" ShapeID="_x0000_i1043" DrawAspect="Content" ObjectID="_1582374145" r:id="rId45"/>
        </w:object>
      </w:r>
      <w:r w:rsidR="00CD0B73">
        <w:t>相换再计算，计算结束后再将交点的</w:t>
      </w:r>
      <w:r w:rsidR="00CD0B73" w:rsidRPr="00CD0B73">
        <w:rPr>
          <w:position w:val="-6"/>
        </w:rPr>
        <w:object w:dxaOrig="200" w:dyaOrig="220">
          <v:shape id="_x0000_i1044" type="#_x0000_t75" style="width:9.75pt;height:11.25pt" o:ole="">
            <v:imagedata r:id="rId42" o:title=""/>
          </v:shape>
          <o:OLEObject Type="Embed" ProgID="Equation.DSMT4" ShapeID="_x0000_i1044" DrawAspect="Content" ObjectID="_1582374146" r:id="rId46"/>
        </w:object>
      </w:r>
      <w:r w:rsidR="00CD0B73" w:rsidRPr="00CD0B73">
        <w:rPr>
          <w:rFonts w:hint="eastAsia"/>
        </w:rPr>
        <w:t>与</w:t>
      </w:r>
      <w:r w:rsidR="00CD0B73" w:rsidRPr="00CD0B73">
        <w:rPr>
          <w:position w:val="-10"/>
        </w:rPr>
        <w:object w:dxaOrig="220" w:dyaOrig="260">
          <v:shape id="_x0000_i1045" type="#_x0000_t75" style="width:11.25pt;height:13.5pt" o:ole="">
            <v:imagedata r:id="rId47" o:title=""/>
          </v:shape>
          <o:OLEObject Type="Embed" ProgID="Equation.DSMT4" ShapeID="_x0000_i1045" DrawAspect="Content" ObjectID="_1582374147" r:id="rId48"/>
        </w:object>
      </w:r>
      <w:r w:rsidR="00CD0B73">
        <w:t>交换；若</w:t>
      </w:r>
      <w:r w:rsidR="00CD0B73" w:rsidRPr="00CD0B73">
        <w:rPr>
          <w:position w:val="-14"/>
        </w:rPr>
        <w:object w:dxaOrig="2079" w:dyaOrig="400">
          <v:shape id="_x0000_i1046" type="#_x0000_t75" style="width:104.25pt;height:20.25pt" o:ole="">
            <v:imagedata r:id="rId49" o:title=""/>
          </v:shape>
          <o:OLEObject Type="Embed" ProgID="Equation.DSMT4" ShapeID="_x0000_i1046" DrawAspect="Content" ObjectID="_1582374148" r:id="rId50"/>
        </w:object>
      </w:r>
      <w:r w:rsidR="003872BB">
        <w:t>，则无解；若两圆无交点，则</w:t>
      </w:r>
      <w:r w:rsidR="00D628E3">
        <w:rPr>
          <w:rFonts w:hint="eastAsia"/>
        </w:rPr>
        <w:t>用</w:t>
      </w:r>
      <w:r w:rsidR="003872BB">
        <w:t>计算结果的实部</w:t>
      </w:r>
      <w:r w:rsidR="00D628E3">
        <w:t>作为解</w:t>
      </w:r>
      <w:r w:rsidR="003872BB">
        <w:t>。</w: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7" type="#_x0000_t75" style="width:16.5pt;height:18.75pt" o:ole="">
            <v:imagedata r:id="rId51" o:title=""/>
          </v:shape>
          <o:OLEObject Type="Embed" ProgID="Equation.DSMT4" ShapeID="_x0000_i1047" DrawAspect="Content" ObjectID="_1582374149" r:id="rId52"/>
        </w:object>
      </w:r>
      <w:r>
        <w:rPr>
          <w:rFonts w:hint="eastAsia"/>
        </w:rPr>
        <w:t>组传感器，计算两圆交点（没有说不相交的情况，可能有问题），记为</w:t>
      </w:r>
      <w:r w:rsidRPr="008F3580">
        <w:rPr>
          <w:position w:val="-12"/>
        </w:rPr>
        <w:object w:dxaOrig="220" w:dyaOrig="360">
          <v:shape id="_x0000_i1048" type="#_x0000_t75" style="width:11.25pt;height:18pt" o:ole="">
            <v:imagedata r:id="rId53" o:title=""/>
          </v:shape>
          <o:OLEObject Type="Embed" ProgID="Equation.DSMT4" ShapeID="_x0000_i1048" DrawAspect="Content" ObjectID="_1582374150" r:id="rId54"/>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9" type="#_x0000_t75" style="width:17.25pt;height:18.75pt" o:ole="">
            <v:imagedata r:id="rId55" o:title=""/>
          </v:shape>
          <o:OLEObject Type="Embed" ProgID="Equation.DSMT4" ShapeID="_x0000_i1049" DrawAspect="Content" ObjectID="_1582374151" r:id="rId56"/>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50" type="#_x0000_t75" style="width:11.25pt;height:18pt" o:ole="">
            <v:imagedata r:id="rId53" o:title=""/>
          </v:shape>
          <o:OLEObject Type="Embed" ProgID="Equation.DSMT4" ShapeID="_x0000_i1050" DrawAspect="Content" ObjectID="_1582374152" r:id="rId57"/>
        </w:object>
      </w:r>
      <w:r>
        <w:t>，</w:t>
      </w:r>
      <w:r>
        <w:rPr>
          <w:rFonts w:hint="eastAsia"/>
        </w:rPr>
        <w:t>当存在</w:t>
      </w:r>
      <w:r w:rsidRPr="00E373AC">
        <w:rPr>
          <w:position w:val="-14"/>
        </w:rPr>
        <w:object w:dxaOrig="740" w:dyaOrig="380">
          <v:shape id="_x0000_i1051" type="#_x0000_t75" style="width:37.5pt;height:18.75pt" o:ole="">
            <v:imagedata r:id="rId58" o:title=""/>
          </v:shape>
          <o:OLEObject Type="Embed" ProgID="Equation.DSMT4" ShapeID="_x0000_i1051" DrawAspect="Content" ObjectID="_1582374153" r:id="rId59"/>
        </w:object>
      </w:r>
      <w:r>
        <w:rPr>
          <w:rFonts w:hint="eastAsia"/>
        </w:rPr>
        <w:t>时，记为候选节点，与</w:t>
      </w:r>
      <w:r w:rsidRPr="002C3D1D">
        <w:rPr>
          <w:position w:val="-14"/>
        </w:rPr>
        <w:object w:dxaOrig="260" w:dyaOrig="380">
          <v:shape id="_x0000_i1052" type="#_x0000_t75" style="width:12.75pt;height:18.75pt" o:ole="">
            <v:imagedata r:id="rId60" o:title=""/>
          </v:shape>
          <o:OLEObject Type="Embed" ProgID="Equation.DSMT4" ShapeID="_x0000_i1052" DrawAspect="Content" ObjectID="_1582374154" r:id="rId61"/>
        </w:object>
      </w:r>
      <w:r>
        <w:rPr>
          <w:rFonts w:hint="eastAsia"/>
        </w:rPr>
        <w:t>为</w:t>
      </w:r>
      <w:r w:rsidRPr="008F3580">
        <w:rPr>
          <w:position w:val="-12"/>
        </w:rPr>
        <w:object w:dxaOrig="220" w:dyaOrig="360">
          <v:shape id="_x0000_i1053" type="#_x0000_t75" style="width:11.25pt;height:18pt" o:ole="">
            <v:imagedata r:id="rId53" o:title=""/>
          </v:shape>
          <o:OLEObject Type="Embed" ProgID="Equation.DSMT4" ShapeID="_x0000_i1053" DrawAspect="Content" ObjectID="_1582374155" r:id="rId62"/>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54" type="#_x0000_t75" style="width:14.25pt;height:18pt" o:ole="">
            <v:imagedata r:id="rId63" o:title=""/>
          </v:shape>
          <o:OLEObject Type="Embed" ProgID="Equation.DSMT4" ShapeID="_x0000_i1054" DrawAspect="Content" ObjectID="_1582374156" r:id="rId64"/>
        </w:object>
      </w:r>
      <w:r>
        <w:t>，</w:t>
      </w:r>
      <w:r w:rsidRPr="008F3580">
        <w:rPr>
          <w:position w:val="-12"/>
        </w:rPr>
        <w:object w:dxaOrig="279" w:dyaOrig="360">
          <v:shape id="_x0000_i1055" type="#_x0000_t75" style="width:14.25pt;height:18pt" o:ole="">
            <v:imagedata r:id="rId63" o:title=""/>
          </v:shape>
          <o:OLEObject Type="Embed" ProgID="Equation.DSMT4" ShapeID="_x0000_i1055" DrawAspect="Content" ObjectID="_1582374157" r:id="rId65"/>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6" type="#_x0000_t75" style="width:14.25pt;height:18pt" o:ole="">
            <v:imagedata r:id="rId63" o:title=""/>
          </v:shape>
          <o:OLEObject Type="Embed" ProgID="Equation.DSMT4" ShapeID="_x0000_i1056" DrawAspect="Content" ObjectID="_1582374158" r:id="rId66"/>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7" type="#_x0000_t75" style="width:14.25pt;height:18pt" o:ole="">
            <v:imagedata r:id="rId63" o:title=""/>
          </v:shape>
          <o:OLEObject Type="Embed" ProgID="Equation.DSMT4" ShapeID="_x0000_i1057" DrawAspect="Content" ObjectID="_1582374159" r:id="rId67"/>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DE037D" w:rsidRPr="00DE037D" w:rsidRDefault="00DE037D" w:rsidP="00DE037D">
      <w:pPr>
        <w:spacing w:beforeLines="50" w:before="156" w:afterLines="50" w:after="156"/>
        <w:rPr>
          <w:rFonts w:hint="eastAsia"/>
          <w:b/>
        </w:rPr>
      </w:pPr>
      <w:r w:rsidRPr="00DE037D">
        <w:rPr>
          <w:b/>
        </w:rPr>
        <w:t>实验分析</w:t>
      </w:r>
    </w:p>
    <w:p w:rsidR="0095404A" w:rsidRDefault="0095404A" w:rsidP="0095404A">
      <w:pPr>
        <w:ind w:firstLine="420"/>
        <w:rPr>
          <w:rFonts w:ascii="MS Gothic" w:hAnsi="MS Gothic" w:cs="MS Gothic"/>
        </w:rPr>
      </w:pPr>
      <w:r>
        <w:t>实验发现，该方法只能用</w:t>
      </w:r>
      <w:r>
        <w:rPr>
          <w:rFonts w:hint="eastAsia"/>
        </w:rPr>
        <w:t>于</w:t>
      </w:r>
      <w:r>
        <w:t>圆两两相交或测距误差较小的情况，否则计算两圆交点的结果会有很大偏离，导致在聚类时误差很大。测试结果如下图所示，黑色</w:t>
      </w:r>
      <w:r w:rsidRPr="0095404A">
        <w:rPr>
          <w:rFonts w:ascii="MS Gothic" w:hAnsi="MS Gothic" w:cs="MS Gothic"/>
        </w:rPr>
        <w:t>✕</w:t>
      </w:r>
      <w:r>
        <w:t>为无相交圆计算得到的实部，蓝色</w:t>
      </w:r>
      <w:r w:rsidR="004D1E58">
        <w:t>/</w:t>
      </w:r>
      <w:r w:rsidR="004D1E58">
        <w:t>红色</w:t>
      </w:r>
      <w:bookmarkStart w:id="0" w:name="_GoBack"/>
      <w:bookmarkEnd w:id="0"/>
      <w:r w:rsidRPr="0095404A">
        <w:rPr>
          <w:rFonts w:ascii="MS Gothic" w:hAnsi="MS Gothic" w:cs="MS Gothic"/>
        </w:rPr>
        <w:t>✕</w:t>
      </w:r>
      <w:r>
        <w:rPr>
          <w:rFonts w:ascii="MS Gothic" w:hAnsi="MS Gothic" w:cs="MS Gothic"/>
        </w:rPr>
        <w:t>为两圆的交点。</w:t>
      </w:r>
    </w:p>
    <w:p w:rsidR="00181712" w:rsidRDefault="00181712" w:rsidP="0095404A">
      <w:pPr>
        <w:ind w:firstLine="420"/>
        <w:rPr>
          <w:rFonts w:ascii="MS Gothic" w:hAnsi="MS Gothic" w:cs="MS Gothic"/>
        </w:rPr>
      </w:pPr>
      <w:r>
        <w:rPr>
          <w:rFonts w:ascii="MS Gothic" w:hAnsi="MS Gothic" w:cs="MS Gothic"/>
        </w:rPr>
        <w:t>第一幅图为该方法可以正常的场景，</w:t>
      </w:r>
      <w:r w:rsidRPr="00181712">
        <w:rPr>
          <w:rFonts w:ascii="MS Gothic" w:hAnsi="MS Gothic" w:cs="MS Gothic" w:hint="eastAsia"/>
        </w:rPr>
        <w:t>第</w:t>
      </w:r>
      <w:r w:rsidR="008724A1">
        <w:rPr>
          <w:rFonts w:ascii="MS Gothic" w:hAnsi="MS Gothic" w:cs="MS Gothic" w:hint="eastAsia"/>
        </w:rPr>
        <w:t>二</w:t>
      </w:r>
      <w:r w:rsidRPr="00181712">
        <w:rPr>
          <w:rFonts w:ascii="MS Gothic" w:hAnsi="MS Gothic" w:cs="MS Gothic" w:hint="eastAsia"/>
        </w:rPr>
        <w:t>幅图为该方法</w:t>
      </w:r>
      <w:r>
        <w:rPr>
          <w:rFonts w:ascii="MS Gothic" w:hAnsi="MS Gothic" w:cs="MS Gothic" w:hint="eastAsia"/>
        </w:rPr>
        <w:t>不</w:t>
      </w:r>
      <w:r w:rsidRPr="00181712">
        <w:rPr>
          <w:rFonts w:ascii="MS Gothic" w:hAnsi="MS Gothic" w:cs="MS Gothic" w:hint="eastAsia"/>
        </w:rPr>
        <w:t>可以正常的场景</w:t>
      </w:r>
      <w:r>
        <w:rPr>
          <w:rFonts w:ascii="MS Gothic" w:hAnsi="MS Gothic" w:cs="MS Gothic" w:hint="eastAsia"/>
        </w:rPr>
        <w:t>。</w:t>
      </w:r>
    </w:p>
    <w:p w:rsidR="008724A1" w:rsidRDefault="008724A1" w:rsidP="008724A1">
      <w:pPr>
        <w:rPr>
          <w:rFonts w:ascii="MS Gothic" w:hAnsi="MS Gothic" w:cs="MS Gothic"/>
        </w:rPr>
      </w:pPr>
      <w:r>
        <w:rPr>
          <w:noProof/>
        </w:rPr>
        <w:lastRenderedPageBreak/>
        <w:drawing>
          <wp:inline distT="0" distB="0" distL="0" distR="0" wp14:anchorId="59D8629B" wp14:editId="61F5FEE5">
            <wp:extent cx="5274310" cy="3955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955415"/>
                    </a:xfrm>
                    <a:prstGeom prst="rect">
                      <a:avLst/>
                    </a:prstGeom>
                  </pic:spPr>
                </pic:pic>
              </a:graphicData>
            </a:graphic>
          </wp:inline>
        </w:drawing>
      </w:r>
    </w:p>
    <w:p w:rsidR="007A5E47" w:rsidRPr="00936A46" w:rsidRDefault="007A5E47" w:rsidP="007A5E47">
      <w:r>
        <w:rPr>
          <w:noProof/>
        </w:rPr>
        <w:drawing>
          <wp:inline distT="0" distB="0" distL="0" distR="0" wp14:anchorId="4CF287A4" wp14:editId="43DE011A">
            <wp:extent cx="5274310" cy="3955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5415"/>
                    </a:xfrm>
                    <a:prstGeom prst="rect">
                      <a:avLst/>
                    </a:prstGeom>
                  </pic:spPr>
                </pic:pic>
              </a:graphicData>
            </a:graphic>
          </wp:inline>
        </w:drawing>
      </w:r>
    </w:p>
    <w:p w:rsidR="00936A46" w:rsidRDefault="00936A46" w:rsidP="00936A46">
      <w:pPr>
        <w:pStyle w:val="1"/>
      </w:pPr>
      <w:r>
        <w:rPr>
          <w:rFonts w:hint="eastAsia"/>
        </w:rPr>
        <w:lastRenderedPageBreak/>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8" type="#_x0000_t75" style="width:16.5pt;height:18.75pt" o:ole="">
            <v:imagedata r:id="rId70" o:title=""/>
          </v:shape>
          <o:OLEObject Type="Embed" ProgID="Equation.DSMT4" ShapeID="_x0000_i1058" DrawAspect="Content" ObjectID="_1582374160" r:id="rId71"/>
        </w:object>
      </w:r>
      <w:r>
        <w:rPr>
          <w:rFonts w:hint="eastAsia"/>
        </w:rPr>
        <w:t>组</w:t>
      </w:r>
      <w:r>
        <w:t>数据，每组数据用</w:t>
      </w:r>
      <w:r>
        <w:rPr>
          <w:rFonts w:hint="eastAsia"/>
        </w:rPr>
        <w:t>下</w:t>
      </w:r>
      <w:r>
        <w:t>式求得</w:t>
      </w:r>
      <w:r w:rsidRPr="00893304">
        <w:rPr>
          <w:position w:val="-14"/>
        </w:rPr>
        <w:object w:dxaOrig="600" w:dyaOrig="400">
          <v:shape id="_x0000_i1059" type="#_x0000_t75" style="width:30pt;height:19.5pt" o:ole="">
            <v:imagedata r:id="rId72" o:title=""/>
          </v:shape>
          <o:OLEObject Type="Embed" ProgID="Equation.DSMT4" ShapeID="_x0000_i1059" DrawAspect="Content" ObjectID="_1582374161" r:id="rId73"/>
        </w:object>
      </w:r>
      <w:r>
        <w:rPr>
          <w:rFonts w:hint="eastAsia"/>
        </w:rPr>
        <w:t>，</w:t>
      </w:r>
      <w:r>
        <w:t>然后求这些点的质心。</w:t>
      </w:r>
    </w:p>
    <w:p w:rsidR="00936A46" w:rsidRDefault="00936A46" w:rsidP="00936A46">
      <w:r w:rsidRPr="007F68CC">
        <w:rPr>
          <w:position w:val="-34"/>
        </w:rPr>
        <w:object w:dxaOrig="5600" w:dyaOrig="800">
          <v:shape id="_x0000_i1060" type="#_x0000_t75" style="width:281.25pt;height:39.75pt" o:ole="">
            <v:imagedata r:id="rId74" o:title=""/>
          </v:shape>
          <o:OLEObject Type="Embed" ProgID="Equation.DSMT4" ShapeID="_x0000_i1060" DrawAspect="Content" ObjectID="_1582374162" r:id="rId75"/>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61" type="#_x0000_t75" style="width:165.75pt;height:55.5pt" o:ole="">
            <v:imagedata r:id="rId76" o:title=""/>
          </v:shape>
          <o:OLEObject Type="Embed" ProgID="Equation.DSMT4" ShapeID="_x0000_i1061" DrawAspect="Content" ObjectID="_1582374163" r:id="rId77"/>
        </w:object>
      </w:r>
    </w:p>
    <w:p w:rsidR="00936A46" w:rsidRPr="00893304"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62" type="#_x0000_t75" style="width:30pt;height:19.5pt" o:ole="">
            <v:imagedata r:id="rId72" o:title=""/>
          </v:shape>
          <o:OLEObject Type="Embed" ProgID="Equation.DSMT4" ShapeID="_x0000_i1062" DrawAspect="Content" ObjectID="_1582374164" r:id="rId78"/>
        </w:object>
      </w:r>
      <w:r>
        <w:rPr>
          <w:rFonts w:hint="eastAsia"/>
        </w:rPr>
        <w:t>。</w:t>
      </w:r>
    </w:p>
    <w:p w:rsidR="00936A46" w:rsidRDefault="00B85783" w:rsidP="00936A46">
      <w:r w:rsidRPr="00B85783">
        <w:rPr>
          <w:position w:val="-70"/>
        </w:rPr>
        <w:object w:dxaOrig="7540" w:dyaOrig="1520">
          <v:shape id="_x0000_i1063" type="#_x0000_t75" style="width:378pt;height:75.75pt" o:ole="">
            <v:imagedata r:id="rId79" o:title=""/>
          </v:shape>
          <o:OLEObject Type="Embed" ProgID="Equation.DSMT4" ShapeID="_x0000_i1063" DrawAspect="Content" ObjectID="_1582374165" r:id="rId80"/>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64" type="#_x0000_t75" style="width:3in;height:91.5pt" o:ole="">
            <v:imagedata r:id="rId81" o:title=""/>
          </v:shape>
          <o:OLEObject Type="Embed" ProgID="Equation.DSMT4" ShapeID="_x0000_i1064" DrawAspect="Content" ObjectID="_1582374166" r:id="rId82"/>
        </w:object>
      </w:r>
    </w:p>
    <w:p w:rsidR="00936A46" w:rsidRPr="00936A46" w:rsidRDefault="00936A46" w:rsidP="00936A46">
      <w:r>
        <w:rPr>
          <w:rFonts w:hint="eastAsia"/>
        </w:rPr>
        <w:t>用于计算迭代的初值。</w:t>
      </w:r>
    </w:p>
    <w:p w:rsidR="00936A46" w:rsidRPr="00936A46" w:rsidRDefault="00936A46" w:rsidP="00936A46">
      <w:pPr>
        <w:pStyle w:val="1"/>
      </w:pPr>
      <w:r>
        <w:rPr>
          <w:rFonts w:hint="eastAsia"/>
        </w:rPr>
        <w:lastRenderedPageBreak/>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65" type="#_x0000_t75" style="width:48pt;height:19.5pt" o:ole="">
            <v:imagedata r:id="rId83" o:title=""/>
          </v:shape>
          <o:OLEObject Type="Embed" ProgID="Equation.DSMT4" ShapeID="_x0000_i1065" DrawAspect="Content" ObjectID="_1582374167" r:id="rId84"/>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6" type="#_x0000_t75" style="width:84.75pt;height:21.75pt" o:ole="">
            <v:imagedata r:id="rId85" o:title=""/>
          </v:shape>
          <o:OLEObject Type="Embed" ProgID="Equation.DSMT4" ShapeID="_x0000_i1066" DrawAspect="Content" ObjectID="_1582374168" r:id="rId86"/>
        </w:object>
      </w:r>
      <w:r>
        <w:t>，</w:t>
      </w:r>
      <w:r>
        <w:rPr>
          <w:rFonts w:hint="eastAsia"/>
        </w:rPr>
        <w:t>其</w:t>
      </w:r>
      <w:r>
        <w:t>解</w:t>
      </w:r>
      <w:r>
        <w:rPr>
          <w:rFonts w:hint="eastAsia"/>
        </w:rPr>
        <w:t>可</w:t>
      </w:r>
      <w:r>
        <w:t>写成</w:t>
      </w:r>
      <w:r w:rsidR="00976E67" w:rsidRPr="004F7368">
        <w:rPr>
          <w:position w:val="-16"/>
        </w:rPr>
        <w:object w:dxaOrig="1860" w:dyaOrig="480">
          <v:shape id="_x0000_i1067" type="#_x0000_t75" style="width:93pt;height:24pt" o:ole="">
            <v:imagedata r:id="rId87" o:title=""/>
          </v:shape>
          <o:OLEObject Type="Embed" ProgID="Equation.DSMT4" ShapeID="_x0000_i1067" DrawAspect="Content" ObjectID="_1582374169" r:id="rId88"/>
        </w:object>
      </w:r>
      <w:r w:rsidR="001D0C0A">
        <w:rPr>
          <w:rFonts w:hint="eastAsia"/>
        </w:rPr>
        <w:t>。</w:t>
      </w:r>
      <w:r w:rsidR="004F7368">
        <w:t>其中</w:t>
      </w:r>
      <w:r w:rsidR="004F7368" w:rsidRPr="004F7368">
        <w:rPr>
          <w:position w:val="-6"/>
        </w:rPr>
        <w:object w:dxaOrig="200" w:dyaOrig="279">
          <v:shape id="_x0000_i1068" type="#_x0000_t75" style="width:10.5pt;height:14.25pt" o:ole="">
            <v:imagedata r:id="rId89" o:title=""/>
          </v:shape>
          <o:OLEObject Type="Embed" ProgID="Equation.DSMT4" ShapeID="_x0000_i1068" DrawAspect="Content" ObjectID="_1582374170" r:id="rId90"/>
        </w:object>
      </w:r>
      <w:r w:rsidR="004F7368">
        <w:rPr>
          <w:rFonts w:hint="eastAsia"/>
        </w:rPr>
        <w:t>为</w:t>
      </w:r>
      <w:r>
        <w:rPr>
          <w:rFonts w:hint="eastAsia"/>
        </w:rPr>
        <w:t>在</w:t>
      </w:r>
      <w:r w:rsidRPr="00D077A6">
        <w:rPr>
          <w:position w:val="-10"/>
        </w:rPr>
        <w:object w:dxaOrig="200" w:dyaOrig="320">
          <v:shape id="_x0000_i1069" type="#_x0000_t75" style="width:10.5pt;height:16.5pt" o:ole="">
            <v:imagedata r:id="rId91" o:title=""/>
          </v:shape>
          <o:OLEObject Type="Embed" ProgID="Equation.DSMT4" ShapeID="_x0000_i1069" DrawAspect="Content" ObjectID="_1582374171" r:id="rId92"/>
        </w:object>
      </w:r>
      <w:r>
        <w:rPr>
          <w:rFonts w:hint="eastAsia"/>
        </w:rPr>
        <w:t>处</w:t>
      </w:r>
      <w:r>
        <w:t>展开的</w:t>
      </w:r>
      <w:r w:rsidR="004F7368">
        <w:t>雅可比矩阵</w:t>
      </w:r>
      <w:r w:rsidR="00C37946" w:rsidRPr="0047694D">
        <w:rPr>
          <w:position w:val="-32"/>
        </w:rPr>
        <w:object w:dxaOrig="1520" w:dyaOrig="740">
          <v:shape id="_x0000_i1070" type="#_x0000_t75" style="width:75.75pt;height:36.75pt" o:ole="">
            <v:imagedata r:id="rId93" o:title=""/>
          </v:shape>
          <o:OLEObject Type="Embed" ProgID="Equation.DSMT4" ShapeID="_x0000_i1070" DrawAspect="Content" ObjectID="_1582374172" r:id="rId94"/>
        </w:object>
      </w:r>
      <w:r w:rsidR="004F7368">
        <w:rPr>
          <w:rFonts w:hint="eastAsia"/>
        </w:rPr>
        <w:t>，</w:t>
      </w:r>
      <w:r w:rsidR="002B35FD" w:rsidRPr="002B35FD">
        <w:rPr>
          <w:position w:val="-14"/>
        </w:rPr>
        <w:object w:dxaOrig="980" w:dyaOrig="400">
          <v:shape id="_x0000_i1071" type="#_x0000_t75" style="width:50.25pt;height:20.25pt" o:ole="">
            <v:imagedata r:id="rId95" o:title=""/>
          </v:shape>
          <o:OLEObject Type="Embed" ProgID="Equation.DSMT4" ShapeID="_x0000_i1071" DrawAspect="Content" ObjectID="_1582374173" r:id="rId96"/>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72" type="#_x0000_t75" style="width:75.75pt;height:21.75pt" o:ole="">
            <v:imagedata r:id="rId97" o:title=""/>
          </v:shape>
          <o:OLEObject Type="Embed" ProgID="Equation.DSMT4" ShapeID="_x0000_i1072" DrawAspect="Content" ObjectID="_1582374174" r:id="rId98"/>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73" type="#_x0000_t75" style="width:91.5pt;height:19.5pt" o:ole="">
            <v:imagedata r:id="rId99" o:title=""/>
          </v:shape>
          <o:OLEObject Type="Embed" ProgID="Equation.DSMT4" ShapeID="_x0000_i1073" DrawAspect="Content" ObjectID="_1582374175" r:id="rId100"/>
        </w:object>
      </w:r>
      <w:r w:rsidR="004F7368">
        <w:t>。</w:t>
      </w:r>
    </w:p>
    <w:p w:rsidR="004F7368" w:rsidRDefault="004F7368" w:rsidP="003B1155">
      <w:r>
        <w:rPr>
          <w:rFonts w:hint="eastAsia"/>
        </w:rPr>
        <w:t>通过迭代</w:t>
      </w:r>
      <w:r>
        <w:t>法，用</w:t>
      </w:r>
      <w:r w:rsidRPr="004F7368">
        <w:rPr>
          <w:position w:val="-4"/>
        </w:rPr>
        <w:object w:dxaOrig="340" w:dyaOrig="260">
          <v:shape id="_x0000_i1074" type="#_x0000_t75" style="width:17.25pt;height:12.75pt" o:ole="">
            <v:imagedata r:id="rId101" o:title=""/>
          </v:shape>
          <o:OLEObject Type="Embed" ProgID="Equation.DSMT4" ShapeID="_x0000_i1074" DrawAspect="Content" ObjectID="_1582374176" r:id="rId102"/>
        </w:object>
      </w:r>
      <w:r>
        <w:rPr>
          <w:rFonts w:hint="eastAsia"/>
        </w:rPr>
        <w:t>反复</w:t>
      </w:r>
      <w:r>
        <w:t>修正</w:t>
      </w:r>
      <w:r w:rsidRPr="004F7368">
        <w:rPr>
          <w:position w:val="-4"/>
        </w:rPr>
        <w:object w:dxaOrig="200" w:dyaOrig="200">
          <v:shape id="_x0000_i1075" type="#_x0000_t75" style="width:10.5pt;height:10.5pt" o:ole="">
            <v:imagedata r:id="rId103" o:title=""/>
          </v:shape>
          <o:OLEObject Type="Embed" ProgID="Equation.DSMT4" ShapeID="_x0000_i1075" DrawAspect="Content" ObjectID="_1582374177" r:id="rId104"/>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6" type="#_x0000_t75" style="width:144.75pt;height:25.5pt" o:ole="">
            <v:imagedata r:id="rId105" o:title=""/>
          </v:shape>
          <o:OLEObject Type="Embed" ProgID="Equation.DSMT4" ShapeID="_x0000_i1076" DrawAspect="Content" ObjectID="_1582374178" r:id="rId106"/>
        </w:object>
      </w:r>
      <w:r w:rsidR="00B46DAE">
        <w:rPr>
          <w:rFonts w:hint="eastAsia"/>
        </w:rPr>
        <w:t>；</w:t>
      </w:r>
      <w:r w:rsidR="00313EDA" w:rsidRPr="00313EDA">
        <w:rPr>
          <w:position w:val="-12"/>
        </w:rPr>
        <w:object w:dxaOrig="660" w:dyaOrig="360">
          <v:shape id="_x0000_i1077" type="#_x0000_t75" style="width:33pt;height:18pt" o:ole="">
            <v:imagedata r:id="rId107" o:title=""/>
          </v:shape>
          <o:OLEObject Type="Embed" ProgID="Equation.DSMT4" ShapeID="_x0000_i1077" DrawAspect="Content" ObjectID="_1582374179" r:id="rId108"/>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8" type="#_x0000_t75" style="width:29.25pt;height:19.5pt" o:ole="">
            <v:imagedata r:id="rId109" o:title=""/>
          </v:shape>
          <o:OLEObject Type="Embed" ProgID="Equation.DSMT4" ShapeID="_x0000_i1078" DrawAspect="Content" ObjectID="_1582374180" r:id="rId110"/>
        </w:object>
      </w:r>
      <w:r w:rsidR="002B35FD">
        <w:rPr>
          <w:rFonts w:hint="eastAsia"/>
        </w:rPr>
        <w:t>在</w:t>
      </w:r>
      <w:r w:rsidR="00C37946" w:rsidRPr="002B35FD">
        <w:rPr>
          <w:position w:val="-12"/>
        </w:rPr>
        <w:object w:dxaOrig="279" w:dyaOrig="360">
          <v:shape id="_x0000_i1079" type="#_x0000_t75" style="width:14.25pt;height:18pt" o:ole="">
            <v:imagedata r:id="rId111" o:title=""/>
          </v:shape>
          <o:OLEObject Type="Embed" ProgID="Equation.DSMT4" ShapeID="_x0000_i1079" DrawAspect="Content" ObjectID="_1582374181" r:id="rId112"/>
        </w:object>
      </w:r>
      <w:r w:rsidR="002B35FD">
        <w:rPr>
          <w:rFonts w:hint="eastAsia"/>
        </w:rPr>
        <w:t>处</w:t>
      </w:r>
      <w:r w:rsidR="002B35FD">
        <w:t>Taylor</w:t>
      </w:r>
      <w:r w:rsidR="002B35FD">
        <w:t>展开</w:t>
      </w:r>
      <w:r w:rsidR="002B35FD">
        <w:rPr>
          <w:rFonts w:hint="eastAsia"/>
        </w:rPr>
        <w:t>并线性截断，</w:t>
      </w:r>
      <w:r w:rsidR="002C33E2">
        <w:rPr>
          <w:rFonts w:hint="eastAsia"/>
        </w:rPr>
        <w:t>即</w:t>
      </w:r>
      <w:r w:rsidR="002C33E2" w:rsidRPr="002C33E2">
        <w:rPr>
          <w:position w:val="-14"/>
        </w:rPr>
        <w:object w:dxaOrig="2780" w:dyaOrig="400">
          <v:shape id="_x0000_i1080" type="#_x0000_t75" style="width:139.5pt;height:19.5pt" o:ole="">
            <v:imagedata r:id="rId113" o:title=""/>
          </v:shape>
          <o:OLEObject Type="Embed" ProgID="Equation.DSMT4" ShapeID="_x0000_i1080" DrawAspect="Content" ObjectID="_1582374182" r:id="rId114"/>
        </w:object>
      </w:r>
      <w:r w:rsidR="002C33E2">
        <w:rPr>
          <w:rFonts w:hint="eastAsia"/>
        </w:rPr>
        <w:t>，</w:t>
      </w:r>
      <w:r w:rsidR="002C33E2">
        <w:t>令</w:t>
      </w:r>
      <w:r w:rsidR="00C37946" w:rsidRPr="002C33E2">
        <w:rPr>
          <w:position w:val="-18"/>
        </w:rPr>
        <w:object w:dxaOrig="3159" w:dyaOrig="560">
          <v:shape id="_x0000_i1081" type="#_x0000_t75" style="width:158.25pt;height:27.75pt" o:ole="">
            <v:imagedata r:id="rId115" o:title=""/>
          </v:shape>
          <o:OLEObject Type="Embed" ProgID="Equation.DSMT4" ShapeID="_x0000_i1081" DrawAspect="Content" ObjectID="_1582374183" r:id="rId116"/>
        </w:object>
      </w:r>
      <w:r w:rsidR="002C33E2">
        <w:rPr>
          <w:rFonts w:hint="eastAsia"/>
        </w:rPr>
        <w:t>，</w:t>
      </w:r>
      <w:r w:rsidR="002C33E2">
        <w:t>则</w:t>
      </w:r>
      <w:r w:rsidR="00C37946" w:rsidRPr="002C33E2">
        <w:rPr>
          <w:position w:val="-30"/>
        </w:rPr>
        <w:object w:dxaOrig="3720" w:dyaOrig="720">
          <v:shape id="_x0000_i1082" type="#_x0000_t75" style="width:186pt;height:36pt" o:ole="">
            <v:imagedata r:id="rId117" o:title=""/>
          </v:shape>
          <o:OLEObject Type="Embed" ProgID="Equation.DSMT4" ShapeID="_x0000_i1082" DrawAspect="Content" ObjectID="_1582374184" r:id="rId118"/>
        </w:object>
      </w:r>
      <w:r w:rsidR="00C37946">
        <w:rPr>
          <w:rFonts w:hint="eastAsia"/>
        </w:rPr>
        <w:t>。结合</w:t>
      </w:r>
      <w:r w:rsidR="00C37946" w:rsidRPr="00C37946">
        <w:rPr>
          <w:position w:val="-14"/>
        </w:rPr>
        <w:object w:dxaOrig="300" w:dyaOrig="380">
          <v:shape id="_x0000_i1083" type="#_x0000_t75" style="width:15pt;height:18.75pt" o:ole="">
            <v:imagedata r:id="rId119" o:title=""/>
          </v:shape>
          <o:OLEObject Type="Embed" ProgID="Equation.DSMT4" ShapeID="_x0000_i1083" DrawAspect="Content" ObjectID="_1582374185" r:id="rId120"/>
        </w:object>
      </w:r>
      <w:r w:rsidR="00C37946">
        <w:rPr>
          <w:rFonts w:hint="eastAsia"/>
        </w:rPr>
        <w:t>及</w:t>
      </w:r>
      <w:r w:rsidR="00C37946" w:rsidRPr="00C37946">
        <w:rPr>
          <w:position w:val="-14"/>
        </w:rPr>
        <w:object w:dxaOrig="580" w:dyaOrig="400">
          <v:shape id="_x0000_i1084" type="#_x0000_t75" style="width:29.25pt;height:19.5pt" o:ole="">
            <v:imagedata r:id="rId121" o:title=""/>
          </v:shape>
          <o:OLEObject Type="Embed" ProgID="Equation.DSMT4" ShapeID="_x0000_i1084" DrawAspect="Content" ObjectID="_1582374186" r:id="rId122"/>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85" type="#_x0000_t75" style="width:68.25pt;height:36pt" o:ole="">
            <v:imagedata r:id="rId123" o:title=""/>
          </v:shape>
          <o:OLEObject Type="Embed" ProgID="Equation.DSMT4" ShapeID="_x0000_i1085" DrawAspect="Content" ObjectID="_1582374187" r:id="rId124"/>
        </w:object>
      </w:r>
      <w:r w:rsidR="00C37946">
        <w:rPr>
          <w:rFonts w:hint="eastAsia"/>
        </w:rPr>
        <w:t>，</w:t>
      </w:r>
      <w:r w:rsidR="00C37946" w:rsidRPr="00C37946">
        <w:rPr>
          <w:position w:val="-30"/>
        </w:rPr>
        <w:object w:dxaOrig="1359" w:dyaOrig="720">
          <v:shape id="_x0000_i1086" type="#_x0000_t75" style="width:68.25pt;height:36pt" o:ole="">
            <v:imagedata r:id="rId125" o:title=""/>
          </v:shape>
          <o:OLEObject Type="Embed" ProgID="Equation.DSMT4" ShapeID="_x0000_i1086" DrawAspect="Content" ObjectID="_1582374188" r:id="rId126"/>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7" type="#_x0000_t75" style="width:107.25pt;height:21.75pt" o:ole="">
            <v:imagedata r:id="rId127" o:title=""/>
          </v:shape>
          <o:OLEObject Type="Embed" ProgID="Equation.DSMT4" ShapeID="_x0000_i1087" DrawAspect="Content" ObjectID="_1582374189" r:id="rId128"/>
        </w:object>
      </w:r>
      <w:r>
        <w:rPr>
          <w:rFonts w:hint="eastAsia"/>
        </w:rPr>
        <w:t>，</w:t>
      </w:r>
      <w:r>
        <w:t>则</w:t>
      </w:r>
      <w:r w:rsidRPr="004F7368">
        <w:rPr>
          <w:position w:val="-16"/>
        </w:rPr>
        <w:object w:dxaOrig="2320" w:dyaOrig="480">
          <v:shape id="_x0000_i1088" type="#_x0000_t75" style="width:116.25pt;height:24pt" o:ole="">
            <v:imagedata r:id="rId129" o:title=""/>
          </v:shape>
          <o:OLEObject Type="Embed" ProgID="Equation.DSMT4" ShapeID="_x0000_i1088" DrawAspect="Content" ObjectID="_1582374190" r:id="rId130"/>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9" type="#_x0000_t75" style="width:160.5pt;height:24pt" o:ole="">
            <v:imagedata r:id="rId131" o:title=""/>
          </v:shape>
          <o:OLEObject Type="Embed" ProgID="Equation.DSMT4" ShapeID="_x0000_i1089" DrawAspect="Content" ObjectID="_1582374191" r:id="rId132"/>
        </w:object>
      </w:r>
      <w:r>
        <w:rPr>
          <w:rFonts w:hint="eastAsia"/>
        </w:rPr>
        <w:t>，</w:t>
      </w:r>
      <w:r>
        <w:t>则</w:t>
      </w:r>
      <w:r w:rsidRPr="004123D9">
        <w:rPr>
          <w:position w:val="-18"/>
        </w:rPr>
        <w:object w:dxaOrig="3360" w:dyaOrig="520">
          <v:shape id="_x0000_i1090" type="#_x0000_t75" style="width:168.75pt;height:25.5pt" o:ole="">
            <v:imagedata r:id="rId133" o:title=""/>
          </v:shape>
          <o:OLEObject Type="Embed" ProgID="Equation.DSMT4" ShapeID="_x0000_i1090" DrawAspect="Content" ObjectID="_1582374192" r:id="rId134"/>
        </w:object>
      </w:r>
      <w:r>
        <w:rPr>
          <w:rFonts w:hint="eastAsia"/>
        </w:rPr>
        <w:t>。</w:t>
      </w:r>
      <w:r w:rsidR="00B92C1A">
        <w:rPr>
          <w:rFonts w:hint="eastAsia"/>
        </w:rPr>
        <w:t>其中</w:t>
      </w:r>
      <w:r w:rsidR="00B92C1A" w:rsidRPr="00B92C1A">
        <w:rPr>
          <w:position w:val="-16"/>
        </w:rPr>
        <w:object w:dxaOrig="1100" w:dyaOrig="440">
          <v:shape id="_x0000_i1091" type="#_x0000_t75" style="width:54.75pt;height:21.75pt" o:ole="">
            <v:imagedata r:id="rId135" o:title=""/>
          </v:shape>
          <o:OLEObject Type="Embed" ProgID="Equation.DSMT4" ShapeID="_x0000_i1091" DrawAspect="Content" ObjectID="_1582374193" r:id="rId136"/>
        </w:object>
      </w:r>
      <w:r w:rsidR="00B92C1A">
        <w:rPr>
          <w:rFonts w:hint="eastAsia"/>
        </w:rPr>
        <w:t>表示</w:t>
      </w:r>
      <w:r w:rsidR="00B92C1A">
        <w:t>与</w:t>
      </w:r>
      <w:r w:rsidR="00B92C1A" w:rsidRPr="00B92C1A">
        <w:rPr>
          <w:position w:val="-6"/>
        </w:rPr>
        <w:object w:dxaOrig="440" w:dyaOrig="320">
          <v:shape id="_x0000_i1092" type="#_x0000_t75" style="width:21.75pt;height:16.5pt" o:ole="">
            <v:imagedata r:id="rId137" o:title=""/>
          </v:shape>
          <o:OLEObject Type="Embed" ProgID="Equation.DSMT4" ShapeID="_x0000_i1092" DrawAspect="Content" ObjectID="_1582374194" r:id="rId138"/>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93" type="#_x0000_t75" style="width:83.25pt;height:21.75pt" o:ole="">
            <v:imagedata r:id="rId139" o:title=""/>
          </v:shape>
          <o:OLEObject Type="Embed" ProgID="Equation.DSMT4" ShapeID="_x0000_i1093" DrawAspect="Content" ObjectID="_1582374195" r:id="rId140"/>
        </w:object>
      </w:r>
      <w:r>
        <w:t>，</w:t>
      </w:r>
      <w:r>
        <w:rPr>
          <w:rFonts w:hint="eastAsia"/>
        </w:rPr>
        <w:t>高斯牛顿法中</w:t>
      </w:r>
      <w:r w:rsidRPr="000B615F">
        <w:rPr>
          <w:position w:val="-16"/>
        </w:rPr>
        <w:object w:dxaOrig="1800" w:dyaOrig="480">
          <v:shape id="_x0000_i1094" type="#_x0000_t75" style="width:90pt;height:24pt" o:ole="">
            <v:imagedata r:id="rId141" o:title=""/>
          </v:shape>
          <o:OLEObject Type="Embed" ProgID="Equation.DSMT4" ShapeID="_x0000_i1094" DrawAspect="Content" ObjectID="_1582374196" r:id="rId142"/>
        </w:object>
      </w:r>
      <w:r>
        <w:t>。</w:t>
      </w:r>
      <w:r w:rsidR="002A4E0B" w:rsidRPr="00A64DFA">
        <w:rPr>
          <w:position w:val="-18"/>
        </w:rPr>
        <w:object w:dxaOrig="499" w:dyaOrig="480">
          <v:shape id="_x0000_i1095" type="#_x0000_t75" style="width:24.75pt;height:24pt" o:ole="">
            <v:imagedata r:id="rId143" o:title=""/>
          </v:shape>
          <o:OLEObject Type="Embed" ProgID="Equation.DSMT4" ShapeID="_x0000_i1095" DrawAspect="Content" ObjectID="_1582374197" r:id="rId144"/>
        </w:object>
      </w:r>
      <w:r>
        <w:rPr>
          <w:rFonts w:hint="eastAsia"/>
        </w:rPr>
        <w:t>会随着</w:t>
      </w:r>
      <w:r w:rsidRPr="00710772">
        <w:rPr>
          <w:position w:val="-6"/>
        </w:rPr>
        <w:object w:dxaOrig="220" w:dyaOrig="279">
          <v:shape id="_x0000_i1096" type="#_x0000_t75" style="width:11.25pt;height:14.25pt" o:ole="">
            <v:imagedata r:id="rId145" o:title=""/>
          </v:shape>
          <o:OLEObject Type="Embed" ProgID="Equation.DSMT4" ShapeID="_x0000_i1096" DrawAspect="Content" ObjectID="_1582374198" r:id="rId146"/>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7" type="#_x0000_t75" style="width:24.75pt;height:24pt" o:ole="">
            <v:imagedata r:id="rId143" o:title=""/>
          </v:shape>
          <o:OLEObject Type="Embed" ProgID="Equation.DSMT4" ShapeID="_x0000_i1097" DrawAspect="Content" ObjectID="_1582374199" r:id="rId147"/>
        </w:object>
      </w:r>
      <w:r>
        <w:rPr>
          <w:rFonts w:hint="eastAsia"/>
        </w:rPr>
        <w:t>尽可能大，以便更快的收敛。于是</w:t>
      </w:r>
      <w:r w:rsidRPr="00C94E27">
        <w:rPr>
          <w:position w:val="-6"/>
        </w:rPr>
        <w:object w:dxaOrig="220" w:dyaOrig="279">
          <v:shape id="_x0000_i1098" type="#_x0000_t75" style="width:11.25pt;height:14.25pt" o:ole="">
            <v:imagedata r:id="rId148" o:title=""/>
          </v:shape>
          <o:OLEObject Type="Embed" ProgID="Equation.DSMT4" ShapeID="_x0000_i1098" DrawAspect="Content" ObjectID="_1582374200" r:id="rId149"/>
        </w:object>
      </w:r>
      <w:r>
        <w:rPr>
          <w:rFonts w:hint="eastAsia"/>
        </w:rPr>
        <w:t>应尽可能小，只有当</w:t>
      </w:r>
      <w:r w:rsidRPr="00C94E27">
        <w:rPr>
          <w:position w:val="-6"/>
        </w:rPr>
        <w:object w:dxaOrig="220" w:dyaOrig="279">
          <v:shape id="_x0000_i1099" type="#_x0000_t75" style="width:11.25pt;height:14.25pt" o:ole="">
            <v:imagedata r:id="rId148" o:title=""/>
          </v:shape>
          <o:OLEObject Type="Embed" ProgID="Equation.DSMT4" ShapeID="_x0000_i1099" DrawAspect="Content" ObjectID="_1582374201" r:id="rId150"/>
        </w:object>
      </w:r>
      <w:r>
        <w:rPr>
          <w:rFonts w:hint="eastAsia"/>
        </w:rPr>
        <w:t>小到不足以满足残差预期下降时，才增加</w:t>
      </w:r>
      <w:r w:rsidRPr="00C94E27">
        <w:rPr>
          <w:position w:val="-6"/>
        </w:rPr>
        <w:object w:dxaOrig="220" w:dyaOrig="279">
          <v:shape id="_x0000_i1100" type="#_x0000_t75" style="width:11.25pt;height:14.25pt" o:ole="">
            <v:imagedata r:id="rId148" o:title=""/>
          </v:shape>
          <o:OLEObject Type="Embed" ProgID="Equation.DSMT4" ShapeID="_x0000_i1100" DrawAspect="Content" ObjectID="_1582374202" r:id="rId151"/>
        </w:object>
      </w:r>
      <w:r>
        <w:t>。</w:t>
      </w:r>
    </w:p>
    <w:p w:rsidR="0014678D" w:rsidRDefault="009B48AA" w:rsidP="008852E5">
      <w:pPr>
        <w:jc w:val="center"/>
      </w:pPr>
      <w:r>
        <w:rPr>
          <w:noProof/>
        </w:rPr>
        <w:lastRenderedPageBreak/>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101" type="#_x0000_t75" style="width:10.5pt;height:14.25pt" o:ole="">
            <v:imagedata r:id="rId153" o:title=""/>
          </v:shape>
          <o:OLEObject Type="Embed" ProgID="Equation.DSMT4" ShapeID="_x0000_i1101" DrawAspect="Content" ObjectID="_1582374203" r:id="rId154"/>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102" type="#_x0000_t75" style="width:10.5pt;height:16.5pt" o:ole="">
            <v:imagedata r:id="rId155" o:title=""/>
          </v:shape>
          <o:OLEObject Type="Embed" ProgID="Equation.DSMT4" ShapeID="_x0000_i1102" DrawAspect="Content" ObjectID="_1582374204" r:id="rId156"/>
        </w:object>
      </w:r>
      <w:r>
        <w:t>很重要。</w:t>
      </w:r>
      <w:r w:rsidR="00992425">
        <w:t>Marquardt</w:t>
      </w:r>
      <w:r>
        <w:rPr>
          <w:rFonts w:hint="eastAsia"/>
        </w:rPr>
        <w:t>建议选取</w:t>
      </w:r>
      <w:r w:rsidRPr="00A62F76">
        <w:rPr>
          <w:position w:val="-12"/>
        </w:rPr>
        <w:object w:dxaOrig="279" w:dyaOrig="360">
          <v:shape id="_x0000_i1103" type="#_x0000_t75" style="width:12.75pt;height:18pt" o:ole="">
            <v:imagedata r:id="rId157" o:title=""/>
          </v:shape>
          <o:OLEObject Type="Embed" ProgID="Equation.DSMT4" ShapeID="_x0000_i1103" DrawAspect="Content" ObjectID="_1582374205" r:id="rId158"/>
        </w:object>
      </w:r>
      <w:r>
        <w:rPr>
          <w:rFonts w:hint="eastAsia"/>
        </w:rPr>
        <w:t>和参数</w:t>
      </w:r>
      <w:r w:rsidRPr="00A62F76">
        <w:rPr>
          <w:position w:val="-6"/>
        </w:rPr>
        <w:object w:dxaOrig="520" w:dyaOrig="279">
          <v:shape id="_x0000_i1104" type="#_x0000_t75" style="width:25.5pt;height:14.25pt" o:ole="">
            <v:imagedata r:id="rId159" o:title=""/>
          </v:shape>
          <o:OLEObject Type="Embed" ProgID="Equation.DSMT4" ShapeID="_x0000_i1104" DrawAspect="Content" ObjectID="_1582374206" r:id="rId160"/>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105" type="#_x0000_t75" style="width:32.25pt;height:18pt" o:ole="">
            <v:imagedata r:id="rId161" o:title=""/>
          </v:shape>
          <o:OLEObject Type="Embed" ProgID="Equation.DSMT4" ShapeID="_x0000_i1105" DrawAspect="Content" ObjectID="_1582374207" r:id="rId162"/>
        </w:object>
      </w:r>
      <w:r>
        <w:rPr>
          <w:rFonts w:hint="eastAsia"/>
        </w:rPr>
        <w:t>及</w:t>
      </w:r>
      <w:r w:rsidRPr="00A62F76">
        <w:rPr>
          <w:position w:val="-12"/>
        </w:rPr>
        <w:object w:dxaOrig="920" w:dyaOrig="360">
          <v:shape id="_x0000_i1106" type="#_x0000_t75" style="width:45.75pt;height:18pt" o:ole="">
            <v:imagedata r:id="rId163" o:title=""/>
          </v:shape>
          <o:OLEObject Type="Embed" ProgID="Equation.DSMT4" ShapeID="_x0000_i1106" DrawAspect="Content" ObjectID="_1582374208" r:id="rId164"/>
        </w:object>
      </w:r>
      <w:r>
        <w:rPr>
          <w:rFonts w:hint="eastAsia"/>
        </w:rPr>
        <w:t>分别</w:t>
      </w:r>
      <w:r>
        <w:t>计算平方</w:t>
      </w:r>
      <w:r>
        <w:rPr>
          <w:rFonts w:hint="eastAsia"/>
        </w:rPr>
        <w:t>和</w:t>
      </w:r>
      <w:r>
        <w:t>残差</w:t>
      </w:r>
      <w:r w:rsidRPr="00A62F76">
        <w:rPr>
          <w:position w:val="-14"/>
        </w:rPr>
        <w:object w:dxaOrig="560" w:dyaOrig="400">
          <v:shape id="_x0000_i1107" type="#_x0000_t75" style="width:27.75pt;height:19.5pt" o:ole="">
            <v:imagedata r:id="rId165" o:title=""/>
          </v:shape>
          <o:OLEObject Type="Embed" ProgID="Equation.DSMT4" ShapeID="_x0000_i1107" DrawAspect="Content" ObjectID="_1582374209" r:id="rId166"/>
        </w:object>
      </w:r>
      <w:r>
        <w:rPr>
          <w:rFonts w:hint="eastAsia"/>
        </w:rPr>
        <w:t>。</w:t>
      </w:r>
      <w:r w:rsidR="00992425">
        <w:t xml:space="preserve"> </w:t>
      </w:r>
    </w:p>
    <w:p w:rsidR="00E7342D" w:rsidRDefault="00A62F76" w:rsidP="00992425">
      <w:pPr>
        <w:pStyle w:val="a7"/>
        <w:numPr>
          <w:ilvl w:val="0"/>
          <w:numId w:val="7"/>
        </w:numPr>
        <w:ind w:firstLineChars="0"/>
      </w:pPr>
      <w:r>
        <w:rPr>
          <w:rFonts w:hint="eastAsia"/>
        </w:rPr>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8" type="#_x0000_t75" style="width:42pt;height:14.25pt" o:ole="">
            <v:imagedata r:id="rId167" o:title=""/>
          </v:shape>
          <o:OLEObject Type="Embed" ProgID="Equation.DSMT4" ShapeID="_x0000_i1108" DrawAspect="Content" ObjectID="_1582374210" r:id="rId168"/>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9" type="#_x0000_t75" style="width:10.5pt;height:16.5pt" o:ole="">
            <v:imagedata r:id="rId169" o:title=""/>
          </v:shape>
          <o:OLEObject Type="Embed" ProgID="Equation.DSMT4" ShapeID="_x0000_i1109" DrawAspect="Content" ObjectID="_1582374211" r:id="rId170"/>
        </w:object>
      </w:r>
      <w:r w:rsidR="00E7342D">
        <w:rPr>
          <w:rFonts w:hint="eastAsia"/>
        </w:rPr>
        <w:t>，</w:t>
      </w:r>
      <w:r w:rsidR="00E7342D">
        <w:t>这时</w:t>
      </w:r>
      <w:r w:rsidR="00992425">
        <w:t xml:space="preserve"> </w:t>
      </w:r>
      <w:r w:rsidR="00E7342D" w:rsidRPr="00992425">
        <w:rPr>
          <w:position w:val="-6"/>
        </w:rPr>
        <w:object w:dxaOrig="940" w:dyaOrig="320">
          <v:shape id="_x0000_i1110" type="#_x0000_t75" style="width:46.5pt;height:16.5pt" o:ole="">
            <v:imagedata r:id="rId171" o:title=""/>
          </v:shape>
          <o:OLEObject Type="Embed" ProgID="Equation.DSMT4" ShapeID="_x0000_i1110" DrawAspect="Content" ObjectID="_1582374212" r:id="rId172"/>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11" type="#_x0000_t75" style="width:45.75pt;height:18pt" o:ole="">
            <v:imagedata r:id="rId163" o:title=""/>
          </v:shape>
          <o:OLEObject Type="Embed" ProgID="Equation.DSMT4" ShapeID="_x0000_i1111" DrawAspect="Content" ObjectID="_1582374213" r:id="rId173"/>
        </w:object>
      </w:r>
      <w:r>
        <w:rPr>
          <w:rFonts w:hint="eastAsia"/>
        </w:rPr>
        <w:t>能</w:t>
      </w:r>
      <w:r>
        <w:t>减少残差，则</w:t>
      </w:r>
      <w:r>
        <w:rPr>
          <w:rFonts w:hint="eastAsia"/>
        </w:rPr>
        <w:t>重</w:t>
      </w:r>
      <w:r>
        <w:t>设初值</w:t>
      </w:r>
      <w:r w:rsidRPr="00E7342D">
        <w:rPr>
          <w:position w:val="-12"/>
        </w:rPr>
        <w:object w:dxaOrig="999" w:dyaOrig="360">
          <v:shape id="_x0000_i1112" type="#_x0000_t75" style="width:50.25pt;height:18pt" o:ole="">
            <v:imagedata r:id="rId174" o:title=""/>
          </v:shape>
          <o:OLEObject Type="Embed" ProgID="Equation.DSMT4" ShapeID="_x0000_i1112" DrawAspect="Content" ObjectID="_1582374214" r:id="rId175"/>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13" type="#_x0000_t75" style="width:32.25pt;height:18pt" o:ole="">
            <v:imagedata r:id="rId161" o:title=""/>
          </v:shape>
          <o:OLEObject Type="Embed" ProgID="Equation.DSMT4" ShapeID="_x0000_i1113" DrawAspect="Content" ObjectID="_1582374215" r:id="rId176"/>
        </w:object>
      </w:r>
      <w:r>
        <w:rPr>
          <w:rFonts w:hint="eastAsia"/>
        </w:rPr>
        <w:t>残</w:t>
      </w:r>
      <w:r>
        <w:t>差最小，则</w:t>
      </w:r>
      <w:r w:rsidRPr="00992425">
        <w:rPr>
          <w:position w:val="-6"/>
        </w:rPr>
        <w:object w:dxaOrig="220" w:dyaOrig="279">
          <v:shape id="_x0000_i1114" type="#_x0000_t75" style="width:10.5pt;height:14.25pt" o:ole="">
            <v:imagedata r:id="rId153" o:title=""/>
          </v:shape>
          <o:OLEObject Type="Embed" ProgID="Equation.DSMT4" ShapeID="_x0000_i1114" DrawAspect="Content" ObjectID="_1582374216" r:id="rId177"/>
        </w:object>
      </w:r>
      <w:r>
        <w:rPr>
          <w:rFonts w:hint="eastAsia"/>
        </w:rPr>
        <w:t>取值</w:t>
      </w:r>
      <w:r>
        <w:t>不变。</w:t>
      </w:r>
    </w:p>
    <w:p w:rsidR="00992425" w:rsidRDefault="00931BAE" w:rsidP="00992425">
      <w:pPr>
        <w:rPr>
          <w:rStyle w:val="a3"/>
        </w:rPr>
      </w:pPr>
      <w:hyperlink r:id="rId178"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15" type="#_x0000_t75" style="width:10.5pt;height:14.25pt" o:ole="">
            <v:imagedata r:id="rId153" o:title=""/>
          </v:shape>
          <o:OLEObject Type="Embed" ProgID="Equation.DSMT4" ShapeID="_x0000_i1115" DrawAspect="Content" ObjectID="_1582374217" r:id="rId179"/>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6" type="#_x0000_t75" style="width:54.75pt;height:21.75pt" o:ole="">
            <v:imagedata r:id="rId135" o:title=""/>
          </v:shape>
          <o:OLEObject Type="Embed" ProgID="Equation.DSMT4" ShapeID="_x0000_i1116" DrawAspect="Content" ObjectID="_1582374218" r:id="rId180"/>
        </w:object>
      </w:r>
      <w:r>
        <w:rPr>
          <w:rFonts w:hint="eastAsia"/>
        </w:rPr>
        <w:t>和</w:t>
      </w:r>
      <w:r w:rsidRPr="00992425">
        <w:rPr>
          <w:position w:val="-6"/>
        </w:rPr>
        <w:object w:dxaOrig="220" w:dyaOrig="279">
          <v:shape id="_x0000_i1117" type="#_x0000_t75" style="width:10.5pt;height:14.25pt" o:ole="">
            <v:imagedata r:id="rId153" o:title=""/>
          </v:shape>
          <o:OLEObject Type="Embed" ProgID="Equation.DSMT4" ShapeID="_x0000_i1117" DrawAspect="Content" ObjectID="_1582374219" r:id="rId181"/>
        </w:object>
      </w:r>
      <w:r>
        <w:rPr>
          <w:rFonts w:hint="eastAsia"/>
        </w:rPr>
        <w:t>控制</w:t>
      </w:r>
      <w:r>
        <w:t>着</w:t>
      </w:r>
      <w:r w:rsidRPr="00D077A6">
        <w:t>trust-region</w:t>
      </w:r>
      <w:r>
        <w:rPr>
          <w:rFonts w:hint="eastAsia"/>
        </w:rPr>
        <w:t>的</w:t>
      </w:r>
      <w:r>
        <w:t>大小。</w:t>
      </w:r>
      <w:r w:rsidRPr="00992425">
        <w:rPr>
          <w:position w:val="-6"/>
        </w:rPr>
        <w:object w:dxaOrig="220" w:dyaOrig="279">
          <v:shape id="_x0000_i1118" type="#_x0000_t75" style="width:10.5pt;height:14.25pt" o:ole="">
            <v:imagedata r:id="rId153" o:title=""/>
          </v:shape>
          <o:OLEObject Type="Embed" ProgID="Equation.DSMT4" ShapeID="_x0000_i1118" DrawAspect="Content" ObjectID="_1582374220" r:id="rId182"/>
        </w:object>
      </w:r>
      <w:r>
        <w:rPr>
          <w:rFonts w:hint="eastAsia"/>
        </w:rPr>
        <w:t>增大</w:t>
      </w:r>
      <w:r>
        <w:t>，</w:t>
      </w:r>
      <w:r w:rsidRPr="00D077A6">
        <w:t>trust-region</w:t>
      </w:r>
      <w:r>
        <w:rPr>
          <w:rFonts w:hint="eastAsia"/>
        </w:rPr>
        <w:t>减小</w:t>
      </w:r>
      <w:r>
        <w:t>；</w:t>
      </w:r>
      <w:r w:rsidRPr="00992425">
        <w:rPr>
          <w:position w:val="-6"/>
        </w:rPr>
        <w:object w:dxaOrig="220" w:dyaOrig="279">
          <v:shape id="_x0000_i1119" type="#_x0000_t75" style="width:10.5pt;height:14.25pt" o:ole="">
            <v:imagedata r:id="rId153" o:title=""/>
          </v:shape>
          <o:OLEObject Type="Embed" ProgID="Equation.DSMT4" ShapeID="_x0000_i1119" DrawAspect="Content" ObjectID="_1582374221" r:id="rId183"/>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20" type="#_x0000_t75" style="width:35.25pt;height:16.5pt" o:ole="">
            <v:imagedata r:id="rId184" o:title=""/>
          </v:shape>
          <o:OLEObject Type="Embed" ProgID="Equation.DSMT4" ShapeID="_x0000_i1120" DrawAspect="Content" ObjectID="_1582374222" r:id="rId185"/>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21" type="#_x0000_t75" style="width:32.25pt;height:18pt" o:ole="">
            <v:imagedata r:id="rId161" o:title=""/>
          </v:shape>
          <o:OLEObject Type="Embed" ProgID="Equation.DSMT4" ShapeID="_x0000_i1121" DrawAspect="Content" ObjectID="_1582374223" r:id="rId186"/>
        </w:object>
      </w:r>
      <w:r>
        <w:t>计算平方</w:t>
      </w:r>
      <w:r>
        <w:rPr>
          <w:rFonts w:hint="eastAsia"/>
        </w:rPr>
        <w:t>和</w:t>
      </w:r>
      <w:r>
        <w:t>残差</w:t>
      </w:r>
      <w:r w:rsidRPr="00A62F76">
        <w:rPr>
          <w:position w:val="-14"/>
        </w:rPr>
        <w:object w:dxaOrig="560" w:dyaOrig="400">
          <v:shape id="_x0000_i1122" type="#_x0000_t75" style="width:27.75pt;height:19.5pt" o:ole="">
            <v:imagedata r:id="rId165" o:title=""/>
          </v:shape>
          <o:OLEObject Type="Embed" ProgID="Equation.DSMT4" ShapeID="_x0000_i1122" DrawAspect="Content" ObjectID="_1582374224" r:id="rId187"/>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23" type="#_x0000_t75" style="width:39.75pt;height:20.25pt" o:ole="">
            <v:imagedata r:id="rId188" o:title=""/>
          </v:shape>
          <o:OLEObject Type="Embed" ProgID="Equation.DSMT4" ShapeID="_x0000_i1123" DrawAspect="Content" ObjectID="_1582374225" r:id="rId189"/>
        </w:object>
      </w:r>
      <w:r>
        <w:rPr>
          <w:rFonts w:hint="eastAsia"/>
        </w:rPr>
        <w:t>小于目标残差</w:t>
      </w:r>
      <w:r w:rsidRPr="007A1E6E">
        <w:rPr>
          <w:position w:val="-14"/>
        </w:rPr>
        <w:object w:dxaOrig="840" w:dyaOrig="400">
          <v:shape id="_x0000_i1124" type="#_x0000_t75" style="width:42pt;height:20.25pt" o:ole="">
            <v:imagedata r:id="rId190" o:title=""/>
          </v:shape>
          <o:OLEObject Type="Embed" ProgID="Equation.DSMT4" ShapeID="_x0000_i1124" DrawAspect="Content" ObjectID="_1582374226" r:id="rId191"/>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25" type="#_x0000_t75" style="width:10.5pt;height:14.25pt" o:ole="">
            <v:imagedata r:id="rId153" o:title=""/>
          </v:shape>
          <o:OLEObject Type="Embed" ProgID="Equation.DSMT4" ShapeID="_x0000_i1125" DrawAspect="Content" ObjectID="_1582374227" r:id="rId192"/>
        </w:object>
      </w:r>
      <w:r w:rsidR="00172FC2">
        <w:rPr>
          <w:rFonts w:hint="eastAsia"/>
        </w:rPr>
        <w:t>减小，</w:t>
      </w:r>
      <w:r w:rsidR="00172FC2" w:rsidRPr="00A62F76">
        <w:rPr>
          <w:position w:val="-12"/>
        </w:rPr>
        <w:object w:dxaOrig="920" w:dyaOrig="360">
          <v:shape id="_x0000_i1126" type="#_x0000_t75" style="width:45.75pt;height:18pt" o:ole="">
            <v:imagedata r:id="rId163" o:title=""/>
          </v:shape>
          <o:OLEObject Type="Embed" ProgID="Equation.DSMT4" ShapeID="_x0000_i1126" DrawAspect="Content" ObjectID="_1582374228" r:id="rId193"/>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7" type="#_x0000_t75" style="width:10.5pt;height:14.25pt" o:ole="">
            <v:imagedata r:id="rId153" o:title=""/>
          </v:shape>
          <o:OLEObject Type="Embed" ProgID="Equation.DSMT4" ShapeID="_x0000_i1127" DrawAspect="Content" ObjectID="_1582374229" r:id="rId194"/>
        </w:object>
      </w:r>
      <w:r w:rsidR="00172FC2">
        <w:rPr>
          <w:rFonts w:hint="eastAsia"/>
        </w:rPr>
        <w:t>增大，</w:t>
      </w:r>
      <w:r w:rsidRPr="00992425">
        <w:rPr>
          <w:position w:val="-6"/>
        </w:rPr>
        <w:object w:dxaOrig="859" w:dyaOrig="279">
          <v:shape id="_x0000_i1128" type="#_x0000_t75" style="width:42pt;height:14.25pt" o:ole="">
            <v:imagedata r:id="rId167" o:title=""/>
          </v:shape>
          <o:OLEObject Type="Embed" ProgID="Equation.DSMT4" ShapeID="_x0000_i1128" DrawAspect="Content" ObjectID="_1582374230" r:id="rId195"/>
        </w:object>
      </w:r>
      <w:r w:rsidR="00172FC2">
        <w:t>；</w:t>
      </w:r>
      <w:r w:rsidR="00172FC2">
        <w:rPr>
          <w:rFonts w:hint="eastAsia"/>
        </w:rPr>
        <w:t>否则</w:t>
      </w:r>
      <w:r w:rsidR="00172FC2" w:rsidRPr="00992425">
        <w:rPr>
          <w:position w:val="-6"/>
        </w:rPr>
        <w:object w:dxaOrig="220" w:dyaOrig="279">
          <v:shape id="_x0000_i1129" type="#_x0000_t75" style="width:10.5pt;height:14.25pt" o:ole="">
            <v:imagedata r:id="rId153" o:title=""/>
          </v:shape>
          <o:OLEObject Type="Embed" ProgID="Equation.DSMT4" ShapeID="_x0000_i1129" DrawAspect="Content" ObjectID="_1582374231" r:id="rId196"/>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931BAE" w:rsidP="00992425">
      <w:hyperlink r:id="rId197"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30" type="#_x0000_t75" style="width:10.5pt;height:14.25pt" o:ole="">
            <v:imagedata r:id="rId153" o:title=""/>
          </v:shape>
          <o:OLEObject Type="Embed" ProgID="Equation.DSMT4" ShapeID="_x0000_i1130" DrawAspect="Content" ObjectID="_1582374232" r:id="rId198"/>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31" type="#_x0000_t75" style="width:144.75pt;height:30pt" o:ole="">
            <v:imagedata r:id="rId199" o:title=""/>
          </v:shape>
          <o:OLEObject Type="Embed" ProgID="Equation.DSMT4" ShapeID="_x0000_i1131" DrawAspect="Content" ObjectID="_1582374233" r:id="rId200"/>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32" type="#_x0000_t75" style="width:18pt;height:15.75pt" o:ole="">
            <v:imagedata r:id="rId201" o:title=""/>
          </v:shape>
          <o:OLEObject Type="Embed" ProgID="Equation.DSMT4" ShapeID="_x0000_i1132" DrawAspect="Content" ObjectID="_1582374234" r:id="rId202"/>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33" type="#_x0000_t75" style="width:204.75pt;height:33.75pt" o:ole="">
            <v:imagedata r:id="rId203" o:title=""/>
          </v:shape>
          <o:OLEObject Type="Embed" ProgID="Equation.DSMT4" ShapeID="_x0000_i1133" DrawAspect="Content" ObjectID="_1582374235" r:id="rId204"/>
        </w:object>
      </w:r>
      <w:r w:rsidR="00FA240C">
        <w:t>，</w:t>
      </w:r>
      <w:r w:rsidR="00FA240C">
        <w:rPr>
          <w:rFonts w:hint="eastAsia"/>
        </w:rPr>
        <w:t>即在保证收敛的同时使两次迭代求得的坐标</w:t>
      </w:r>
      <w:r w:rsidR="00FA240C">
        <w:rPr>
          <w:rFonts w:hint="eastAsia"/>
        </w:rPr>
        <w:lastRenderedPageBreak/>
        <w:t>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34" type="#_x0000_t75" style="width:110.25pt;height:24pt" o:ole="">
            <v:imagedata r:id="rId205" o:title=""/>
          </v:shape>
          <o:OLEObject Type="Embed" ProgID="Equation.DSMT4" ShapeID="_x0000_i1134" DrawAspect="Content" ObjectID="_1582374236" r:id="rId206"/>
        </w:object>
      </w:r>
      <w:r>
        <w:rPr>
          <w:rFonts w:hint="eastAsia"/>
        </w:rPr>
        <w:t>，其中</w:t>
      </w:r>
      <w:r w:rsidRPr="00BC553D">
        <w:rPr>
          <w:position w:val="-68"/>
        </w:rPr>
        <w:object w:dxaOrig="2380" w:dyaOrig="1480">
          <v:shape id="_x0000_i1135" type="#_x0000_t75" style="width:119.25pt;height:74.25pt" o:ole="">
            <v:imagedata r:id="rId207" o:title=""/>
          </v:shape>
          <o:OLEObject Type="Embed" ProgID="Equation.DSMT4" ShapeID="_x0000_i1135" DrawAspect="Content" ObjectID="_1582374237" r:id="rId208"/>
        </w:object>
      </w:r>
      <w:r>
        <w:rPr>
          <w:rFonts w:hint="eastAsia"/>
        </w:rPr>
        <w:t>。可</w:t>
      </w:r>
      <w:r>
        <w:t>见</w:t>
      </w:r>
      <w:r>
        <w:rPr>
          <w:rFonts w:hint="eastAsia"/>
        </w:rPr>
        <w:t>权</w:t>
      </w:r>
      <w:r>
        <w:t>重矩阵</w:t>
      </w:r>
      <w:r w:rsidRPr="00BC553D">
        <w:rPr>
          <w:position w:val="-6"/>
        </w:rPr>
        <w:object w:dxaOrig="320" w:dyaOrig="279">
          <v:shape id="_x0000_i1136" type="#_x0000_t75" style="width:16.5pt;height:14.25pt" o:ole="">
            <v:imagedata r:id="rId209" o:title=""/>
          </v:shape>
          <o:OLEObject Type="Embed" ProgID="Equation.DSMT4" ShapeID="_x0000_i1136" DrawAspect="Content" ObjectID="_1582374238" r:id="rId210"/>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7" type="#_x0000_t75" style="width:14.25pt;height:18pt" o:ole="">
            <v:imagedata r:id="rId211" o:title=""/>
          </v:shape>
          <o:OLEObject Type="Embed" ProgID="Equation.DSMT4" ShapeID="_x0000_i1137" DrawAspect="Content" ObjectID="_1582374239" r:id="rId212"/>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8" type="#_x0000_t75" style="width:177.75pt;height:82.5pt" o:ole="">
            <v:imagedata r:id="rId213" o:title=""/>
          </v:shape>
          <o:OLEObject Type="Embed" ProgID="Equation.DSMT4" ShapeID="_x0000_i1138" DrawAspect="Content" ObjectID="_1582374240" r:id="rId214"/>
        </w:object>
      </w:r>
      <w:r>
        <w:t xml:space="preserve"> </w:t>
      </w:r>
    </w:p>
    <w:p w:rsidR="00161F49" w:rsidRPr="00BC553D" w:rsidRDefault="00161F49" w:rsidP="00161F49">
      <w:r>
        <w:rPr>
          <w:rFonts w:hint="eastAsia"/>
        </w:rPr>
        <w:t>如某一</w:t>
      </w:r>
      <w:r w:rsidRPr="00BC553D">
        <w:rPr>
          <w:position w:val="-12"/>
        </w:rPr>
        <w:object w:dxaOrig="639" w:dyaOrig="360">
          <v:shape id="_x0000_i1139" type="#_x0000_t75" style="width:32.25pt;height:18pt" o:ole="">
            <v:imagedata r:id="rId215" o:title=""/>
          </v:shape>
          <o:OLEObject Type="Embed" ProgID="Equation.DSMT4" ShapeID="_x0000_i1139" DrawAspect="Content" ObjectID="_1582374241" r:id="rId216"/>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7340B8">
      <w:pPr>
        <w:ind w:firstLineChars="200" w:firstLine="420"/>
      </w:pP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0"/>
              </w:rPr>
              <w:object w:dxaOrig="520" w:dyaOrig="380">
                <v:shape id="_x0000_i1140" type="#_x0000_t75" style="width:25.5pt;height:18.75pt" o:ole="">
                  <v:imagedata r:id="rId217" o:title=""/>
                </v:shape>
                <o:OLEObject Type="Embed" ProgID="Equation.DSMT4" ShapeID="_x0000_i1140" DrawAspect="Content" ObjectID="_1582374242" r:id="rId218"/>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3602B9">
              <w:rPr>
                <w:position w:val="-6"/>
              </w:rPr>
              <w:object w:dxaOrig="620" w:dyaOrig="340">
                <v:shape id="_x0000_i1141" type="#_x0000_t75" style="width:31.5pt;height:17.25pt" o:ole="">
                  <v:imagedata r:id="rId219" o:title=""/>
                </v:shape>
                <o:OLEObject Type="Embed" ProgID="Equation.DSMT4" ShapeID="_x0000_i1141" DrawAspect="Content" ObjectID="_1582374243" r:id="rId220"/>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42" type="#_x0000_t75" style="width:24.75pt;height:18.75pt" o:ole="">
                  <v:imagedata r:id="rId221" o:title=""/>
                </v:shape>
                <o:OLEObject Type="Embed" ProgID="Equation.DSMT4" ShapeID="_x0000_i1142" DrawAspect="Content" ObjectID="_1582374244" r:id="rId222"/>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43" type="#_x0000_t75" style="width:24.75pt;height:18.75pt" o:ole="">
                  <v:imagedata r:id="rId223" o:title=""/>
                </v:shape>
                <o:OLEObject Type="Embed" ProgID="Equation.DSMT4" ShapeID="_x0000_i1143" DrawAspect="Content" ObjectID="_1582374245" r:id="rId224"/>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480" w:dyaOrig="400">
                <v:shape id="_x0000_i1144" type="#_x0000_t75" style="width:23.25pt;height:18.75pt" o:ole="">
                  <v:imagedata r:id="rId225" o:title=""/>
                </v:shape>
                <o:OLEObject Type="Embed" ProgID="Equation.DSMT4" ShapeID="_x0000_i1144" DrawAspect="Content" ObjectID="_1582374246" r:id="rId22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Pr="0064252F" w:rsidRDefault="007340B8" w:rsidP="00DD61F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0"/>
              </w:rPr>
              <w:object w:dxaOrig="380" w:dyaOrig="380">
                <v:shape id="_x0000_i1145" type="#_x0000_t75" style="width:18.75pt;height:18.75pt" o:ole="">
                  <v:imagedata r:id="rId227" o:title=""/>
                </v:shape>
                <o:OLEObject Type="Embed" ProgID="Equation.DSMT4" ShapeID="_x0000_i1145" DrawAspect="Content" ObjectID="_1582374247" r:id="rId228"/>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3602B9">
              <w:rPr>
                <w:position w:val="-6"/>
              </w:rPr>
              <w:object w:dxaOrig="480" w:dyaOrig="340">
                <v:shape id="_x0000_i1146" type="#_x0000_t75" style="width:24pt;height:17.25pt" o:ole="">
                  <v:imagedata r:id="rId229" o:title=""/>
                </v:shape>
                <o:OLEObject Type="Embed" ProgID="Equation.DSMT4" ShapeID="_x0000_i1146" DrawAspect="Content" ObjectID="_1582374248" r:id="rId230"/>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520" w:dyaOrig="400">
                <v:shape id="_x0000_i1147" type="#_x0000_t75" style="width:24.75pt;height:18.75pt" o:ole="">
                  <v:imagedata r:id="rId231" o:title=""/>
                </v:shape>
                <o:OLEObject Type="Embed" ProgID="Equation.DSMT4" ShapeID="_x0000_i1147" DrawAspect="Content" ObjectID="_1582374249" r:id="rId232"/>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20" w:dyaOrig="400">
                <v:shape id="_x0000_i1148" type="#_x0000_t75" style="width:19.5pt;height:18.75pt" o:ole="">
                  <v:imagedata r:id="rId233" o:title=""/>
                </v:shape>
                <o:OLEObject Type="Embed" ProgID="Equation.DSMT4" ShapeID="_x0000_i1148" DrawAspect="Content" ObjectID="_1582374250" r:id="rId234"/>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80" w:dyaOrig="400">
                <v:shape id="_x0000_i1149" type="#_x0000_t75" style="width:23.25pt;height:18.75pt" o:ole="">
                  <v:imagedata r:id="rId235" o:title=""/>
                </v:shape>
                <o:OLEObject Type="Embed" ProgID="Equation.DSMT4" ShapeID="_x0000_i1149" DrawAspect="Content" ObjectID="_1582374251" r:id="rId23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0"/>
              </w:rPr>
              <w:object w:dxaOrig="520" w:dyaOrig="380">
                <v:shape id="_x0000_i1150" type="#_x0000_t75" style="width:25.5pt;height:18.75pt" o:ole="">
                  <v:imagedata r:id="rId237" o:title=""/>
                </v:shape>
                <o:OLEObject Type="Embed" ProgID="Equation.DSMT4" ShapeID="_x0000_i1150" DrawAspect="Content" ObjectID="_1582374252" r:id="rId238"/>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3602B9">
              <w:rPr>
                <w:position w:val="-6"/>
              </w:rPr>
              <w:object w:dxaOrig="620" w:dyaOrig="340">
                <v:shape id="_x0000_i1151" type="#_x0000_t75" style="width:31.5pt;height:17.25pt" o:ole="">
                  <v:imagedata r:id="rId239" o:title=""/>
                </v:shape>
                <o:OLEObject Type="Embed" ProgID="Equation.DSMT4" ShapeID="_x0000_i1151" DrawAspect="Content" ObjectID="_1582374253" r:id="rId240"/>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52" type="#_x0000_t75" style="width:24.75pt;height:18.75pt" o:ole="">
                  <v:imagedata r:id="rId241" o:title=""/>
                </v:shape>
                <o:OLEObject Type="Embed" ProgID="Equation.DSMT4" ShapeID="_x0000_i1152" DrawAspect="Content" ObjectID="_1582374254" r:id="rId242"/>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53" type="#_x0000_t75" style="width:24.75pt;height:18.75pt" o:ole="">
                  <v:imagedata r:id="rId243" o:title=""/>
                </v:shape>
                <o:OLEObject Type="Embed" ProgID="Equation.DSMT4" ShapeID="_x0000_i1153" DrawAspect="Content" ObjectID="_1582374255" r:id="rId244"/>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480" w:dyaOrig="400">
                <v:shape id="_x0000_i1154" type="#_x0000_t75" style="width:23.25pt;height:18.75pt" o:ole="">
                  <v:imagedata r:id="rId245" o:title=""/>
                </v:shape>
                <o:OLEObject Type="Embed" ProgID="Equation.DSMT4" ShapeID="_x0000_i1154" DrawAspect="Content" ObjectID="_1582374256" r:id="rId246"/>
              </w:object>
            </w:r>
          </w:p>
        </w:tc>
      </w:tr>
    </w:tbl>
    <w:p w:rsidR="007340B8" w:rsidRDefault="007340B8" w:rsidP="007340B8">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DD61F9" w:rsidRDefault="00DD61F9" w:rsidP="007340B8">
      <w:pPr>
        <w:ind w:firstLineChars="200" w:firstLine="420"/>
      </w:pPr>
      <w:r>
        <w:t>实际计算中，可先</w:t>
      </w:r>
      <w:r w:rsidR="00945F43">
        <w:rPr>
          <w:rFonts w:hint="eastAsia"/>
        </w:rPr>
        <w:t>用</w:t>
      </w:r>
      <w:r w:rsidR="00945F43">
        <w:t>方法</w:t>
      </w:r>
      <w:r w:rsidR="00945F43">
        <w:rPr>
          <w:rFonts w:hint="eastAsia"/>
        </w:rPr>
        <w:t>8</w:t>
      </w:r>
      <w:r w:rsidR="00945F43">
        <w:rPr>
          <w:rFonts w:hint="eastAsia"/>
        </w:rPr>
        <w:t>、</w:t>
      </w:r>
      <w:r w:rsidR="00945F43">
        <w:rPr>
          <w:rFonts w:hint="eastAsia"/>
        </w:rPr>
        <w:t>9</w:t>
      </w:r>
      <w:r w:rsidR="00945F43">
        <w:rPr>
          <w:rFonts w:hint="eastAsia"/>
        </w:rPr>
        <w:t>计算几次，并将计算结果作为</w:t>
      </w:r>
      <w:r>
        <w:t>kalman</w:t>
      </w:r>
      <w:r w:rsidR="00945F43">
        <w:t>的初值。</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55" type="#_x0000_t75" style="width:27.75pt;height:14.25pt" o:ole="">
            <v:imagedata r:id="rId247" o:title=""/>
          </v:shape>
          <o:OLEObject Type="Embed" ProgID="Equation.DSMT4" ShapeID="_x0000_i1155" DrawAspect="Content" ObjectID="_1582374257" r:id="rId248"/>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lastRenderedPageBreak/>
        <w:t>设定子集数</w:t>
      </w:r>
      <w:r w:rsidR="008B3750" w:rsidRPr="008B3750">
        <w:rPr>
          <w:position w:val="-32"/>
        </w:rPr>
        <w:object w:dxaOrig="2140" w:dyaOrig="760">
          <v:shape id="_x0000_i1156" type="#_x0000_t75" style="width:107.25pt;height:38.25pt" o:ole="">
            <v:imagedata r:id="rId249" o:title=""/>
          </v:shape>
          <o:OLEObject Type="Embed" ProgID="Equation.DSMT4" ShapeID="_x0000_i1156" DrawAspect="Content" ObjectID="_1582374258" r:id="rId250"/>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57" type="#_x0000_t75" style="width:44.25pt;height:23.25pt" o:ole="">
            <v:imagedata r:id="rId251" o:title=""/>
          </v:shape>
          <o:OLEObject Type="Embed" ProgID="Equation.DSMT4" ShapeID="_x0000_i1157" DrawAspect="Content" ObjectID="_1582374259" r:id="rId252"/>
        </w:object>
      </w:r>
      <w:r w:rsidR="001F25F5">
        <w:rPr>
          <w:rFonts w:hint="eastAsia"/>
        </w:rPr>
        <w:t>及各方程残差</w:t>
      </w:r>
      <w:r w:rsidR="001F25F5" w:rsidRPr="001F25F5">
        <w:rPr>
          <w:position w:val="-14"/>
        </w:rPr>
        <w:object w:dxaOrig="220" w:dyaOrig="380">
          <v:shape id="_x0000_i1158" type="#_x0000_t75" style="width:11.25pt;height:18.75pt" o:ole="">
            <v:imagedata r:id="rId253" o:title=""/>
          </v:shape>
          <o:OLEObject Type="Embed" ProgID="Equation.DSMT4" ShapeID="_x0000_i1158" DrawAspect="Content" ObjectID="_1582374260" r:id="rId254"/>
        </w:object>
      </w:r>
      <w:r w:rsidR="001F25F5">
        <w:rPr>
          <w:rFonts w:hint="eastAsia"/>
        </w:rPr>
        <w:t>的中值</w:t>
      </w:r>
      <w:r w:rsidR="005F054B" w:rsidRPr="005F054B">
        <w:rPr>
          <w:position w:val="-16"/>
        </w:rPr>
        <w:object w:dxaOrig="980" w:dyaOrig="440">
          <v:shape id="_x0000_i1159" type="#_x0000_t75" style="width:48.75pt;height:21.75pt" o:ole="">
            <v:imagedata r:id="rId255" o:title=""/>
          </v:shape>
          <o:OLEObject Type="Embed" ProgID="Equation.DSMT4" ShapeID="_x0000_i1159" DrawAspect="Content" ObjectID="_1582374261" r:id="rId256"/>
        </w:object>
      </w:r>
      <w:r w:rsidR="001F25F5">
        <w:rPr>
          <w:rFonts w:hint="eastAsia"/>
        </w:rPr>
        <w:t>，</w:t>
      </w:r>
      <w:r w:rsidR="00E9597B" w:rsidRPr="00E9597B">
        <w:rPr>
          <w:position w:val="-10"/>
        </w:rPr>
        <w:object w:dxaOrig="1180" w:dyaOrig="320">
          <v:shape id="_x0000_i1160" type="#_x0000_t75" style="width:59.25pt;height:15.75pt" o:ole="">
            <v:imagedata r:id="rId257" o:title=""/>
          </v:shape>
          <o:OLEObject Type="Embed" ProgID="Equation.DSMT4" ShapeID="_x0000_i1160" DrawAspect="Content" ObjectID="_1582374262" r:id="rId258"/>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61" type="#_x0000_t75" style="width:63.75pt;height:15.75pt" o:ole="">
            <v:imagedata r:id="rId259" o:title=""/>
          </v:shape>
          <o:OLEObject Type="Embed" ProgID="Equation.DSMT4" ShapeID="_x0000_i1161" DrawAspect="Content" ObjectID="_1582374263" r:id="rId260"/>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00D415E0" w:rsidRPr="00D415E0">
        <w:rPr>
          <w:position w:val="-18"/>
        </w:rPr>
        <w:object w:dxaOrig="2439" w:dyaOrig="480">
          <v:shape id="_x0000_i1162" type="#_x0000_t75" style="width:121.5pt;height:23.25pt" o:ole="">
            <v:imagedata r:id="rId261" o:title=""/>
          </v:shape>
          <o:OLEObject Type="Embed" ProgID="Equation.DSMT4" ShapeID="_x0000_i1162" DrawAspect="Content" ObjectID="_1582374264" r:id="rId262"/>
        </w:object>
      </w:r>
      <w:r>
        <w:t>，</w:t>
      </w:r>
      <w:r>
        <w:rPr>
          <w:rFonts w:hint="eastAsia"/>
        </w:rPr>
        <w:t>求得的</w:t>
      </w:r>
      <w:r w:rsidRPr="001F25F5">
        <w:rPr>
          <w:position w:val="-14"/>
        </w:rPr>
        <w:object w:dxaOrig="900" w:dyaOrig="400">
          <v:shape id="_x0000_i1163" type="#_x0000_t75" style="width:45pt;height:20.25pt" o:ole="">
            <v:imagedata r:id="rId263" o:title=""/>
          </v:shape>
          <o:OLEObject Type="Embed" ProgID="Equation.DSMT4" ShapeID="_x0000_i1163" DrawAspect="Content" ObjectID="_1582374265" r:id="rId264"/>
        </w:object>
      </w:r>
      <w:r>
        <w:rPr>
          <w:rFonts w:hint="eastAsia"/>
        </w:rPr>
        <w:t>为最小中值</w:t>
      </w:r>
      <w:r w:rsidR="008F3580">
        <w:rPr>
          <w:rFonts w:hint="eastAsia"/>
        </w:rPr>
        <w:t>误差的估计点，</w:t>
      </w:r>
      <w:r w:rsidR="008F3580" w:rsidRPr="008F3580">
        <w:rPr>
          <w:position w:val="-16"/>
        </w:rPr>
        <w:object w:dxaOrig="440" w:dyaOrig="440">
          <v:shape id="_x0000_i1164" type="#_x0000_t75" style="width:21.75pt;height:21.75pt" o:ole="">
            <v:imagedata r:id="rId265" o:title=""/>
          </v:shape>
          <o:OLEObject Type="Embed" ProgID="Equation.DSMT4" ShapeID="_x0000_i1164" DrawAspect="Content" ObjectID="_1582374266" r:id="rId266"/>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65" type="#_x0000_t75" style="width:158.25pt;height:33.75pt" o:ole="">
            <v:imagedata r:id="rId267" o:title=""/>
          </v:shape>
          <o:OLEObject Type="Embed" ProgID="Equation.DSMT4" ShapeID="_x0000_i1165" DrawAspect="Content" ObjectID="_1582374267" r:id="rId268"/>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66" type="#_x0000_t75" style="width:96.75pt;height:57.75pt" o:ole="">
            <v:imagedata r:id="rId269" o:title=""/>
          </v:shape>
          <o:OLEObject Type="Embed" ProgID="Equation.DSMT4" ShapeID="_x0000_i1166" DrawAspect="Content" ObjectID="_1582374268" r:id="rId270"/>
        </w:object>
      </w:r>
      <w:r>
        <w:t>，</w:t>
      </w:r>
      <w:r>
        <w:rPr>
          <w:rFonts w:hint="eastAsia"/>
        </w:rPr>
        <w:t>其中</w:t>
      </w:r>
      <w:r w:rsidRPr="008F3580">
        <w:rPr>
          <w:position w:val="-16"/>
        </w:rPr>
        <w:object w:dxaOrig="3040" w:dyaOrig="520">
          <v:shape id="_x0000_i1167" type="#_x0000_t75" style="width:152.25pt;height:26.25pt" o:ole="">
            <v:imagedata r:id="rId271" o:title=""/>
          </v:shape>
          <o:OLEObject Type="Embed" ProgID="Equation.DSMT4" ShapeID="_x0000_i1167" DrawAspect="Content" ObjectID="_1582374269" r:id="rId272"/>
        </w:object>
      </w:r>
      <w:r>
        <w:t>，</w:t>
      </w:r>
      <w:r>
        <w:rPr>
          <w:rFonts w:hint="eastAsia"/>
        </w:rPr>
        <w:t>门限</w:t>
      </w:r>
      <w:r w:rsidRPr="008F3580">
        <w:rPr>
          <w:position w:val="-6"/>
        </w:rPr>
        <w:object w:dxaOrig="220" w:dyaOrig="279">
          <v:shape id="_x0000_i1168" type="#_x0000_t75" style="width:11.25pt;height:14.25pt" o:ole="">
            <v:imagedata r:id="rId273" o:title=""/>
          </v:shape>
          <o:OLEObject Type="Embed" ProgID="Equation.DSMT4" ShapeID="_x0000_i1168" DrawAspect="Content" ObjectID="_1582374270" r:id="rId274"/>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69" type="#_x0000_t75" style="width:14.25pt;height:18pt" o:ole="">
            <v:imagedata r:id="rId275" o:title=""/>
          </v:shape>
          <o:OLEObject Type="Embed" ProgID="Equation.DSMT4" ShapeID="_x0000_i1169" DrawAspect="Content" ObjectID="_1582374271" r:id="rId276"/>
        </w:object>
      </w:r>
      <w:r>
        <w:t>，</w:t>
      </w:r>
      <w:r>
        <w:rPr>
          <w:rFonts w:hint="eastAsia"/>
        </w:rPr>
        <w:t>并用</w:t>
      </w:r>
      <w:r>
        <w:rPr>
          <w:rFonts w:hint="eastAsia"/>
        </w:rPr>
        <w:t>LS</w:t>
      </w:r>
      <w:r>
        <w:rPr>
          <w:rFonts w:hint="eastAsia"/>
        </w:rPr>
        <w:t>法计算得最终</w:t>
      </w:r>
      <w:r w:rsidRPr="001F25F5">
        <w:rPr>
          <w:position w:val="-14"/>
        </w:rPr>
        <w:object w:dxaOrig="780" w:dyaOrig="400">
          <v:shape id="_x0000_i1170" type="#_x0000_t75" style="width:39pt;height:20.25pt" o:ole="">
            <v:imagedata r:id="rId277" o:title=""/>
          </v:shape>
          <o:OLEObject Type="Embed" ProgID="Equation.DSMT4" ShapeID="_x0000_i1170" DrawAspect="Content" ObjectID="_1582374272" r:id="rId278"/>
        </w:object>
      </w:r>
      <w:r>
        <w:t>。</w:t>
      </w:r>
    </w:p>
    <w:p w:rsidR="00586996" w:rsidRDefault="003213BF" w:rsidP="003213BF">
      <w:pPr>
        <w:pStyle w:val="2"/>
        <w:numPr>
          <w:ilvl w:val="0"/>
          <w:numId w:val="1"/>
        </w:numPr>
      </w:pPr>
      <w:r>
        <w:rPr>
          <w:rFonts w:hint="eastAsia"/>
        </w:rPr>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Default="00BF46A8" w:rsidP="00BF46A8">
      <w:pPr>
        <w:pStyle w:val="1"/>
      </w:pPr>
      <w:r>
        <w:t>Kalman Coupled</w:t>
      </w:r>
      <w:r>
        <w:t>（自定义）</w:t>
      </w:r>
    </w:p>
    <w:p w:rsidR="00083131" w:rsidRPr="00083131" w:rsidRDefault="00083131" w:rsidP="00083131">
      <w:pPr>
        <w:spacing w:beforeLines="50" w:before="156" w:afterLines="50" w:after="156"/>
        <w:rPr>
          <w:b/>
        </w:rPr>
      </w:pPr>
      <w:r w:rsidRPr="00083131">
        <w:rPr>
          <w:rFonts w:hint="eastAsia"/>
          <w:b/>
        </w:rPr>
        <w:t>种类</w:t>
      </w:r>
      <w:r w:rsidR="00CC7D89">
        <w:rPr>
          <w:rFonts w:hint="eastAsia"/>
          <w:b/>
        </w:rPr>
        <w:t>：</w:t>
      </w:r>
    </w:p>
    <w:p w:rsidR="00BF46A8" w:rsidRDefault="00BF46A8" w:rsidP="00CD1797">
      <w:pPr>
        <w:pStyle w:val="a7"/>
        <w:numPr>
          <w:ilvl w:val="0"/>
          <w:numId w:val="21"/>
        </w:numPr>
        <w:ind w:firstLineChars="0"/>
      </w:pPr>
      <w:r>
        <w:rPr>
          <w:rFonts w:hint="eastAsia"/>
        </w:rPr>
        <w:t>是否用</w:t>
      </w:r>
      <w:r>
        <w:rPr>
          <w:rFonts w:hint="eastAsia"/>
        </w:rPr>
        <w:t>kalman</w:t>
      </w:r>
      <w:r>
        <w:rPr>
          <w:rFonts w:hint="eastAsia"/>
        </w:rPr>
        <w:t>滤波后结果</w:t>
      </w:r>
      <w:r w:rsidRPr="00BF46A8">
        <w:rPr>
          <w:position w:val="-14"/>
        </w:rPr>
        <w:object w:dxaOrig="400" w:dyaOrig="380">
          <v:shape id="_x0000_i1171" type="#_x0000_t75" style="width:20.25pt;height:18.75pt" o:ole="">
            <v:imagedata r:id="rId279" o:title=""/>
          </v:shape>
          <o:OLEObject Type="Embed" ProgID="Equation.DSMT4" ShapeID="_x0000_i1171" DrawAspect="Content" ObjectID="_1582374273" r:id="rId280"/>
        </w:object>
      </w:r>
      <w:r>
        <w:rPr>
          <w:rFonts w:hint="eastAsia"/>
        </w:rPr>
        <w:t>输出；</w:t>
      </w:r>
    </w:p>
    <w:p w:rsidR="00BF46A8" w:rsidRDefault="00BF46A8" w:rsidP="00CD1797">
      <w:pPr>
        <w:pStyle w:val="a7"/>
        <w:numPr>
          <w:ilvl w:val="0"/>
          <w:numId w:val="21"/>
        </w:numPr>
        <w:ind w:firstLineChars="0"/>
      </w:pPr>
      <w:r>
        <w:t>是否将</w:t>
      </w:r>
      <w:r>
        <w:t>kalman</w:t>
      </w:r>
      <w:r>
        <w:t>先验值</w:t>
      </w:r>
      <w:r w:rsidRPr="00BF46A8">
        <w:rPr>
          <w:position w:val="-14"/>
        </w:rPr>
        <w:object w:dxaOrig="520" w:dyaOrig="380">
          <v:shape id="_x0000_i1172" type="#_x0000_t75" style="width:26.25pt;height:18.75pt" o:ole="">
            <v:imagedata r:id="rId281" o:title=""/>
          </v:shape>
          <o:OLEObject Type="Embed" ProgID="Equation.DSMT4" ShapeID="_x0000_i1172" DrawAspect="Content" ObjectID="_1582374274" r:id="rId282"/>
        </w:object>
      </w:r>
      <w:r>
        <w:rPr>
          <w:rFonts w:hint="eastAsia"/>
        </w:rPr>
        <w:t>作</w:t>
      </w:r>
      <w:r>
        <w:t>为加权迭代的一个方程；</w:t>
      </w:r>
    </w:p>
    <w:p w:rsidR="00BF46A8" w:rsidRDefault="00BF46A8" w:rsidP="00CD1797">
      <w:pPr>
        <w:pStyle w:val="a7"/>
        <w:numPr>
          <w:ilvl w:val="0"/>
          <w:numId w:val="21"/>
        </w:numPr>
        <w:ind w:firstLineChars="0"/>
      </w:pPr>
      <w:r>
        <w:rPr>
          <w:rFonts w:hint="eastAsia"/>
        </w:rPr>
        <w:t>是否加大加权迭代时接近</w:t>
      </w:r>
      <w:r w:rsidRPr="00BF46A8">
        <w:rPr>
          <w:position w:val="-14"/>
        </w:rPr>
        <w:object w:dxaOrig="520" w:dyaOrig="380">
          <v:shape id="_x0000_i1173" type="#_x0000_t75" style="width:26.25pt;height:18.75pt" o:ole="">
            <v:imagedata r:id="rId281" o:title=""/>
          </v:shape>
          <o:OLEObject Type="Embed" ProgID="Equation.DSMT4" ShapeID="_x0000_i1173" DrawAspect="Content" ObjectID="_1582374275" r:id="rId283"/>
        </w:object>
      </w:r>
      <w:r>
        <w:t>的测距权值；</w:t>
      </w:r>
    </w:p>
    <w:p w:rsidR="00BF46A8" w:rsidRDefault="00BF46A8" w:rsidP="00CD1797">
      <w:pPr>
        <w:pStyle w:val="a7"/>
        <w:numPr>
          <w:ilvl w:val="0"/>
          <w:numId w:val="21"/>
        </w:numPr>
        <w:ind w:firstLineChars="0"/>
      </w:pPr>
      <w:r>
        <w:t>是否再用一次</w:t>
      </w:r>
      <w:r>
        <w:t>kalman</w:t>
      </w:r>
      <w:r>
        <w:t>（或补偿）滤波，以</w:t>
      </w:r>
      <w:r w:rsidRPr="00BF46A8">
        <w:rPr>
          <w:position w:val="-14"/>
        </w:rPr>
        <w:object w:dxaOrig="520" w:dyaOrig="380">
          <v:shape id="_x0000_i1174" type="#_x0000_t75" style="width:26.25pt;height:18.75pt" o:ole="">
            <v:imagedata r:id="rId281" o:title=""/>
          </v:shape>
          <o:OLEObject Type="Embed" ProgID="Equation.DSMT4" ShapeID="_x0000_i1174" DrawAspect="Content" ObjectID="_1582374276" r:id="rId284"/>
        </w:object>
      </w:r>
      <w:r>
        <w:t>到传感器的距离为先验值，以测距结果为测试值，得到后验测距估计值，能起到平滑作用。</w:t>
      </w:r>
    </w:p>
    <w:p w:rsidR="00083131" w:rsidRPr="00083131" w:rsidRDefault="00083131" w:rsidP="00083131">
      <w:pPr>
        <w:spacing w:beforeLines="50" w:before="156" w:afterLines="50" w:after="156"/>
        <w:rPr>
          <w:b/>
        </w:rPr>
      </w:pPr>
      <w:r w:rsidRPr="00083131">
        <w:rPr>
          <w:b/>
        </w:rPr>
        <w:t>方法</w:t>
      </w:r>
      <w:r w:rsidR="00CC7D89">
        <w:rPr>
          <w:b/>
        </w:rPr>
        <w:t>：</w:t>
      </w:r>
    </w:p>
    <w:p w:rsidR="00BF46A8" w:rsidRPr="00BF46A8" w:rsidRDefault="00BF46A8" w:rsidP="00BF46A8">
      <w:pPr>
        <w:ind w:left="420"/>
      </w:pPr>
      <w:r>
        <w:t>使用</w:t>
      </w:r>
      <w:r w:rsidR="00CD1797" w:rsidRPr="00CD1797">
        <w:rPr>
          <w:rFonts w:hint="eastAsia"/>
        </w:rPr>
        <w:t>②③④</w:t>
      </w:r>
      <w:r>
        <w:t>的前提是</w:t>
      </w:r>
      <w:r w:rsidR="00CD1797" w:rsidRPr="00CD1797">
        <w:rPr>
          <w:rFonts w:hint="eastAsia"/>
        </w:rPr>
        <w:t>①</w:t>
      </w:r>
      <w:r w:rsidR="00CD1797">
        <w:t>使能，</w:t>
      </w:r>
      <w:r w:rsidR="00CD1797" w:rsidRPr="00CD1797">
        <w:rPr>
          <w:rFonts w:hint="eastAsia"/>
        </w:rPr>
        <w:t>②③④</w:t>
      </w:r>
      <w:r>
        <w:t>可以叠加使用。</w:t>
      </w:r>
    </w:p>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75" type="#_x0000_t75" style="width:99.75pt;height:20.25pt" o:ole="">
            <v:imagedata r:id="rId285" o:title=""/>
          </v:shape>
          <o:OLEObject Type="Embed" ProgID="Equation.DSMT4" ShapeID="_x0000_i1175" DrawAspect="Content" ObjectID="_1582374277" r:id="rId286"/>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76" type="#_x0000_t75" style="width:20.25pt;height:18.75pt" o:ole="">
            <v:imagedata r:id="rId287" o:title=""/>
          </v:shape>
          <o:OLEObject Type="Embed" ProgID="Equation.DSMT4" ShapeID="_x0000_i1176" DrawAspect="Content" ObjectID="_1582374278" r:id="rId288"/>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7" type="#_x0000_t75" style="width:54.75pt;height:18.75pt" o:ole="">
            <v:imagedata r:id="rId289" o:title=""/>
          </v:shape>
          <o:OLEObject Type="Embed" ProgID="Equation.DSMT4" ShapeID="_x0000_i1177" DrawAspect="Content" ObjectID="_1582374279" r:id="rId290"/>
        </w:object>
      </w:r>
      <w:r>
        <w:t>&amp;&amp;</w:t>
      </w:r>
      <w:r w:rsidRPr="00C35AC4">
        <w:rPr>
          <w:position w:val="-14"/>
        </w:rPr>
        <w:object w:dxaOrig="820" w:dyaOrig="380">
          <v:shape id="_x0000_i1178" type="#_x0000_t75" style="width:41.25pt;height:18.75pt" o:ole="">
            <v:imagedata r:id="rId291" o:title=""/>
          </v:shape>
          <o:OLEObject Type="Embed" ProgID="Equation.DSMT4" ShapeID="_x0000_i1178" DrawAspect="Content" ObjectID="_1582374280" r:id="rId292"/>
        </w:object>
      </w:r>
      <w:r>
        <w:t>&amp;&amp;</w:t>
      </w:r>
      <w:r w:rsidRPr="00C35AC4">
        <w:rPr>
          <w:position w:val="-12"/>
        </w:rPr>
        <w:object w:dxaOrig="1120" w:dyaOrig="360">
          <v:shape id="_x0000_i1179" type="#_x0000_t75" style="width:56.25pt;height:18pt" o:ole="">
            <v:imagedata r:id="rId293" o:title=""/>
          </v:shape>
          <o:OLEObject Type="Embed" ProgID="Equation.DSMT4" ShapeID="_x0000_i1179" DrawAspect="Content" ObjectID="_1582374281" r:id="rId294"/>
        </w:object>
      </w:r>
      <w:r>
        <w:rPr>
          <w:rFonts w:hint="eastAsia"/>
        </w:rPr>
        <w:t>时，</w:t>
      </w:r>
      <w:r w:rsidRPr="00C35AC4">
        <w:rPr>
          <w:position w:val="-18"/>
        </w:rPr>
        <w:object w:dxaOrig="2000" w:dyaOrig="520">
          <v:shape id="_x0000_i1180" type="#_x0000_t75" style="width:99.75pt;height:26.25pt" o:ole="">
            <v:imagedata r:id="rId295" o:title=""/>
          </v:shape>
          <o:OLEObject Type="Embed" ProgID="Equation.DSMT4" ShapeID="_x0000_i1180" DrawAspect="Content" ObjectID="_1582374282" r:id="rId296"/>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81" type="#_x0000_t75" style="width:54.75pt;height:18.75pt" o:ole="">
            <v:imagedata r:id="rId289" o:title=""/>
          </v:shape>
          <o:OLEObject Type="Embed" ProgID="Equation.DSMT4" ShapeID="_x0000_i1181" DrawAspect="Content" ObjectID="_1582374283" r:id="rId297"/>
        </w:object>
      </w:r>
      <w:r>
        <w:t>&amp;&amp;</w:t>
      </w:r>
      <w:r w:rsidRPr="00C35AC4">
        <w:rPr>
          <w:position w:val="-14"/>
        </w:rPr>
        <w:object w:dxaOrig="820" w:dyaOrig="380">
          <v:shape id="_x0000_i1182" type="#_x0000_t75" style="width:41.25pt;height:18.75pt" o:ole="">
            <v:imagedata r:id="rId291" o:title=""/>
          </v:shape>
          <o:OLEObject Type="Embed" ProgID="Equation.DSMT4" ShapeID="_x0000_i1182" DrawAspect="Content" ObjectID="_1582374284" r:id="rId298"/>
        </w:object>
      </w:r>
      <w:r>
        <w:t>&amp;&amp;</w:t>
      </w:r>
      <w:r w:rsidRPr="00C35AC4">
        <w:rPr>
          <w:position w:val="-12"/>
        </w:rPr>
        <w:object w:dxaOrig="1100" w:dyaOrig="360">
          <v:shape id="_x0000_i1183" type="#_x0000_t75" style="width:54.75pt;height:18pt" o:ole="">
            <v:imagedata r:id="rId299" o:title=""/>
          </v:shape>
          <o:OLEObject Type="Embed" ProgID="Equation.DSMT4" ShapeID="_x0000_i1183" DrawAspect="Content" ObjectID="_1582374285" r:id="rId300"/>
        </w:object>
      </w:r>
      <w:r>
        <w:rPr>
          <w:rFonts w:hint="eastAsia"/>
        </w:rPr>
        <w:t>时，</w:t>
      </w:r>
      <w:r w:rsidRPr="00C35AC4">
        <w:rPr>
          <w:position w:val="-44"/>
        </w:rPr>
        <w:object w:dxaOrig="1860" w:dyaOrig="820">
          <v:shape id="_x0000_i1184" type="#_x0000_t75" style="width:93pt;height:41.25pt" o:ole="">
            <v:imagedata r:id="rId301" o:title=""/>
          </v:shape>
          <o:OLEObject Type="Embed" ProgID="Equation.DSMT4" ShapeID="_x0000_i1184" DrawAspect="Content" ObjectID="_1582374286" r:id="rId302"/>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85" type="#_x0000_t75" style="width:54.75pt;height:18.75pt" o:ole="">
            <v:imagedata r:id="rId289" o:title=""/>
          </v:shape>
          <o:OLEObject Type="Embed" ProgID="Equation.DSMT4" ShapeID="_x0000_i1185" DrawAspect="Content" ObjectID="_1582374287" r:id="rId303"/>
        </w:object>
      </w:r>
      <w:r>
        <w:t>&amp;&amp;</w:t>
      </w:r>
      <w:r w:rsidRPr="00C35AC4">
        <w:rPr>
          <w:position w:val="-14"/>
        </w:rPr>
        <w:object w:dxaOrig="840" w:dyaOrig="380">
          <v:shape id="_x0000_i1186" type="#_x0000_t75" style="width:42pt;height:18.75pt" o:ole="">
            <v:imagedata r:id="rId304" o:title=""/>
          </v:shape>
          <o:OLEObject Type="Embed" ProgID="Equation.DSMT4" ShapeID="_x0000_i1186" DrawAspect="Content" ObjectID="_1582374288" r:id="rId305"/>
        </w:object>
      </w:r>
      <w:r>
        <w:rPr>
          <w:rFonts w:hint="eastAsia"/>
        </w:rPr>
        <w:t>时，</w:t>
      </w:r>
      <w:r w:rsidRPr="00C35AC4">
        <w:rPr>
          <w:position w:val="-44"/>
        </w:rPr>
        <w:object w:dxaOrig="1860" w:dyaOrig="820">
          <v:shape id="_x0000_i1187" type="#_x0000_t75" style="width:93pt;height:41.25pt" o:ole="">
            <v:imagedata r:id="rId301" o:title=""/>
          </v:shape>
          <o:OLEObject Type="Embed" ProgID="Equation.DSMT4" ShapeID="_x0000_i1187" DrawAspect="Content" ObjectID="_1582374289" r:id="rId306"/>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88" type="#_x0000_t75" style="width:54.75pt;height:18.75pt" o:ole="">
            <v:imagedata r:id="rId307" o:title=""/>
          </v:shape>
          <o:OLEObject Type="Embed" ProgID="Equation.DSMT4" ShapeID="_x0000_i1188" DrawAspect="Content" ObjectID="_1582374290" r:id="rId308"/>
        </w:object>
      </w:r>
      <w:r>
        <w:rPr>
          <w:rFonts w:hint="eastAsia"/>
        </w:rPr>
        <w:t>时</w:t>
      </w:r>
      <w:r>
        <w:t>，</w:t>
      </w:r>
      <w:r w:rsidRPr="00C35AC4">
        <w:rPr>
          <w:position w:val="-12"/>
        </w:rPr>
        <w:object w:dxaOrig="639" w:dyaOrig="360">
          <v:shape id="_x0000_i1189" type="#_x0000_t75" style="width:32.25pt;height:18pt" o:ole="">
            <v:imagedata r:id="rId309" o:title=""/>
          </v:shape>
          <o:OLEObject Type="Embed" ProgID="Equation.DSMT4" ShapeID="_x0000_i1189" DrawAspect="Content" ObjectID="_1582374291" r:id="rId310"/>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90" type="#_x0000_t75" style="width:11.25pt;height:14.25pt" o:ole="">
            <v:imagedata r:id="rId311" o:title=""/>
          </v:shape>
          <o:OLEObject Type="Embed" ProgID="Equation.DSMT4" ShapeID="_x0000_i1190" DrawAspect="Content" ObjectID="_1582374292" r:id="rId312"/>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91" type="#_x0000_t75" style="width:21.75pt;height:11.25pt" o:ole="">
            <v:imagedata r:id="rId313" o:title=""/>
          </v:shape>
          <o:OLEObject Type="Embed" ProgID="Equation.DSMT4" ShapeID="_x0000_i1191" DrawAspect="Content" ObjectID="_1582374293" r:id="rId314"/>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92" type="#_x0000_t75" style="width:41.25pt;height:18pt" o:ole="">
            <v:imagedata r:id="rId315" o:title=""/>
          </v:shape>
          <o:OLEObject Type="Embed" ProgID="Equation.DSMT4" ShapeID="_x0000_i1192" DrawAspect="Content" ObjectID="_1582374294" r:id="rId316"/>
        </w:object>
      </w:r>
      <w:r>
        <w:t>，</w:t>
      </w:r>
      <w:r w:rsidR="00AF54CC" w:rsidRPr="00342304">
        <w:rPr>
          <w:position w:val="-10"/>
        </w:rPr>
        <w:object w:dxaOrig="1100" w:dyaOrig="320">
          <v:shape id="_x0000_i1193" type="#_x0000_t75" style="width:54.75pt;height:15.75pt" o:ole="">
            <v:imagedata r:id="rId317" o:title=""/>
          </v:shape>
          <o:OLEObject Type="Embed" ProgID="Equation.DSMT4" ShapeID="_x0000_i1193" DrawAspect="Content" ObjectID="_1582374295" r:id="rId318"/>
        </w:object>
      </w:r>
      <w:r>
        <w:t>，</w:t>
      </w:r>
      <w:r w:rsidRPr="00342304">
        <w:rPr>
          <w:position w:val="-6"/>
        </w:rPr>
        <w:object w:dxaOrig="700" w:dyaOrig="279">
          <v:shape id="_x0000_i1194" type="#_x0000_t75" style="width:35.25pt;height:14.25pt" o:ole="">
            <v:imagedata r:id="rId319" o:title=""/>
          </v:shape>
          <o:OLEObject Type="Embed" ProgID="Equation.DSMT4" ShapeID="_x0000_i1194" DrawAspect="Content" ObjectID="_1582374296" r:id="rId320"/>
        </w:object>
      </w:r>
      <w:r>
        <w:t>；</w:t>
      </w:r>
      <w:r w:rsidR="003504CC">
        <w:t>（</w:t>
      </w:r>
      <w:r w:rsidR="003504CC" w:rsidRPr="00342304">
        <w:rPr>
          <w:position w:val="-6"/>
        </w:rPr>
        <w:object w:dxaOrig="200" w:dyaOrig="220">
          <v:shape id="_x0000_i1195" type="#_x0000_t75" style="width:9.75pt;height:11.25pt" o:ole="">
            <v:imagedata r:id="rId321" o:title=""/>
          </v:shape>
          <o:OLEObject Type="Embed" ProgID="Equation.DSMT4" ShapeID="_x0000_i1195" DrawAspect="Content" ObjectID="_1582374297" r:id="rId322"/>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96" type="#_x0000_t75" style="width:11.25pt;height:14.25pt" o:ole="">
            <v:imagedata r:id="rId323" o:title=""/>
          </v:shape>
          <o:OLEObject Type="Embed" ProgID="Equation.DSMT4" ShapeID="_x0000_i1196" DrawAspect="Content" ObjectID="_1582374298" r:id="rId324"/>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97" type="#_x0000_t75" style="width:66pt;height:18.75pt" o:ole="">
            <v:imagedata r:id="rId325" o:title=""/>
          </v:shape>
          <o:OLEObject Type="Embed" ProgID="Equation.DSMT4" ShapeID="_x0000_i1197" DrawAspect="Content" ObjectID="_1582374299" r:id="rId326"/>
        </w:object>
      </w:r>
      <w:r>
        <w:t>||</w:t>
      </w:r>
      <w:r w:rsidR="00D925EA" w:rsidRPr="006761EB">
        <w:rPr>
          <w:position w:val="-12"/>
        </w:rPr>
        <w:object w:dxaOrig="1520" w:dyaOrig="360">
          <v:shape id="_x0000_i1198" type="#_x0000_t75" style="width:75.75pt;height:18pt" o:ole="">
            <v:imagedata r:id="rId327" o:title=""/>
          </v:shape>
          <o:OLEObject Type="Embed" ProgID="Equation.DSMT4" ShapeID="_x0000_i1198" DrawAspect="Content" ObjectID="_1582374300" r:id="rId328"/>
        </w:object>
      </w:r>
      <w:r w:rsidR="00D925EA">
        <w:t>（</w:t>
      </w:r>
      <w:r w:rsidR="00D925EA">
        <w:rPr>
          <w:rFonts w:hint="eastAsia"/>
        </w:rPr>
        <w:t>其中</w:t>
      </w:r>
      <w:r w:rsidR="00D925EA" w:rsidRPr="00D925EA">
        <w:rPr>
          <w:position w:val="-6"/>
        </w:rPr>
        <w:object w:dxaOrig="680" w:dyaOrig="279">
          <v:shape id="_x0000_i1199" type="#_x0000_t75" style="width:33.75pt;height:14.25pt" o:ole="">
            <v:imagedata r:id="rId329" o:title=""/>
          </v:shape>
          <o:OLEObject Type="Embed" ProgID="Equation.DSMT4" ShapeID="_x0000_i1199" DrawAspect="Content" ObjectID="_1582374301" r:id="rId330"/>
        </w:object>
      </w:r>
      <w:r w:rsidR="00D925EA">
        <w:t>）</w:t>
      </w:r>
      <w:r>
        <w:rPr>
          <w:rFonts w:hint="eastAsia"/>
        </w:rPr>
        <w:t>时，</w:t>
      </w:r>
      <w:r w:rsidRPr="006761EB">
        <w:rPr>
          <w:position w:val="-6"/>
        </w:rPr>
        <w:object w:dxaOrig="900" w:dyaOrig="279">
          <v:shape id="_x0000_i1200" type="#_x0000_t75" style="width:45pt;height:14.25pt" o:ole="">
            <v:imagedata r:id="rId331" o:title=""/>
          </v:shape>
          <o:OLEObject Type="Embed" ProgID="Equation.DSMT4" ShapeID="_x0000_i1200" DrawAspect="Content" ObjectID="_1582374302" r:id="rId332"/>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201" type="#_x0000_t75" style="width:120pt;height:18.75pt" o:ole="">
            <v:imagedata r:id="rId333" o:title=""/>
          </v:shape>
          <o:OLEObject Type="Embed" ProgID="Equation.DSMT4" ShapeID="_x0000_i1201" DrawAspect="Content" ObjectID="_1582374303" r:id="rId334"/>
        </w:object>
      </w:r>
      <w:r w:rsidR="00BB7126">
        <w:t>（</w:t>
      </w:r>
      <w:r w:rsidR="00BB7126">
        <w:rPr>
          <w:rFonts w:hint="eastAsia"/>
        </w:rPr>
        <w:t>其中</w:t>
      </w:r>
      <w:r w:rsidR="00484996" w:rsidRPr="00BB7126">
        <w:rPr>
          <w:position w:val="-10"/>
        </w:rPr>
        <w:object w:dxaOrig="620" w:dyaOrig="320">
          <v:shape id="_x0000_i1202" type="#_x0000_t75" style="width:30.75pt;height:15.75pt" o:ole="">
            <v:imagedata r:id="rId335" o:title=""/>
          </v:shape>
          <o:OLEObject Type="Embed" ProgID="Equation.DSMT4" ShapeID="_x0000_i1202" DrawAspect="Content" ObjectID="_1582374304" r:id="rId336"/>
        </w:object>
      </w:r>
      <w:r w:rsidR="00BB7126">
        <w:t>）</w:t>
      </w:r>
      <w:r>
        <w:t>，</w:t>
      </w:r>
      <w:r w:rsidRPr="00C4648D">
        <w:rPr>
          <w:position w:val="-6"/>
        </w:rPr>
        <w:object w:dxaOrig="220" w:dyaOrig="279">
          <v:shape id="_x0000_i1203" type="#_x0000_t75" style="width:11.25pt;height:14.25pt" o:ole="">
            <v:imagedata r:id="rId323" o:title=""/>
          </v:shape>
          <o:OLEObject Type="Embed" ProgID="Equation.DSMT4" ShapeID="_x0000_i1203" DrawAspect="Content" ObjectID="_1582374305" r:id="rId337"/>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204" type="#_x0000_t75" style="width:78pt;height:18.75pt" o:ole="">
            <v:imagedata r:id="rId338" o:title=""/>
          </v:shape>
          <o:OLEObject Type="Embed" ProgID="Equation.DSMT4" ShapeID="_x0000_i1204" DrawAspect="Content" ObjectID="_1582374306" r:id="rId339"/>
        </w:object>
      </w:r>
      <w:r>
        <w:t>&amp;</w:t>
      </w:r>
      <w:r w:rsidRPr="00C4648D">
        <w:rPr>
          <w:position w:val="-12"/>
        </w:rPr>
        <w:object w:dxaOrig="900" w:dyaOrig="360">
          <v:shape id="_x0000_i1205" type="#_x0000_t75" style="width:45pt;height:18pt" o:ole="">
            <v:imagedata r:id="rId340" o:title=""/>
          </v:shape>
          <o:OLEObject Type="Embed" ProgID="Equation.DSMT4" ShapeID="_x0000_i1205" DrawAspect="Content" ObjectID="_1582374307" r:id="rId341"/>
        </w:object>
      </w:r>
      <w:r>
        <w:t>，</w:t>
      </w:r>
      <w:r w:rsidRPr="00C4648D">
        <w:rPr>
          <w:position w:val="-6"/>
        </w:rPr>
        <w:object w:dxaOrig="760" w:dyaOrig="279">
          <v:shape id="_x0000_i1206" type="#_x0000_t75" style="width:38.25pt;height:14.25pt" o:ole="">
            <v:imagedata r:id="rId342" o:title=""/>
          </v:shape>
          <o:OLEObject Type="Embed" ProgID="Equation.DSMT4" ShapeID="_x0000_i1206" DrawAspect="Content" ObjectID="_1582374308" r:id="rId343"/>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207" type="#_x0000_t75" style="width:23.25pt;height:15.75pt" o:ole="">
            <v:imagedata r:id="rId344" o:title=""/>
          </v:shape>
          <o:OLEObject Type="Embed" ProgID="Equation.DSMT4" ShapeID="_x0000_i1207" DrawAspect="Content" ObjectID="_1582374309" r:id="rId345"/>
        </w:object>
      </w:r>
      <w:r>
        <w:rPr>
          <w:rFonts w:hint="eastAsia"/>
        </w:rPr>
        <w:t>次，判断一次</w:t>
      </w:r>
      <w:r w:rsidRPr="00C4648D">
        <w:rPr>
          <w:position w:val="-6"/>
        </w:rPr>
        <w:object w:dxaOrig="220" w:dyaOrig="279">
          <v:shape id="_x0000_i1208" type="#_x0000_t75" style="width:11.25pt;height:14.25pt" o:ole="">
            <v:imagedata r:id="rId346" o:title=""/>
          </v:shape>
          <o:OLEObject Type="Embed" ProgID="Equation.DSMT4" ShapeID="_x0000_i1208" DrawAspect="Content" ObjectID="_1582374310" r:id="rId347"/>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CD1797">
      <w:pPr>
        <w:pStyle w:val="a7"/>
        <w:numPr>
          <w:ilvl w:val="0"/>
          <w:numId w:val="21"/>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209" type="#_x0000_t75" style="width:36pt;height:18.75pt" o:ole="">
            <v:imagedata r:id="rId348" o:title=""/>
          </v:shape>
          <o:OLEObject Type="Embed" ProgID="Equation.DSMT4" ShapeID="_x0000_i1209" DrawAspect="Content" ObjectID="_1582374311" r:id="rId349"/>
        </w:object>
      </w:r>
    </w:p>
    <w:p w:rsidR="001D0C1B" w:rsidRDefault="001D0C1B" w:rsidP="007D54C9">
      <w:r w:rsidRPr="007D54C9">
        <w:rPr>
          <w:rFonts w:asciiTheme="minorEastAsia" w:hAnsiTheme="minorEastAsia"/>
          <w:position w:val="-6"/>
        </w:rPr>
        <w:object w:dxaOrig="760" w:dyaOrig="279">
          <v:shape id="_x0000_i1210" type="#_x0000_t75" style="width:38.25pt;height:14.25pt" o:ole="">
            <v:imagedata r:id="rId350" o:title=""/>
          </v:shape>
          <o:OLEObject Type="Embed" ProgID="Equation.DSMT4" ShapeID="_x0000_i1210" DrawAspect="Content" ObjectID="_1582374312" r:id="rId351"/>
        </w:object>
      </w:r>
      <w:r>
        <w:rPr>
          <w:rFonts w:asciiTheme="minorEastAsia" w:hAnsiTheme="minorEastAsia"/>
        </w:rPr>
        <w:t>，</w:t>
      </w:r>
      <w:r w:rsidRPr="007D54C9">
        <w:rPr>
          <w:position w:val="-14"/>
        </w:rPr>
        <w:object w:dxaOrig="1460" w:dyaOrig="380">
          <v:shape id="_x0000_i1211" type="#_x0000_t75" style="width:72.75pt;height:18.75pt" o:ole="">
            <v:imagedata r:id="rId352" o:title=""/>
          </v:shape>
          <o:OLEObject Type="Embed" ProgID="Equation.DSMT4" ShapeID="_x0000_i1211" DrawAspect="Content" ObjectID="_1582374313" r:id="rId353"/>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12" type="#_x0000_t75" style="width:78pt;height:18.75pt" o:ole="">
            <v:imagedata r:id="rId354" o:title=""/>
          </v:shape>
          <o:OLEObject Type="Embed" ProgID="Equation.DSMT4" ShapeID="_x0000_i1212" DrawAspect="Content" ObjectID="_1582374314" r:id="rId355"/>
        </w:object>
      </w:r>
      <w:r w:rsidR="00890C5C" w:rsidRPr="008E4B59">
        <w:rPr>
          <w:rFonts w:asciiTheme="minorEastAsia" w:hAnsiTheme="minorEastAsia" w:hint="eastAsia"/>
        </w:rPr>
        <w:t>，误差上升较快；</w:t>
      </w:r>
      <w:r w:rsidR="00890C5C" w:rsidRPr="007D54C9">
        <w:rPr>
          <w:position w:val="-14"/>
        </w:rPr>
        <w:object w:dxaOrig="1560" w:dyaOrig="380">
          <v:shape id="_x0000_i1213" type="#_x0000_t75" style="width:78pt;height:18.75pt" o:ole="">
            <v:imagedata r:id="rId356" o:title=""/>
          </v:shape>
          <o:OLEObject Type="Embed" ProgID="Equation.DSMT4" ShapeID="_x0000_i1213" DrawAspect="Content" ObjectID="_1582374315" r:id="rId357"/>
        </w:object>
      </w:r>
      <w:r w:rsidR="00890C5C" w:rsidRPr="001D0C1B">
        <w:rPr>
          <w:rFonts w:asciiTheme="minorEastAsia" w:hAnsiTheme="minorEastAsia" w:hint="eastAsia"/>
        </w:rPr>
        <w:t>时，误差下降较慢。</w:t>
      </w:r>
    </w:p>
    <w:p w:rsidR="007D54C9" w:rsidRPr="007D54C9" w:rsidRDefault="007D54C9" w:rsidP="00CD1797">
      <w:pPr>
        <w:pStyle w:val="a7"/>
        <w:numPr>
          <w:ilvl w:val="0"/>
          <w:numId w:val="21"/>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14" type="#_x0000_t75" style="width:14.25pt;height:14.25pt" o:ole="">
            <v:imagedata r:id="rId358" o:title=""/>
          </v:shape>
          <o:OLEObject Type="Embed" ProgID="Equation.DSMT4" ShapeID="_x0000_i1214" DrawAspect="Content" ObjectID="_1582374316" r:id="rId359"/>
        </w:object>
      </w:r>
    </w:p>
    <w:p w:rsidR="007D54C9" w:rsidRDefault="001D0C1B" w:rsidP="007D54C9">
      <w:r w:rsidRPr="007D54C9">
        <w:rPr>
          <w:position w:val="-14"/>
        </w:rPr>
        <w:object w:dxaOrig="1560" w:dyaOrig="380">
          <v:shape id="_x0000_i1215" type="#_x0000_t75" style="width:78pt;height:18.75pt" o:ole="">
            <v:imagedata r:id="rId360" o:title=""/>
          </v:shape>
          <o:OLEObject Type="Embed" ProgID="Equation.DSMT4" ShapeID="_x0000_i1215" DrawAspect="Content" ObjectID="_1582374317" r:id="rId361"/>
        </w:object>
      </w:r>
      <w:r>
        <w:rPr>
          <w:rFonts w:asciiTheme="minorEastAsia" w:hAnsiTheme="minorEastAsia"/>
        </w:rPr>
        <w:t>，</w:t>
      </w:r>
      <w:r w:rsidRPr="007D54C9">
        <w:rPr>
          <w:position w:val="-14"/>
        </w:rPr>
        <w:object w:dxaOrig="1460" w:dyaOrig="380">
          <v:shape id="_x0000_i1216" type="#_x0000_t75" style="width:72.75pt;height:18.75pt" o:ole="">
            <v:imagedata r:id="rId352" o:title=""/>
          </v:shape>
          <o:OLEObject Type="Embed" ProgID="Equation.DSMT4" ShapeID="_x0000_i1216" DrawAspect="Content" ObjectID="_1582374318" r:id="rId362"/>
        </w:object>
      </w:r>
      <w:r>
        <w:rPr>
          <w:rFonts w:hint="eastAsia"/>
        </w:rPr>
        <w:t>时，且充分考虑阻尼系数中</w:t>
      </w:r>
      <w:r w:rsidRPr="00484996">
        <w:rPr>
          <w:position w:val="-10"/>
        </w:rPr>
        <w:object w:dxaOrig="200" w:dyaOrig="260">
          <v:shape id="_x0000_i1217" type="#_x0000_t75" style="width:9.75pt;height:12.75pt" o:ole="">
            <v:imagedata r:id="rId363" o:title=""/>
          </v:shape>
          <o:OLEObject Type="Embed" ProgID="Equation.DSMT4" ShapeID="_x0000_i1217" DrawAspect="Content" ObjectID="_1582374319" r:id="rId364"/>
        </w:object>
      </w:r>
      <w:r>
        <w:rPr>
          <w:rFonts w:hint="eastAsia"/>
        </w:rPr>
        <w:t>的选取。迭代次数下降并不会对误差造成明显影响。在某些难收敛的时刻，即使迭代次数很多，再加上</w:t>
      </w:r>
      <w:r w:rsidRPr="00C4648D">
        <w:rPr>
          <w:position w:val="-6"/>
        </w:rPr>
        <w:object w:dxaOrig="220" w:dyaOrig="279">
          <v:shape id="_x0000_i1218" type="#_x0000_t75" style="width:11.25pt;height:14.25pt" o:ole="">
            <v:imagedata r:id="rId323" o:title=""/>
          </v:shape>
          <o:OLEObject Type="Embed" ProgID="Equation.DSMT4" ShapeID="_x0000_i1218" DrawAspect="Content" ObjectID="_1582374320" r:id="rId365"/>
        </w:object>
      </w:r>
      <w:r>
        <w:rPr>
          <w:rFonts w:hint="eastAsia"/>
        </w:rPr>
        <w:t>变化的影响，本身就很难收敛。</w:t>
      </w:r>
      <w:r w:rsidR="003A2199">
        <w:rPr>
          <w:rFonts w:hint="eastAsia"/>
        </w:rPr>
        <w:t>同时发现即使</w:t>
      </w:r>
      <w:r w:rsidR="003A2199" w:rsidRPr="00C4648D">
        <w:rPr>
          <w:position w:val="-6"/>
        </w:rPr>
        <w:object w:dxaOrig="220" w:dyaOrig="279">
          <v:shape id="_x0000_i1219" type="#_x0000_t75" style="width:11.25pt;height:14.25pt" o:ole="">
            <v:imagedata r:id="rId323" o:title=""/>
          </v:shape>
          <o:OLEObject Type="Embed" ProgID="Equation.DSMT4" ShapeID="_x0000_i1219" DrawAspect="Content" ObjectID="_1582374321" r:id="rId366"/>
        </w:object>
      </w:r>
      <w:r w:rsidR="003A2199">
        <w:rPr>
          <w:rFonts w:hint="eastAsia"/>
        </w:rPr>
        <w:t>取</w:t>
      </w:r>
      <w:r w:rsidR="003A2199">
        <w:rPr>
          <w:rFonts w:hint="eastAsia"/>
        </w:rPr>
        <w:t>0.1</w:t>
      </w:r>
      <w:r w:rsidR="003A2199">
        <w:rPr>
          <w:rFonts w:hint="eastAsia"/>
        </w:rPr>
        <w:t>的定值，对结果也没太大影响。</w:t>
      </w:r>
    </w:p>
    <w:p w:rsidR="007D54C9" w:rsidRDefault="007D54C9" w:rsidP="00CD1797">
      <w:pPr>
        <w:pStyle w:val="a7"/>
        <w:numPr>
          <w:ilvl w:val="0"/>
          <w:numId w:val="21"/>
        </w:numPr>
        <w:ind w:firstLineChars="0"/>
      </w:pPr>
      <w:r>
        <w:rPr>
          <w:rFonts w:hint="eastAsia"/>
        </w:rPr>
        <w:t>2</w:t>
      </w:r>
      <w:r>
        <w:rPr>
          <w:rFonts w:hint="eastAsia"/>
        </w:rPr>
        <w:t>次迭代残差下降</w:t>
      </w:r>
      <w:r w:rsidRPr="007D54C9">
        <w:rPr>
          <w:position w:val="-14"/>
        </w:rPr>
        <w:object w:dxaOrig="859" w:dyaOrig="380">
          <v:shape id="_x0000_i1220" type="#_x0000_t75" style="width:42.75pt;height:18.75pt" o:ole="">
            <v:imagedata r:id="rId367" o:title=""/>
          </v:shape>
          <o:OLEObject Type="Embed" ProgID="Equation.DSMT4" ShapeID="_x0000_i1220" DrawAspect="Content" ObjectID="_1582374322" r:id="rId368"/>
        </w:object>
      </w:r>
    </w:p>
    <w:p w:rsidR="007D54C9" w:rsidRPr="007D54C9" w:rsidRDefault="00CE3FF3" w:rsidP="007D54C9">
      <w:r w:rsidRPr="007D54C9">
        <w:rPr>
          <w:position w:val="-14"/>
        </w:rPr>
        <w:object w:dxaOrig="859" w:dyaOrig="380">
          <v:shape id="_x0000_i1221" type="#_x0000_t75" style="width:42.75pt;height:18.75pt" o:ole="">
            <v:imagedata r:id="rId367" o:title=""/>
          </v:shape>
          <o:OLEObject Type="Embed" ProgID="Equation.DSMT4" ShapeID="_x0000_i1221" DrawAspect="Content" ObjectID="_1582374323" r:id="rId369"/>
        </w:object>
      </w:r>
      <w:r>
        <w:rPr>
          <w:rFonts w:hint="eastAsia"/>
        </w:rPr>
        <w:t>对迭代结果影响不大，这里取</w:t>
      </w:r>
      <w:r w:rsidRPr="007D54C9">
        <w:rPr>
          <w:position w:val="-14"/>
        </w:rPr>
        <w:object w:dxaOrig="2280" w:dyaOrig="380">
          <v:shape id="_x0000_i1222" type="#_x0000_t75" style="width:114pt;height:18.75pt" o:ole="">
            <v:imagedata r:id="rId370" o:title=""/>
          </v:shape>
          <o:OLEObject Type="Embed" ProgID="Equation.DSMT4" ShapeID="_x0000_i1222" DrawAspect="Content" ObjectID="_1582374324" r:id="rId371"/>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CD1797">
      <w:pPr>
        <w:pStyle w:val="a7"/>
        <w:numPr>
          <w:ilvl w:val="0"/>
          <w:numId w:val="21"/>
        </w:numPr>
        <w:ind w:firstLineChars="0"/>
      </w:pPr>
      <w:r w:rsidRPr="00342304">
        <w:rPr>
          <w:position w:val="-12"/>
        </w:rPr>
        <w:object w:dxaOrig="279" w:dyaOrig="360">
          <v:shape id="_x0000_i1223" type="#_x0000_t75" style="width:14.25pt;height:18pt" o:ole="">
            <v:imagedata r:id="rId372" o:title=""/>
          </v:shape>
          <o:OLEObject Type="Embed" ProgID="Equation.DSMT4" ShapeID="_x0000_i1223" DrawAspect="Content" ObjectID="_1582374325" r:id="rId373"/>
        </w:object>
      </w:r>
    </w:p>
    <w:p w:rsidR="00990FAB" w:rsidRDefault="00990FAB" w:rsidP="00990FAB">
      <w:r w:rsidRPr="00342304">
        <w:rPr>
          <w:position w:val="-12"/>
        </w:rPr>
        <w:object w:dxaOrig="720" w:dyaOrig="360">
          <v:shape id="_x0000_i1224" type="#_x0000_t75" style="width:36pt;height:18pt" o:ole="">
            <v:imagedata r:id="rId374" o:title=""/>
          </v:shape>
          <o:OLEObject Type="Embed" ProgID="Equation.DSMT4" ShapeID="_x0000_i1224" DrawAspect="Content" ObjectID="_1582374326" r:id="rId375"/>
        </w:object>
      </w:r>
      <w:r>
        <w:t>，</w:t>
      </w:r>
      <w:r w:rsidRPr="00342304">
        <w:rPr>
          <w:position w:val="-10"/>
        </w:rPr>
        <w:object w:dxaOrig="1100" w:dyaOrig="320">
          <v:shape id="_x0000_i1225" type="#_x0000_t75" style="width:54.75pt;height:15.75pt" o:ole="">
            <v:imagedata r:id="rId376" o:title=""/>
          </v:shape>
          <o:OLEObject Type="Embed" ProgID="Equation.DSMT4" ShapeID="_x0000_i1225" DrawAspect="Content" ObjectID="_1582374327" r:id="rId377"/>
        </w:object>
      </w:r>
      <w:r>
        <w:t>，</w:t>
      </w:r>
      <w:r w:rsidRPr="00D925EA">
        <w:rPr>
          <w:position w:val="-6"/>
        </w:rPr>
        <w:object w:dxaOrig="680" w:dyaOrig="279">
          <v:shape id="_x0000_i1226" type="#_x0000_t75" style="width:33.75pt;height:14.25pt" o:ole="">
            <v:imagedata r:id="rId329" o:title=""/>
          </v:shape>
          <o:OLEObject Type="Embed" ProgID="Equation.DSMT4" ShapeID="_x0000_i1226" DrawAspect="Content" ObjectID="_1582374328" r:id="rId378"/>
        </w:object>
      </w:r>
      <w:r>
        <w:t>，</w:t>
      </w:r>
      <w:r w:rsidRPr="00BB7126">
        <w:rPr>
          <w:position w:val="-10"/>
        </w:rPr>
        <w:object w:dxaOrig="620" w:dyaOrig="320">
          <v:shape id="_x0000_i1227" type="#_x0000_t75" style="width:30.75pt;height:15.75pt" o:ole="">
            <v:imagedata r:id="rId335" o:title=""/>
          </v:shape>
          <o:OLEObject Type="Embed" ProgID="Equation.DSMT4" ShapeID="_x0000_i1227" DrawAspect="Content" ObjectID="_1582374329" r:id="rId379"/>
        </w:object>
      </w:r>
      <w:r>
        <w:t>，</w:t>
      </w:r>
      <w:r w:rsidRPr="00484996">
        <w:rPr>
          <w:position w:val="-10"/>
        </w:rPr>
        <w:object w:dxaOrig="460" w:dyaOrig="320">
          <v:shape id="_x0000_i1228" type="#_x0000_t75" style="width:23.25pt;height:15.75pt" o:ole="">
            <v:imagedata r:id="rId380" o:title=""/>
          </v:shape>
          <o:OLEObject Type="Embed" ProgID="Equation.DSMT4" ShapeID="_x0000_i1228" DrawAspect="Content" ObjectID="_1582374330" r:id="rId381"/>
        </w:object>
      </w:r>
    </w:p>
    <w:p w:rsidR="00AF54CC" w:rsidRDefault="00AF54CC" w:rsidP="00CD1797">
      <w:pPr>
        <w:pStyle w:val="a7"/>
        <w:numPr>
          <w:ilvl w:val="1"/>
          <w:numId w:val="21"/>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29" type="#_x0000_t75" style="width:42pt;height:18pt" o:ole="">
            <v:imagedata r:id="rId382" o:title=""/>
          </v:shape>
          <o:OLEObject Type="Embed" ProgID="Equation.DSMT4" ShapeID="_x0000_i1229" DrawAspect="Content" ObjectID="_1582374331" r:id="rId383"/>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4"/>
                    <a:stretch>
                      <a:fillRect/>
                    </a:stretch>
                  </pic:blipFill>
                  <pic:spPr>
                    <a:xfrm>
                      <a:off x="0" y="0"/>
                      <a:ext cx="5274310" cy="3589655"/>
                    </a:xfrm>
                    <a:prstGeom prst="rect">
                      <a:avLst/>
                    </a:prstGeom>
                  </pic:spPr>
                </pic:pic>
              </a:graphicData>
            </a:graphic>
          </wp:inline>
        </w:drawing>
      </w:r>
    </w:p>
    <w:p w:rsidR="00AF54CC" w:rsidRDefault="00AF54CC" w:rsidP="00CD1797">
      <w:pPr>
        <w:pStyle w:val="a7"/>
        <w:numPr>
          <w:ilvl w:val="1"/>
          <w:numId w:val="21"/>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30" type="#_x0000_t75" style="width:36pt;height:18pt" o:ole="">
            <v:imagedata r:id="rId374" o:title=""/>
          </v:shape>
          <o:OLEObject Type="Embed" ProgID="Equation.DSMT4" ShapeID="_x0000_i1230" DrawAspect="Content" ObjectID="_1582374332" r:id="rId385"/>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6"/>
                    <a:stretch>
                      <a:fillRect/>
                    </a:stretch>
                  </pic:blipFill>
                  <pic:spPr>
                    <a:xfrm>
                      <a:off x="0" y="0"/>
                      <a:ext cx="5274310" cy="3589655"/>
                    </a:xfrm>
                    <a:prstGeom prst="rect">
                      <a:avLst/>
                    </a:prstGeom>
                  </pic:spPr>
                </pic:pic>
              </a:graphicData>
            </a:graphic>
          </wp:inline>
        </w:drawing>
      </w:r>
    </w:p>
    <w:p w:rsidR="004A70A3" w:rsidRDefault="004A70A3" w:rsidP="00CD1797">
      <w:pPr>
        <w:pStyle w:val="a7"/>
        <w:numPr>
          <w:ilvl w:val="1"/>
          <w:numId w:val="21"/>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31" type="#_x0000_t75" style="width:36pt;height:18pt" o:ole="">
            <v:imagedata r:id="rId387" o:title=""/>
          </v:shape>
          <o:OLEObject Type="Embed" ProgID="Equation.DSMT4" ShapeID="_x0000_i1231" DrawAspect="Content" ObjectID="_1582374333" r:id="rId388"/>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9"/>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3</w:t>
      </w:r>
      <w:r>
        <w:rPr>
          <w:rFonts w:hint="eastAsia"/>
        </w:rPr>
        <w:t>：</w:t>
      </w:r>
      <w:r w:rsidRPr="00342304">
        <w:rPr>
          <w:position w:val="-12"/>
        </w:rPr>
        <w:object w:dxaOrig="680" w:dyaOrig="360">
          <v:shape id="_x0000_i1232" type="#_x0000_t75" style="width:33.75pt;height:18pt" o:ole="">
            <v:imagedata r:id="rId390" o:title=""/>
          </v:shape>
          <o:OLEObject Type="Embed" ProgID="Equation.DSMT4" ShapeID="_x0000_i1232" DrawAspect="Content" ObjectID="_1582374334" r:id="rId391"/>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4</w:t>
      </w:r>
      <w:r>
        <w:rPr>
          <w:rFonts w:hint="eastAsia"/>
        </w:rPr>
        <w:t>：</w:t>
      </w:r>
      <w:r w:rsidRPr="00342304">
        <w:rPr>
          <w:position w:val="-12"/>
        </w:rPr>
        <w:object w:dxaOrig="800" w:dyaOrig="360">
          <v:shape id="_x0000_i1233" type="#_x0000_t75" style="width:39.75pt;height:18pt" o:ole="">
            <v:imagedata r:id="rId393" o:title=""/>
          </v:shape>
          <o:OLEObject Type="Embed" ProgID="Equation.DSMT4" ShapeID="_x0000_i1233" DrawAspect="Content" ObjectID="_1582374335" r:id="rId394"/>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5"/>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5</w:t>
      </w:r>
      <w:r>
        <w:rPr>
          <w:rFonts w:hint="eastAsia"/>
        </w:rPr>
        <w:t>：</w:t>
      </w:r>
      <w:r w:rsidRPr="00342304">
        <w:rPr>
          <w:position w:val="-12"/>
        </w:rPr>
        <w:object w:dxaOrig="920" w:dyaOrig="360">
          <v:shape id="_x0000_i1234" type="#_x0000_t75" style="width:45.75pt;height:18pt" o:ole="">
            <v:imagedata r:id="rId396" o:title=""/>
          </v:shape>
          <o:OLEObject Type="Embed" ProgID="Equation.DSMT4" ShapeID="_x0000_i1234" DrawAspect="Content" ObjectID="_1582374336" r:id="rId397"/>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8"/>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35" type="#_x0000_t75" style="width:14.25pt;height:18pt" o:ole="">
            <v:imagedata r:id="rId399" o:title=""/>
          </v:shape>
          <o:OLEObject Type="Embed" ProgID="Equation.DSMT4" ShapeID="_x0000_i1235" DrawAspect="Content" ObjectID="_1582374337" r:id="rId400"/>
        </w:object>
      </w:r>
      <w:r w:rsidRPr="001129E4">
        <w:rPr>
          <w:rFonts w:hint="eastAsia"/>
          <w:b/>
        </w:rPr>
        <w:t>越大，对距离的变化就越不敏感。</w:t>
      </w:r>
    </w:p>
    <w:p w:rsidR="00575C56" w:rsidRDefault="00575C56" w:rsidP="00CD1797">
      <w:pPr>
        <w:pStyle w:val="a7"/>
        <w:numPr>
          <w:ilvl w:val="0"/>
          <w:numId w:val="21"/>
        </w:numPr>
        <w:ind w:firstLineChars="0"/>
      </w:pPr>
      <w:r w:rsidRPr="00342304">
        <w:rPr>
          <w:position w:val="-12"/>
        </w:rPr>
        <w:object w:dxaOrig="520" w:dyaOrig="360">
          <v:shape id="_x0000_i1236" type="#_x0000_t75" style="width:26.25pt;height:18pt" o:ole="">
            <v:imagedata r:id="rId401" o:title=""/>
          </v:shape>
          <o:OLEObject Type="Embed" ProgID="Equation.DSMT4" ShapeID="_x0000_i1236" DrawAspect="Content" ObjectID="_1582374338" r:id="rId402"/>
        </w:object>
      </w:r>
    </w:p>
    <w:p w:rsidR="00575C56" w:rsidRDefault="001A4E23" w:rsidP="00FA2B67">
      <w:r>
        <w:rPr>
          <w:rFonts w:hint="eastAsia"/>
        </w:rPr>
        <w:lastRenderedPageBreak/>
        <w:t>当</w:t>
      </w:r>
      <w:r w:rsidR="00E1285B" w:rsidRPr="00342304">
        <w:rPr>
          <w:position w:val="-12"/>
        </w:rPr>
        <w:object w:dxaOrig="720" w:dyaOrig="360">
          <v:shape id="_x0000_i1237" type="#_x0000_t75" style="width:36pt;height:18pt" o:ole="">
            <v:imagedata r:id="rId374" o:title=""/>
          </v:shape>
          <o:OLEObject Type="Embed" ProgID="Equation.DSMT4" ShapeID="_x0000_i1237" DrawAspect="Content" ObjectID="_1582374339" r:id="rId403"/>
        </w:object>
      </w:r>
      <w:r w:rsidR="00E1285B">
        <w:t>，</w:t>
      </w:r>
      <w:r w:rsidR="00E1285B" w:rsidRPr="00342304">
        <w:rPr>
          <w:position w:val="-6"/>
        </w:rPr>
        <w:object w:dxaOrig="700" w:dyaOrig="279">
          <v:shape id="_x0000_i1238" type="#_x0000_t75" style="width:35.25pt;height:14.25pt" o:ole="">
            <v:imagedata r:id="rId319" o:title=""/>
          </v:shape>
          <o:OLEObject Type="Embed" ProgID="Equation.DSMT4" ShapeID="_x0000_i1238" DrawAspect="Content" ObjectID="_1582374340" r:id="rId404"/>
        </w:object>
      </w:r>
      <w:r w:rsidR="00E1285B">
        <w:t>，</w:t>
      </w:r>
      <w:r w:rsidRPr="001A4E23">
        <w:rPr>
          <w:position w:val="-12"/>
        </w:rPr>
        <w:object w:dxaOrig="1460" w:dyaOrig="360">
          <v:shape id="_x0000_i1239" type="#_x0000_t75" style="width:72.75pt;height:18pt" o:ole="">
            <v:imagedata r:id="rId405" o:title=""/>
          </v:shape>
          <o:OLEObject Type="Embed" ProgID="Equation.DSMT4" ShapeID="_x0000_i1239" DrawAspect="Content" ObjectID="_1582374341" r:id="rId406"/>
        </w:object>
      </w:r>
      <w:r w:rsidR="00E1285B">
        <w:t>，</w:t>
      </w:r>
      <w:r w:rsidR="00E1285B" w:rsidRPr="00D925EA">
        <w:rPr>
          <w:position w:val="-6"/>
        </w:rPr>
        <w:object w:dxaOrig="680" w:dyaOrig="279">
          <v:shape id="_x0000_i1240" type="#_x0000_t75" style="width:33.75pt;height:14.25pt" o:ole="">
            <v:imagedata r:id="rId329" o:title=""/>
          </v:shape>
          <o:OLEObject Type="Embed" ProgID="Equation.DSMT4" ShapeID="_x0000_i1240" DrawAspect="Content" ObjectID="_1582374342" r:id="rId407"/>
        </w:object>
      </w:r>
      <w:r w:rsidR="00E1285B">
        <w:t>，</w:t>
      </w:r>
      <w:r w:rsidR="00E1285B" w:rsidRPr="00BB7126">
        <w:rPr>
          <w:position w:val="-10"/>
        </w:rPr>
        <w:object w:dxaOrig="620" w:dyaOrig="320">
          <v:shape id="_x0000_i1241" type="#_x0000_t75" style="width:30.75pt;height:15.75pt" o:ole="">
            <v:imagedata r:id="rId335" o:title=""/>
          </v:shape>
          <o:OLEObject Type="Embed" ProgID="Equation.DSMT4" ShapeID="_x0000_i1241" DrawAspect="Content" ObjectID="_1582374343" r:id="rId408"/>
        </w:object>
      </w:r>
      <w:r w:rsidR="00015A82">
        <w:t>，</w:t>
      </w:r>
      <w:r w:rsidR="00015A82" w:rsidRPr="00484996">
        <w:rPr>
          <w:position w:val="-10"/>
        </w:rPr>
        <w:object w:dxaOrig="460" w:dyaOrig="320">
          <v:shape id="_x0000_i1242" type="#_x0000_t75" style="width:23.25pt;height:15.75pt" o:ole="">
            <v:imagedata r:id="rId380" o:title=""/>
          </v:shape>
          <o:OLEObject Type="Embed" ProgID="Equation.DSMT4" ShapeID="_x0000_i1242" DrawAspect="Content" ObjectID="_1582374344" r:id="rId409"/>
        </w:object>
      </w:r>
      <w:r>
        <w:rPr>
          <w:rFonts w:hint="eastAsia"/>
        </w:rPr>
        <w:t>时，</w:t>
      </w:r>
      <w:r w:rsidR="00294A68">
        <w:rPr>
          <w:rFonts w:hint="eastAsia"/>
        </w:rPr>
        <w:t>实验表明</w:t>
      </w:r>
      <w:r w:rsidR="00294A68" w:rsidRPr="00342304">
        <w:rPr>
          <w:position w:val="-12"/>
        </w:rPr>
        <w:object w:dxaOrig="520" w:dyaOrig="360">
          <v:shape id="_x0000_i1243" type="#_x0000_t75" style="width:26.25pt;height:18pt" o:ole="">
            <v:imagedata r:id="rId401" o:title=""/>
          </v:shape>
          <o:OLEObject Type="Embed" ProgID="Equation.DSMT4" ShapeID="_x0000_i1243" DrawAspect="Content" ObjectID="_1582374345" r:id="rId410"/>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CD1797">
      <w:pPr>
        <w:pStyle w:val="a7"/>
        <w:numPr>
          <w:ilvl w:val="0"/>
          <w:numId w:val="21"/>
        </w:numPr>
        <w:ind w:firstLineChars="0"/>
      </w:pPr>
      <w:r w:rsidRPr="00342304">
        <w:rPr>
          <w:position w:val="-6"/>
        </w:rPr>
        <w:object w:dxaOrig="200" w:dyaOrig="220">
          <v:shape id="_x0000_i1244" type="#_x0000_t75" style="width:9.75pt;height:11.25pt" o:ole="">
            <v:imagedata r:id="rId411" o:title=""/>
          </v:shape>
          <o:OLEObject Type="Embed" ProgID="Equation.DSMT4" ShapeID="_x0000_i1244" DrawAspect="Content" ObjectID="_1582374346" r:id="rId412"/>
        </w:object>
      </w:r>
    </w:p>
    <w:p w:rsidR="00FA2B67" w:rsidRDefault="001A4E23" w:rsidP="00FA2B67">
      <w:r>
        <w:rPr>
          <w:rFonts w:hint="eastAsia"/>
        </w:rPr>
        <w:t>当</w:t>
      </w:r>
      <w:r w:rsidR="00E1285B" w:rsidRPr="00342304">
        <w:rPr>
          <w:position w:val="-12"/>
        </w:rPr>
        <w:object w:dxaOrig="720" w:dyaOrig="360">
          <v:shape id="_x0000_i1245" type="#_x0000_t75" style="width:36pt;height:18pt" o:ole="">
            <v:imagedata r:id="rId374" o:title=""/>
          </v:shape>
          <o:OLEObject Type="Embed" ProgID="Equation.DSMT4" ShapeID="_x0000_i1245" DrawAspect="Content" ObjectID="_1582374347" r:id="rId413"/>
        </w:object>
      </w:r>
      <w:r w:rsidR="00E1285B">
        <w:t>，</w:t>
      </w:r>
      <w:r w:rsidR="00634016" w:rsidRPr="00634016">
        <w:rPr>
          <w:position w:val="-12"/>
        </w:rPr>
        <w:object w:dxaOrig="1460" w:dyaOrig="360">
          <v:shape id="_x0000_i1246" type="#_x0000_t75" style="width:72.75pt;height:18pt" o:ole="">
            <v:imagedata r:id="rId414" o:title=""/>
          </v:shape>
          <o:OLEObject Type="Embed" ProgID="Equation.DSMT4" ShapeID="_x0000_i1246" DrawAspect="Content" ObjectID="_1582374348" r:id="rId415"/>
        </w:object>
      </w:r>
      <w:r w:rsidR="00E1285B">
        <w:t>，</w:t>
      </w:r>
      <w:r w:rsidR="00E1285B" w:rsidRPr="00D925EA">
        <w:rPr>
          <w:position w:val="-6"/>
        </w:rPr>
        <w:object w:dxaOrig="680" w:dyaOrig="279">
          <v:shape id="_x0000_i1247" type="#_x0000_t75" style="width:33.75pt;height:14.25pt" o:ole="">
            <v:imagedata r:id="rId329" o:title=""/>
          </v:shape>
          <o:OLEObject Type="Embed" ProgID="Equation.DSMT4" ShapeID="_x0000_i1247" DrawAspect="Content" ObjectID="_1582374349" r:id="rId416"/>
        </w:object>
      </w:r>
      <w:r w:rsidR="00E1285B">
        <w:t>，</w:t>
      </w:r>
      <w:r w:rsidR="00E1285B" w:rsidRPr="00BB7126">
        <w:rPr>
          <w:position w:val="-10"/>
        </w:rPr>
        <w:object w:dxaOrig="620" w:dyaOrig="320">
          <v:shape id="_x0000_i1248" type="#_x0000_t75" style="width:30.75pt;height:15.75pt" o:ole="">
            <v:imagedata r:id="rId335" o:title=""/>
          </v:shape>
          <o:OLEObject Type="Embed" ProgID="Equation.DSMT4" ShapeID="_x0000_i1248" DrawAspect="Content" ObjectID="_1582374350" r:id="rId417"/>
        </w:object>
      </w:r>
      <w:r w:rsidR="00015A82">
        <w:t>，</w:t>
      </w:r>
      <w:r w:rsidR="00015A82" w:rsidRPr="00484996">
        <w:rPr>
          <w:position w:val="-10"/>
        </w:rPr>
        <w:object w:dxaOrig="460" w:dyaOrig="320">
          <v:shape id="_x0000_i1249" type="#_x0000_t75" style="width:23.25pt;height:15.75pt" o:ole="">
            <v:imagedata r:id="rId380" o:title=""/>
          </v:shape>
          <o:OLEObject Type="Embed" ProgID="Equation.DSMT4" ShapeID="_x0000_i1249" DrawAspect="Content" ObjectID="_1582374351" r:id="rId418"/>
        </w:object>
      </w:r>
      <w:r>
        <w:rPr>
          <w:rFonts w:hint="eastAsia"/>
        </w:rPr>
        <w:t>时，</w:t>
      </w:r>
      <w:r w:rsidR="00634016" w:rsidRPr="00342304">
        <w:rPr>
          <w:position w:val="-12"/>
        </w:rPr>
        <w:object w:dxaOrig="520" w:dyaOrig="360">
          <v:shape id="_x0000_i1250" type="#_x0000_t75" style="width:26.25pt;height:18pt" o:ole="">
            <v:imagedata r:id="rId419" o:title=""/>
          </v:shape>
          <o:OLEObject Type="Embed" ProgID="Equation.DSMT4" ShapeID="_x0000_i1250" DrawAspect="Content" ObjectID="_1582374352" r:id="rId420"/>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51" type="#_x0000_t75" style="width:9.75pt;height:11.25pt" o:ole="">
            <v:imagedata r:id="rId411" o:title=""/>
          </v:shape>
          <o:OLEObject Type="Embed" ProgID="Equation.DSMT4" ShapeID="_x0000_i1251" DrawAspect="Content" ObjectID="_1582374353" r:id="rId421"/>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CD1797">
      <w:pPr>
        <w:pStyle w:val="a7"/>
        <w:numPr>
          <w:ilvl w:val="0"/>
          <w:numId w:val="21"/>
        </w:numPr>
        <w:ind w:firstLineChars="0"/>
      </w:pPr>
      <w:r w:rsidRPr="00484996">
        <w:rPr>
          <w:position w:val="-6"/>
        </w:rPr>
        <w:object w:dxaOrig="240" w:dyaOrig="220">
          <v:shape id="_x0000_i1252" type="#_x0000_t75" style="width:12pt;height:11.25pt" o:ole="">
            <v:imagedata r:id="rId422" o:title=""/>
          </v:shape>
          <o:OLEObject Type="Embed" ProgID="Equation.DSMT4" ShapeID="_x0000_i1252" DrawAspect="Content" ObjectID="_1582374354" r:id="rId423"/>
        </w:object>
      </w:r>
    </w:p>
    <w:p w:rsidR="005E0C2F" w:rsidRDefault="005E0C2F" w:rsidP="005E0C2F">
      <w:r>
        <w:rPr>
          <w:rFonts w:hint="eastAsia"/>
        </w:rPr>
        <w:t>当</w:t>
      </w:r>
      <w:r w:rsidRPr="00342304">
        <w:rPr>
          <w:position w:val="-12"/>
        </w:rPr>
        <w:object w:dxaOrig="720" w:dyaOrig="360">
          <v:shape id="_x0000_i1253" type="#_x0000_t75" style="width:36pt;height:18pt" o:ole="">
            <v:imagedata r:id="rId374" o:title=""/>
          </v:shape>
          <o:OLEObject Type="Embed" ProgID="Equation.DSMT4" ShapeID="_x0000_i1253" DrawAspect="Content" ObjectID="_1582374355" r:id="rId424"/>
        </w:object>
      </w:r>
      <w:r>
        <w:t>，</w:t>
      </w:r>
      <w:r w:rsidR="00754CD4" w:rsidRPr="00342304">
        <w:rPr>
          <w:position w:val="-10"/>
        </w:rPr>
        <w:object w:dxaOrig="1100" w:dyaOrig="320">
          <v:shape id="_x0000_i1254" type="#_x0000_t75" style="width:54.75pt;height:15.75pt" o:ole="">
            <v:imagedata r:id="rId376" o:title=""/>
          </v:shape>
          <o:OLEObject Type="Embed" ProgID="Equation.DSMT4" ShapeID="_x0000_i1254" DrawAspect="Content" ObjectID="_1582374356" r:id="rId425"/>
        </w:object>
      </w:r>
      <w:r>
        <w:t>，</w:t>
      </w:r>
      <w:r w:rsidRPr="00BB7126">
        <w:rPr>
          <w:position w:val="-10"/>
        </w:rPr>
        <w:object w:dxaOrig="620" w:dyaOrig="320">
          <v:shape id="_x0000_i1255" type="#_x0000_t75" style="width:30.75pt;height:15.75pt" o:ole="">
            <v:imagedata r:id="rId335" o:title=""/>
          </v:shape>
          <o:OLEObject Type="Embed" ProgID="Equation.DSMT4" ShapeID="_x0000_i1255" DrawAspect="Content" ObjectID="_1582374357" r:id="rId426"/>
        </w:object>
      </w:r>
      <w:r w:rsidR="00015A82">
        <w:t>，</w:t>
      </w:r>
      <w:r w:rsidR="00015A82" w:rsidRPr="00484996">
        <w:rPr>
          <w:position w:val="-10"/>
        </w:rPr>
        <w:object w:dxaOrig="460" w:dyaOrig="320">
          <v:shape id="_x0000_i1256" type="#_x0000_t75" style="width:23.25pt;height:15.75pt" o:ole="">
            <v:imagedata r:id="rId380" o:title=""/>
          </v:shape>
          <o:OLEObject Type="Embed" ProgID="Equation.DSMT4" ShapeID="_x0000_i1256" DrawAspect="Content" ObjectID="_1582374358" r:id="rId427"/>
        </w:object>
      </w:r>
      <w:r w:rsidR="00754CD4">
        <w:rPr>
          <w:rFonts w:hint="eastAsia"/>
        </w:rPr>
        <w:t>时</w:t>
      </w:r>
      <w:r>
        <w:t>，</w:t>
      </w:r>
      <w:r w:rsidR="00754CD4" w:rsidRPr="00484996">
        <w:rPr>
          <w:position w:val="-6"/>
        </w:rPr>
        <w:object w:dxaOrig="240" w:dyaOrig="220">
          <v:shape id="_x0000_i1257" type="#_x0000_t75" style="width:12pt;height:11.25pt" o:ole="">
            <v:imagedata r:id="rId422" o:title=""/>
          </v:shape>
          <o:OLEObject Type="Embed" ProgID="Equation.DSMT4" ShapeID="_x0000_i1257" DrawAspect="Content" ObjectID="_1582374359" r:id="rId428"/>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58" type="#_x0000_t75" style="width:57.75pt;height:14.25pt" o:ole="">
            <v:imagedata r:id="rId429" o:title=""/>
          </v:shape>
          <o:OLEObject Type="Embed" ProgID="Equation.DSMT4" ShapeID="_x0000_i1258" DrawAspect="Content" ObjectID="_1582374360" r:id="rId430"/>
        </w:object>
      </w:r>
      <w:r w:rsidR="009D3EBC">
        <w:rPr>
          <w:rFonts w:hint="eastAsia"/>
        </w:rPr>
        <w:t>时，对迭代结果有略微影响</w:t>
      </w:r>
      <w:r w:rsidR="005210BE">
        <w:rPr>
          <w:rFonts w:hint="eastAsia"/>
        </w:rPr>
        <w:t>，结果误差略有增大</w:t>
      </w:r>
      <w:r>
        <w:rPr>
          <w:rFonts w:hint="eastAsia"/>
        </w:rPr>
        <w:t>。</w:t>
      </w:r>
    </w:p>
    <w:p w:rsidR="005210BE" w:rsidRDefault="005210BE" w:rsidP="00CD1797">
      <w:pPr>
        <w:pStyle w:val="a7"/>
        <w:numPr>
          <w:ilvl w:val="1"/>
          <w:numId w:val="21"/>
        </w:numPr>
        <w:ind w:firstLineChars="0"/>
      </w:pPr>
      <w:r w:rsidRPr="00342304">
        <w:rPr>
          <w:position w:val="-12"/>
        </w:rPr>
        <w:object w:dxaOrig="720" w:dyaOrig="360">
          <v:shape id="_x0000_i1259" type="#_x0000_t75" style="width:36pt;height:18pt" o:ole="">
            <v:imagedata r:id="rId374" o:title=""/>
          </v:shape>
          <o:OLEObject Type="Embed" ProgID="Equation.DSMT4" ShapeID="_x0000_i1259" DrawAspect="Content" ObjectID="_1582374361" r:id="rId431"/>
        </w:object>
      </w:r>
      <w:r>
        <w:t>，</w:t>
      </w:r>
      <w:r w:rsidRPr="00342304">
        <w:rPr>
          <w:position w:val="-10"/>
        </w:rPr>
        <w:object w:dxaOrig="1100" w:dyaOrig="320">
          <v:shape id="_x0000_i1260" type="#_x0000_t75" style="width:54.75pt;height:15.75pt" o:ole="">
            <v:imagedata r:id="rId376" o:title=""/>
          </v:shape>
          <o:OLEObject Type="Embed" ProgID="Equation.DSMT4" ShapeID="_x0000_i1260" DrawAspect="Content" ObjectID="_1582374362" r:id="rId432"/>
        </w:object>
      </w:r>
      <w:r>
        <w:t>，</w:t>
      </w:r>
      <w:r w:rsidRPr="00BB7126">
        <w:rPr>
          <w:position w:val="-10"/>
        </w:rPr>
        <w:object w:dxaOrig="620" w:dyaOrig="320">
          <v:shape id="_x0000_i1261" type="#_x0000_t75" style="width:30.75pt;height:15.75pt" o:ole="">
            <v:imagedata r:id="rId335" o:title=""/>
          </v:shape>
          <o:OLEObject Type="Embed" ProgID="Equation.DSMT4" ShapeID="_x0000_i1261" DrawAspect="Content" ObjectID="_1582374363" r:id="rId433"/>
        </w:object>
      </w:r>
      <w:r>
        <w:t>，</w:t>
      </w:r>
      <w:r w:rsidRPr="00484996">
        <w:rPr>
          <w:position w:val="-10"/>
        </w:rPr>
        <w:object w:dxaOrig="460" w:dyaOrig="320">
          <v:shape id="_x0000_i1262" type="#_x0000_t75" style="width:23.25pt;height:15.75pt" o:ole="">
            <v:imagedata r:id="rId380" o:title=""/>
          </v:shape>
          <o:OLEObject Type="Embed" ProgID="Equation.DSMT4" ShapeID="_x0000_i1262" DrawAspect="Content" ObjectID="_1582374364" r:id="rId434"/>
        </w:object>
      </w:r>
      <w:r>
        <w:t>，</w:t>
      </w:r>
      <w:r w:rsidRPr="00484996">
        <w:rPr>
          <w:position w:val="-6"/>
        </w:rPr>
        <w:object w:dxaOrig="859" w:dyaOrig="279">
          <v:shape id="_x0000_i1263" type="#_x0000_t75" style="width:42.75pt;height:14.25pt" o:ole="">
            <v:imagedata r:id="rId435" o:title=""/>
          </v:shape>
          <o:OLEObject Type="Embed" ProgID="Equation.DSMT4" ShapeID="_x0000_i1263" DrawAspect="Content" ObjectID="_1582374365" r:id="rId436"/>
        </w:object>
      </w:r>
      <w:r>
        <w:rPr>
          <w:rFonts w:hint="eastAsia"/>
        </w:rPr>
        <w:t>时，整体效果比</w:t>
      </w:r>
      <w:r w:rsidRPr="00D925EA">
        <w:rPr>
          <w:position w:val="-6"/>
        </w:rPr>
        <w:object w:dxaOrig="680" w:dyaOrig="279">
          <v:shape id="_x0000_i1264" type="#_x0000_t75" style="width:33.75pt;height:14.25pt" o:ole="">
            <v:imagedata r:id="rId329" o:title=""/>
          </v:shape>
          <o:OLEObject Type="Embed" ProgID="Equation.DSMT4" ShapeID="_x0000_i1264" DrawAspect="Content" ObjectID="_1582374366" r:id="rId437"/>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5274310" cy="3589655"/>
                    </a:xfrm>
                    <a:prstGeom prst="rect">
                      <a:avLst/>
                    </a:prstGeom>
                  </pic:spPr>
                </pic:pic>
              </a:graphicData>
            </a:graphic>
          </wp:inline>
        </w:drawing>
      </w:r>
    </w:p>
    <w:p w:rsidR="00484996" w:rsidRDefault="00484996" w:rsidP="00CD1797">
      <w:pPr>
        <w:pStyle w:val="a7"/>
        <w:numPr>
          <w:ilvl w:val="0"/>
          <w:numId w:val="21"/>
        </w:numPr>
        <w:ind w:firstLineChars="0"/>
      </w:pPr>
      <w:r w:rsidRPr="00484996">
        <w:rPr>
          <w:position w:val="-10"/>
        </w:rPr>
        <w:object w:dxaOrig="240" w:dyaOrig="320">
          <v:shape id="_x0000_i1265" type="#_x0000_t75" style="width:12pt;height:15.75pt" o:ole="">
            <v:imagedata r:id="rId439" o:title=""/>
          </v:shape>
          <o:OLEObject Type="Embed" ProgID="Equation.DSMT4" ShapeID="_x0000_i1265" DrawAspect="Content" ObjectID="_1582374367" r:id="rId440"/>
        </w:object>
      </w:r>
    </w:p>
    <w:p w:rsidR="005E0C2F" w:rsidRDefault="005E0C2F" w:rsidP="005E0C2F">
      <w:r>
        <w:rPr>
          <w:rFonts w:hint="eastAsia"/>
        </w:rPr>
        <w:t>当</w:t>
      </w:r>
      <w:r w:rsidRPr="00342304">
        <w:rPr>
          <w:position w:val="-12"/>
        </w:rPr>
        <w:object w:dxaOrig="720" w:dyaOrig="360">
          <v:shape id="_x0000_i1266" type="#_x0000_t75" style="width:36pt;height:18pt" o:ole="">
            <v:imagedata r:id="rId374" o:title=""/>
          </v:shape>
          <o:OLEObject Type="Embed" ProgID="Equation.DSMT4" ShapeID="_x0000_i1266" DrawAspect="Content" ObjectID="_1582374368" r:id="rId441"/>
        </w:object>
      </w:r>
      <w:r>
        <w:t>，</w:t>
      </w:r>
      <w:r w:rsidRPr="00342304">
        <w:rPr>
          <w:position w:val="-10"/>
        </w:rPr>
        <w:object w:dxaOrig="1100" w:dyaOrig="320">
          <v:shape id="_x0000_i1267" type="#_x0000_t75" style="width:54.75pt;height:15.75pt" o:ole="">
            <v:imagedata r:id="rId317" o:title=""/>
          </v:shape>
          <o:OLEObject Type="Embed" ProgID="Equation.DSMT4" ShapeID="_x0000_i1267" DrawAspect="Content" ObjectID="_1582374369" r:id="rId442"/>
        </w:object>
      </w:r>
      <w:r>
        <w:t>，</w:t>
      </w:r>
      <w:r w:rsidRPr="00D925EA">
        <w:rPr>
          <w:position w:val="-6"/>
        </w:rPr>
        <w:object w:dxaOrig="680" w:dyaOrig="279">
          <v:shape id="_x0000_i1268" type="#_x0000_t75" style="width:33.75pt;height:14.25pt" o:ole="">
            <v:imagedata r:id="rId329" o:title=""/>
          </v:shape>
          <o:OLEObject Type="Embed" ProgID="Equation.DSMT4" ShapeID="_x0000_i1268" DrawAspect="Content" ObjectID="_1582374370" r:id="rId443"/>
        </w:object>
      </w:r>
      <w:r w:rsidR="00015A82">
        <w:t>，</w:t>
      </w:r>
      <w:r w:rsidR="00015A82" w:rsidRPr="00484996">
        <w:rPr>
          <w:position w:val="-10"/>
        </w:rPr>
        <w:object w:dxaOrig="460" w:dyaOrig="320">
          <v:shape id="_x0000_i1269" type="#_x0000_t75" style="width:23.25pt;height:15.75pt" o:ole="">
            <v:imagedata r:id="rId380" o:title=""/>
          </v:shape>
          <o:OLEObject Type="Embed" ProgID="Equation.DSMT4" ShapeID="_x0000_i1269" DrawAspect="Content" ObjectID="_1582374371" r:id="rId444"/>
        </w:object>
      </w:r>
      <w:r w:rsidR="00B26A7C">
        <w:rPr>
          <w:rFonts w:hint="eastAsia"/>
        </w:rPr>
        <w:t>时</w:t>
      </w:r>
      <w:r>
        <w:t>，</w:t>
      </w:r>
      <w:r w:rsidR="00B26A7C" w:rsidRPr="00484996">
        <w:rPr>
          <w:position w:val="-10"/>
        </w:rPr>
        <w:object w:dxaOrig="240" w:dyaOrig="320">
          <v:shape id="_x0000_i1270" type="#_x0000_t75" style="width:12pt;height:15.75pt" o:ole="">
            <v:imagedata r:id="rId439" o:title=""/>
          </v:shape>
          <o:OLEObject Type="Embed" ProgID="Equation.DSMT4" ShapeID="_x0000_i1270" DrawAspect="Content" ObjectID="_1582374372" r:id="rId445"/>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CD1797">
      <w:pPr>
        <w:pStyle w:val="a7"/>
        <w:numPr>
          <w:ilvl w:val="0"/>
          <w:numId w:val="21"/>
        </w:numPr>
        <w:ind w:firstLineChars="0"/>
      </w:pPr>
      <w:r w:rsidRPr="00484996">
        <w:rPr>
          <w:position w:val="-10"/>
        </w:rPr>
        <w:object w:dxaOrig="200" w:dyaOrig="260">
          <v:shape id="_x0000_i1271" type="#_x0000_t75" style="width:9.75pt;height:12.75pt" o:ole="">
            <v:imagedata r:id="rId363" o:title=""/>
          </v:shape>
          <o:OLEObject Type="Embed" ProgID="Equation.DSMT4" ShapeID="_x0000_i1271" DrawAspect="Content" ObjectID="_1582374373" r:id="rId446"/>
        </w:object>
      </w:r>
    </w:p>
    <w:p w:rsidR="00FA2B67" w:rsidRDefault="005E0C2F" w:rsidP="00FA2B67">
      <w:r>
        <w:rPr>
          <w:rFonts w:hint="eastAsia"/>
        </w:rPr>
        <w:t>当</w:t>
      </w:r>
      <w:r w:rsidRPr="00342304">
        <w:rPr>
          <w:position w:val="-12"/>
        </w:rPr>
        <w:object w:dxaOrig="720" w:dyaOrig="360">
          <v:shape id="_x0000_i1272" type="#_x0000_t75" style="width:36pt;height:18pt" o:ole="">
            <v:imagedata r:id="rId374" o:title=""/>
          </v:shape>
          <o:OLEObject Type="Embed" ProgID="Equation.DSMT4" ShapeID="_x0000_i1272" DrawAspect="Content" ObjectID="_1582374374" r:id="rId447"/>
        </w:object>
      </w:r>
      <w:r>
        <w:t>，</w:t>
      </w:r>
      <w:r w:rsidRPr="00342304">
        <w:rPr>
          <w:position w:val="-10"/>
        </w:rPr>
        <w:object w:dxaOrig="1100" w:dyaOrig="320">
          <v:shape id="_x0000_i1273" type="#_x0000_t75" style="width:54.75pt;height:15.75pt" o:ole="">
            <v:imagedata r:id="rId317" o:title=""/>
          </v:shape>
          <o:OLEObject Type="Embed" ProgID="Equation.DSMT4" ShapeID="_x0000_i1273" DrawAspect="Content" ObjectID="_1582374375" r:id="rId448"/>
        </w:object>
      </w:r>
      <w:r>
        <w:t>，</w:t>
      </w:r>
      <w:r w:rsidRPr="00D925EA">
        <w:rPr>
          <w:position w:val="-6"/>
        </w:rPr>
        <w:object w:dxaOrig="680" w:dyaOrig="279">
          <v:shape id="_x0000_i1274" type="#_x0000_t75" style="width:33.75pt;height:14.25pt" o:ole="">
            <v:imagedata r:id="rId329" o:title=""/>
          </v:shape>
          <o:OLEObject Type="Embed" ProgID="Equation.DSMT4" ShapeID="_x0000_i1274" DrawAspect="Content" ObjectID="_1582374376" r:id="rId449"/>
        </w:object>
      </w:r>
      <w:r>
        <w:t>，</w:t>
      </w:r>
      <w:r w:rsidRPr="00BB7126">
        <w:rPr>
          <w:position w:val="-10"/>
        </w:rPr>
        <w:object w:dxaOrig="620" w:dyaOrig="320">
          <v:shape id="_x0000_i1275" type="#_x0000_t75" style="width:30.75pt;height:15.75pt" o:ole="">
            <v:imagedata r:id="rId335" o:title=""/>
          </v:shape>
          <o:OLEObject Type="Embed" ProgID="Equation.DSMT4" ShapeID="_x0000_i1275" DrawAspect="Content" ObjectID="_1582374377" r:id="rId450"/>
        </w:object>
      </w:r>
      <w:r w:rsidR="00C656DF">
        <w:rPr>
          <w:rFonts w:hint="eastAsia"/>
        </w:rPr>
        <w:t>时</w:t>
      </w:r>
      <w:r>
        <w:t>，</w:t>
      </w:r>
      <w:r w:rsidR="00C656DF" w:rsidRPr="00484996">
        <w:rPr>
          <w:position w:val="-10"/>
        </w:rPr>
        <w:object w:dxaOrig="200" w:dyaOrig="260">
          <v:shape id="_x0000_i1276" type="#_x0000_t75" style="width:9.75pt;height:12.75pt" o:ole="">
            <v:imagedata r:id="rId363" o:title=""/>
          </v:shape>
          <o:OLEObject Type="Embed" ProgID="Equation.DSMT4" ShapeID="_x0000_i1276" DrawAspect="Content" ObjectID="_1582374378" r:id="rId451"/>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CD1797">
      <w:pPr>
        <w:pStyle w:val="a7"/>
        <w:numPr>
          <w:ilvl w:val="1"/>
          <w:numId w:val="21"/>
        </w:numPr>
        <w:ind w:firstLineChars="0"/>
      </w:pPr>
      <w:r w:rsidRPr="00484996">
        <w:rPr>
          <w:position w:val="-10"/>
        </w:rPr>
        <w:object w:dxaOrig="460" w:dyaOrig="320">
          <v:shape id="_x0000_i1277" type="#_x0000_t75" style="width:23.25pt;height:15.75pt" o:ole="">
            <v:imagedata r:id="rId452" o:title=""/>
          </v:shape>
          <o:OLEObject Type="Embed" ProgID="Equation.DSMT4" ShapeID="_x0000_i1277" DrawAspect="Content" ObjectID="_1582374379" r:id="rId453"/>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5274310" cy="3589655"/>
                    </a:xfrm>
                    <a:prstGeom prst="rect">
                      <a:avLst/>
                    </a:prstGeom>
                  </pic:spPr>
                </pic:pic>
              </a:graphicData>
            </a:graphic>
          </wp:inline>
        </w:drawing>
      </w:r>
    </w:p>
    <w:p w:rsidR="00FB0FDB" w:rsidRDefault="00FB0FDB" w:rsidP="00CD1797">
      <w:pPr>
        <w:pStyle w:val="a7"/>
        <w:numPr>
          <w:ilvl w:val="1"/>
          <w:numId w:val="21"/>
        </w:numPr>
        <w:ind w:firstLineChars="0"/>
      </w:pPr>
      <w:r w:rsidRPr="00484996">
        <w:rPr>
          <w:position w:val="-10"/>
        </w:rPr>
        <w:object w:dxaOrig="460" w:dyaOrig="320">
          <v:shape id="_x0000_i1278" type="#_x0000_t75" style="width:23.25pt;height:15.75pt" o:ole="">
            <v:imagedata r:id="rId455" o:title=""/>
          </v:shape>
          <o:OLEObject Type="Embed" ProgID="Equation.DSMT4" ShapeID="_x0000_i1278" DrawAspect="Content" ObjectID="_1582374380" r:id="rId456"/>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7"/>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BAE" w:rsidRDefault="00931BAE" w:rsidP="0043725B">
      <w:r>
        <w:separator/>
      </w:r>
    </w:p>
  </w:endnote>
  <w:endnote w:type="continuationSeparator" w:id="0">
    <w:p w:rsidR="00931BAE" w:rsidRDefault="00931BAE"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BAE" w:rsidRDefault="00931BAE" w:rsidP="0043725B">
      <w:r>
        <w:separator/>
      </w:r>
    </w:p>
  </w:footnote>
  <w:footnote w:type="continuationSeparator" w:id="0">
    <w:p w:rsidR="00931BAE" w:rsidRDefault="00931BAE"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F6187BD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D90593"/>
    <w:multiLevelType w:val="hybridMultilevel"/>
    <w:tmpl w:val="BB540BEE"/>
    <w:lvl w:ilvl="0" w:tplc="1FCAD65A">
      <w:start w:val="1"/>
      <w:numFmt w:val="decimalEnclosedCircle"/>
      <w:lvlText w:val="%1"/>
      <w:lvlJc w:val="left"/>
      <w:pPr>
        <w:ind w:left="420" w:hanging="420"/>
      </w:pPr>
      <w:rPr>
        <w:rFonts w:asciiTheme="minorHAnsi" w:eastAsiaTheme="minorEastAsia" w:hAnsiTheme="minorHAnsi" w:cstheme="minorBidi"/>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8"/>
  </w:num>
  <w:num w:numId="4">
    <w:abstractNumId w:val="17"/>
  </w:num>
  <w:num w:numId="5">
    <w:abstractNumId w:val="13"/>
  </w:num>
  <w:num w:numId="6">
    <w:abstractNumId w:val="3"/>
  </w:num>
  <w:num w:numId="7">
    <w:abstractNumId w:val="5"/>
  </w:num>
  <w:num w:numId="8">
    <w:abstractNumId w:val="1"/>
  </w:num>
  <w:num w:numId="9">
    <w:abstractNumId w:val="6"/>
  </w:num>
  <w:num w:numId="10">
    <w:abstractNumId w:val="10"/>
  </w:num>
  <w:num w:numId="11">
    <w:abstractNumId w:val="16"/>
  </w:num>
  <w:num w:numId="12">
    <w:abstractNumId w:val="8"/>
  </w:num>
  <w:num w:numId="13">
    <w:abstractNumId w:val="19"/>
  </w:num>
  <w:num w:numId="14">
    <w:abstractNumId w:val="2"/>
  </w:num>
  <w:num w:numId="15">
    <w:abstractNumId w:val="0"/>
  </w:num>
  <w:num w:numId="16">
    <w:abstractNumId w:val="11"/>
  </w:num>
  <w:num w:numId="17">
    <w:abstractNumId w:val="4"/>
  </w:num>
  <w:num w:numId="18">
    <w:abstractNumId w:val="9"/>
  </w:num>
  <w:num w:numId="19">
    <w:abstractNumId w:val="14"/>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514B1"/>
    <w:rsid w:val="0007293F"/>
    <w:rsid w:val="000808A9"/>
    <w:rsid w:val="00083131"/>
    <w:rsid w:val="000A5569"/>
    <w:rsid w:val="000B2ECB"/>
    <w:rsid w:val="000E568D"/>
    <w:rsid w:val="001129E4"/>
    <w:rsid w:val="00113375"/>
    <w:rsid w:val="00120310"/>
    <w:rsid w:val="001352A5"/>
    <w:rsid w:val="00144BB9"/>
    <w:rsid w:val="0014678D"/>
    <w:rsid w:val="00161C73"/>
    <w:rsid w:val="00161F49"/>
    <w:rsid w:val="00172FC2"/>
    <w:rsid w:val="00181712"/>
    <w:rsid w:val="0019643B"/>
    <w:rsid w:val="001A275B"/>
    <w:rsid w:val="001A30E5"/>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872BB"/>
    <w:rsid w:val="003A2199"/>
    <w:rsid w:val="003B1155"/>
    <w:rsid w:val="003B2861"/>
    <w:rsid w:val="003D2B01"/>
    <w:rsid w:val="00400559"/>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58"/>
    <w:rsid w:val="004D1EFD"/>
    <w:rsid w:val="004D2D58"/>
    <w:rsid w:val="004E2B05"/>
    <w:rsid w:val="004F7368"/>
    <w:rsid w:val="005210BE"/>
    <w:rsid w:val="00541A53"/>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4C49"/>
    <w:rsid w:val="006860B0"/>
    <w:rsid w:val="00691E42"/>
    <w:rsid w:val="006B115A"/>
    <w:rsid w:val="006D2519"/>
    <w:rsid w:val="006D43EE"/>
    <w:rsid w:val="006D722A"/>
    <w:rsid w:val="006F065A"/>
    <w:rsid w:val="0070583F"/>
    <w:rsid w:val="00723F12"/>
    <w:rsid w:val="00724F09"/>
    <w:rsid w:val="007340B8"/>
    <w:rsid w:val="00754CD4"/>
    <w:rsid w:val="00776E12"/>
    <w:rsid w:val="007A1E6E"/>
    <w:rsid w:val="007A5E47"/>
    <w:rsid w:val="007A781F"/>
    <w:rsid w:val="007B0683"/>
    <w:rsid w:val="007B1A28"/>
    <w:rsid w:val="007D54C9"/>
    <w:rsid w:val="007F321C"/>
    <w:rsid w:val="007F4C15"/>
    <w:rsid w:val="007F68CC"/>
    <w:rsid w:val="00815F1D"/>
    <w:rsid w:val="00820F2A"/>
    <w:rsid w:val="008500C3"/>
    <w:rsid w:val="00853011"/>
    <w:rsid w:val="008618B3"/>
    <w:rsid w:val="00871DEC"/>
    <w:rsid w:val="008724A1"/>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1BAE"/>
    <w:rsid w:val="00936A46"/>
    <w:rsid w:val="00937C95"/>
    <w:rsid w:val="00942467"/>
    <w:rsid w:val="00945F43"/>
    <w:rsid w:val="00945FE6"/>
    <w:rsid w:val="00952ED7"/>
    <w:rsid w:val="0095404A"/>
    <w:rsid w:val="00956318"/>
    <w:rsid w:val="009641E1"/>
    <w:rsid w:val="00964333"/>
    <w:rsid w:val="00976E67"/>
    <w:rsid w:val="00984562"/>
    <w:rsid w:val="009856F2"/>
    <w:rsid w:val="00986372"/>
    <w:rsid w:val="00990FAB"/>
    <w:rsid w:val="00992425"/>
    <w:rsid w:val="009B0818"/>
    <w:rsid w:val="009B24ED"/>
    <w:rsid w:val="009B48AA"/>
    <w:rsid w:val="009D3EBC"/>
    <w:rsid w:val="009E2011"/>
    <w:rsid w:val="009E7C35"/>
    <w:rsid w:val="00A02EB4"/>
    <w:rsid w:val="00A31F30"/>
    <w:rsid w:val="00A41B01"/>
    <w:rsid w:val="00A43FE0"/>
    <w:rsid w:val="00A5371F"/>
    <w:rsid w:val="00A62F76"/>
    <w:rsid w:val="00A850CE"/>
    <w:rsid w:val="00A97DA1"/>
    <w:rsid w:val="00AA4300"/>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6A8"/>
    <w:rsid w:val="00BF4E56"/>
    <w:rsid w:val="00BF5230"/>
    <w:rsid w:val="00BF6CC9"/>
    <w:rsid w:val="00C004A7"/>
    <w:rsid w:val="00C257A3"/>
    <w:rsid w:val="00C35AC4"/>
    <w:rsid w:val="00C37946"/>
    <w:rsid w:val="00C458F2"/>
    <w:rsid w:val="00C4648D"/>
    <w:rsid w:val="00C656DF"/>
    <w:rsid w:val="00CA09A6"/>
    <w:rsid w:val="00CA1B2D"/>
    <w:rsid w:val="00CC75A9"/>
    <w:rsid w:val="00CC7D89"/>
    <w:rsid w:val="00CD092F"/>
    <w:rsid w:val="00CD0B73"/>
    <w:rsid w:val="00CD1797"/>
    <w:rsid w:val="00CE3FF3"/>
    <w:rsid w:val="00CE58A8"/>
    <w:rsid w:val="00CF3B3A"/>
    <w:rsid w:val="00D077A6"/>
    <w:rsid w:val="00D20625"/>
    <w:rsid w:val="00D346C5"/>
    <w:rsid w:val="00D415E0"/>
    <w:rsid w:val="00D41666"/>
    <w:rsid w:val="00D628E3"/>
    <w:rsid w:val="00D71639"/>
    <w:rsid w:val="00D925EA"/>
    <w:rsid w:val="00D92B92"/>
    <w:rsid w:val="00D92BFF"/>
    <w:rsid w:val="00DA01A4"/>
    <w:rsid w:val="00DA4986"/>
    <w:rsid w:val="00DA5894"/>
    <w:rsid w:val="00DD61F9"/>
    <w:rsid w:val="00DE037D"/>
    <w:rsid w:val="00DF7A6E"/>
    <w:rsid w:val="00E1285B"/>
    <w:rsid w:val="00E24DCD"/>
    <w:rsid w:val="00E27425"/>
    <w:rsid w:val="00E32905"/>
    <w:rsid w:val="00E373AC"/>
    <w:rsid w:val="00E57C33"/>
    <w:rsid w:val="00E60055"/>
    <w:rsid w:val="00E62C3B"/>
    <w:rsid w:val="00E7342D"/>
    <w:rsid w:val="00E9597B"/>
    <w:rsid w:val="00EB4080"/>
    <w:rsid w:val="00EB48C7"/>
    <w:rsid w:val="00EB6407"/>
    <w:rsid w:val="00EF0564"/>
    <w:rsid w:val="00EF615A"/>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2.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oleObject" Target="embeddings/oleObject172.bin"/><Relationship Id="rId366" Type="http://schemas.openxmlformats.org/officeDocument/2006/relationships/oleObject" Target="embeddings/oleObject195.bin"/><Relationship Id="rId170" Type="http://schemas.openxmlformats.org/officeDocument/2006/relationships/oleObject" Target="embeddings/oleObject85.bin"/><Relationship Id="rId226" Type="http://schemas.openxmlformats.org/officeDocument/2006/relationships/oleObject" Target="embeddings/oleObject120.bin"/><Relationship Id="rId433" Type="http://schemas.openxmlformats.org/officeDocument/2006/relationships/oleObject" Target="embeddings/oleObject237.bin"/><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63.bin"/><Relationship Id="rId335" Type="http://schemas.openxmlformats.org/officeDocument/2006/relationships/image" Target="media/image149.wmf"/><Relationship Id="rId377" Type="http://schemas.openxmlformats.org/officeDocument/2006/relationships/oleObject" Target="embeddings/oleObject201.bin"/><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image" Target="media/image103.wmf"/><Relationship Id="rId402" Type="http://schemas.openxmlformats.org/officeDocument/2006/relationships/oleObject" Target="embeddings/oleObject212.bin"/><Relationship Id="rId279" Type="http://schemas.openxmlformats.org/officeDocument/2006/relationships/image" Target="media/image124.wmf"/><Relationship Id="rId444" Type="http://schemas.openxmlformats.org/officeDocument/2006/relationships/oleObject" Target="embeddings/oleObject245.bin"/><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oleObject" Target="embeddings/oleObject153.bin"/><Relationship Id="rId304" Type="http://schemas.openxmlformats.org/officeDocument/2006/relationships/image" Target="media/image134.wmf"/><Relationship Id="rId346" Type="http://schemas.openxmlformats.org/officeDocument/2006/relationships/image" Target="media/image154.wmf"/><Relationship Id="rId388" Type="http://schemas.openxmlformats.org/officeDocument/2006/relationships/oleObject" Target="embeddings/oleObject20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101.bin"/><Relationship Id="rId206" Type="http://schemas.openxmlformats.org/officeDocument/2006/relationships/oleObject" Target="embeddings/oleObject110.bin"/><Relationship Id="rId413" Type="http://schemas.openxmlformats.org/officeDocument/2006/relationships/oleObject" Target="embeddings/oleObject221.bin"/><Relationship Id="rId248" Type="http://schemas.openxmlformats.org/officeDocument/2006/relationships/oleObject" Target="embeddings/oleObject131.bin"/><Relationship Id="rId455" Type="http://schemas.openxmlformats.org/officeDocument/2006/relationships/image" Target="media/image193.wmf"/><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39.wmf"/><Relationship Id="rId357" Type="http://schemas.openxmlformats.org/officeDocument/2006/relationships/oleObject" Target="embeddings/oleObject189.bin"/><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74.wmf"/><Relationship Id="rId217" Type="http://schemas.openxmlformats.org/officeDocument/2006/relationships/image" Target="media/image93.wmf"/><Relationship Id="rId399" Type="http://schemas.openxmlformats.org/officeDocument/2006/relationships/image" Target="media/image180.wmf"/><Relationship Id="rId259" Type="http://schemas.openxmlformats.org/officeDocument/2006/relationships/image" Target="media/image114.wmf"/><Relationship Id="rId424" Type="http://schemas.openxmlformats.org/officeDocument/2006/relationships/oleObject" Target="embeddings/oleObject229.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2.bin"/><Relationship Id="rId326" Type="http://schemas.openxmlformats.org/officeDocument/2006/relationships/oleObject" Target="embeddings/oleObject173.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oleObject" Target="embeddings/oleObject196.bin"/><Relationship Id="rId172" Type="http://schemas.openxmlformats.org/officeDocument/2006/relationships/oleObject" Target="embeddings/oleObject86.bin"/><Relationship Id="rId228" Type="http://schemas.openxmlformats.org/officeDocument/2006/relationships/oleObject" Target="embeddings/oleObject121.bin"/><Relationship Id="rId435" Type="http://schemas.openxmlformats.org/officeDocument/2006/relationships/image" Target="media/image188.wmf"/><Relationship Id="rId281" Type="http://schemas.openxmlformats.org/officeDocument/2006/relationships/image" Target="media/image125.wmf"/><Relationship Id="rId337" Type="http://schemas.openxmlformats.org/officeDocument/2006/relationships/oleObject" Target="embeddings/oleObject179.bin"/><Relationship Id="rId34" Type="http://schemas.openxmlformats.org/officeDocument/2006/relationships/image" Target="media/image14.wmf"/><Relationship Id="rId76" Type="http://schemas.openxmlformats.org/officeDocument/2006/relationships/image" Target="media/image33.wmf"/><Relationship Id="rId141" Type="http://schemas.openxmlformats.org/officeDocument/2006/relationships/image" Target="media/image65.wmf"/><Relationship Id="rId379" Type="http://schemas.openxmlformats.org/officeDocument/2006/relationships/oleObject" Target="embeddings/oleObject203.bin"/><Relationship Id="rId7" Type="http://schemas.openxmlformats.org/officeDocument/2006/relationships/image" Target="media/image1.wmf"/><Relationship Id="rId183" Type="http://schemas.openxmlformats.org/officeDocument/2006/relationships/oleObject" Target="embeddings/oleObject95.bin"/><Relationship Id="rId239" Type="http://schemas.openxmlformats.org/officeDocument/2006/relationships/image" Target="media/image104.wmf"/><Relationship Id="rId390" Type="http://schemas.openxmlformats.org/officeDocument/2006/relationships/image" Target="media/image174.wmf"/><Relationship Id="rId404" Type="http://schemas.openxmlformats.org/officeDocument/2006/relationships/oleObject" Target="embeddings/oleObject214.bin"/><Relationship Id="rId446" Type="http://schemas.openxmlformats.org/officeDocument/2006/relationships/oleObject" Target="embeddings/oleObject247.bin"/><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3.bin"/><Relationship Id="rId45" Type="http://schemas.openxmlformats.org/officeDocument/2006/relationships/oleObject" Target="embeddings/oleObject19.bin"/><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55.wmf"/><Relationship Id="rId152" Type="http://schemas.openxmlformats.org/officeDocument/2006/relationships/image" Target="media/image69.png"/><Relationship Id="rId194" Type="http://schemas.openxmlformats.org/officeDocument/2006/relationships/oleObject" Target="embeddings/oleObject103.bin"/><Relationship Id="rId208" Type="http://schemas.openxmlformats.org/officeDocument/2006/relationships/oleObject" Target="embeddings/oleObject111.bin"/><Relationship Id="rId415" Type="http://schemas.openxmlformats.org/officeDocument/2006/relationships/oleObject" Target="embeddings/oleObject222.bin"/><Relationship Id="rId457" Type="http://schemas.openxmlformats.org/officeDocument/2006/relationships/image" Target="media/image194.png"/><Relationship Id="rId261" Type="http://schemas.openxmlformats.org/officeDocument/2006/relationships/image" Target="media/image11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40.wmf"/><Relationship Id="rId359" Type="http://schemas.openxmlformats.org/officeDocument/2006/relationships/oleObject" Target="embeddings/oleObject190.bin"/><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94.wmf"/><Relationship Id="rId370" Type="http://schemas.openxmlformats.org/officeDocument/2006/relationships/image" Target="media/image164.wmf"/><Relationship Id="rId426" Type="http://schemas.openxmlformats.org/officeDocument/2006/relationships/oleObject" Target="embeddings/oleObject231.bin"/><Relationship Id="rId230" Type="http://schemas.openxmlformats.org/officeDocument/2006/relationships/oleObject" Target="embeddings/oleObject122.bin"/><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oleObject" Target="embeddings/oleObject143.bin"/><Relationship Id="rId328" Type="http://schemas.openxmlformats.org/officeDocument/2006/relationships/oleObject" Target="embeddings/oleObject174.bin"/><Relationship Id="rId132" Type="http://schemas.openxmlformats.org/officeDocument/2006/relationships/oleObject" Target="embeddings/oleObject65.bin"/><Relationship Id="rId174" Type="http://schemas.openxmlformats.org/officeDocument/2006/relationships/image" Target="media/image80.wmf"/><Relationship Id="rId381" Type="http://schemas.openxmlformats.org/officeDocument/2006/relationships/oleObject" Target="embeddings/oleObject204.bin"/><Relationship Id="rId241" Type="http://schemas.openxmlformats.org/officeDocument/2006/relationships/image" Target="media/image105.wmf"/><Relationship Id="rId437" Type="http://schemas.openxmlformats.org/officeDocument/2006/relationships/oleObject" Target="embeddings/oleObject240.bin"/><Relationship Id="rId36" Type="http://schemas.openxmlformats.org/officeDocument/2006/relationships/image" Target="media/image15.wmf"/><Relationship Id="rId283" Type="http://schemas.openxmlformats.org/officeDocument/2006/relationships/oleObject" Target="embeddings/oleObject149.bin"/><Relationship Id="rId339" Type="http://schemas.openxmlformats.org/officeDocument/2006/relationships/oleObject" Target="embeddings/oleObject180.bin"/><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6.bin"/><Relationship Id="rId350" Type="http://schemas.openxmlformats.org/officeDocument/2006/relationships/image" Target="media/image156.wmf"/><Relationship Id="rId406" Type="http://schemas.openxmlformats.org/officeDocument/2006/relationships/oleObject" Target="embeddings/oleObject215.bin"/><Relationship Id="rId9" Type="http://schemas.openxmlformats.org/officeDocument/2006/relationships/image" Target="media/image2.wmf"/><Relationship Id="rId210" Type="http://schemas.openxmlformats.org/officeDocument/2006/relationships/oleObject" Target="embeddings/oleObject112.bin"/><Relationship Id="rId392" Type="http://schemas.openxmlformats.org/officeDocument/2006/relationships/image" Target="media/image175.png"/><Relationship Id="rId448" Type="http://schemas.openxmlformats.org/officeDocument/2006/relationships/oleObject" Target="embeddings/oleObject249.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4.bin"/><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1.bin"/><Relationship Id="rId196" Type="http://schemas.openxmlformats.org/officeDocument/2006/relationships/oleObject" Target="embeddings/oleObject105.bin"/><Relationship Id="rId417" Type="http://schemas.openxmlformats.org/officeDocument/2006/relationships/oleObject" Target="embeddings/oleObject224.bin"/><Relationship Id="rId459" Type="http://schemas.openxmlformats.org/officeDocument/2006/relationships/theme" Target="theme/theme1.xml"/><Relationship Id="rId16" Type="http://schemas.openxmlformats.org/officeDocument/2006/relationships/oleObject" Target="embeddings/oleObject5.bin"/><Relationship Id="rId221" Type="http://schemas.openxmlformats.org/officeDocument/2006/relationships/image" Target="media/image95.wmf"/><Relationship Id="rId263" Type="http://schemas.openxmlformats.org/officeDocument/2006/relationships/image" Target="media/image116.wmf"/><Relationship Id="rId319" Type="http://schemas.openxmlformats.org/officeDocument/2006/relationships/image" Target="media/image141.wmf"/><Relationship Id="rId58" Type="http://schemas.openxmlformats.org/officeDocument/2006/relationships/image" Target="media/image25.wmf"/><Relationship Id="rId123" Type="http://schemas.openxmlformats.org/officeDocument/2006/relationships/image" Target="media/image56.wmf"/><Relationship Id="rId330" Type="http://schemas.openxmlformats.org/officeDocument/2006/relationships/oleObject" Target="embeddings/oleObject175.bin"/><Relationship Id="rId165" Type="http://schemas.openxmlformats.org/officeDocument/2006/relationships/image" Target="media/image76.wmf"/><Relationship Id="rId372" Type="http://schemas.openxmlformats.org/officeDocument/2006/relationships/image" Target="media/image165.wmf"/><Relationship Id="rId428" Type="http://schemas.openxmlformats.org/officeDocument/2006/relationships/oleObject" Target="embeddings/oleObject233.bin"/><Relationship Id="rId232" Type="http://schemas.openxmlformats.org/officeDocument/2006/relationships/oleObject" Target="embeddings/oleObject123.bin"/><Relationship Id="rId274" Type="http://schemas.openxmlformats.org/officeDocument/2006/relationships/oleObject" Target="embeddings/oleObject144.bin"/><Relationship Id="rId27" Type="http://schemas.openxmlformats.org/officeDocument/2006/relationships/image" Target="media/image11.wmf"/><Relationship Id="rId69" Type="http://schemas.openxmlformats.org/officeDocument/2006/relationships/image" Target="media/image29.png"/><Relationship Id="rId134" Type="http://schemas.openxmlformats.org/officeDocument/2006/relationships/oleObject" Target="embeddings/oleObject66.bin"/><Relationship Id="rId80" Type="http://schemas.openxmlformats.org/officeDocument/2006/relationships/oleObject" Target="embeddings/oleObject39.bin"/><Relationship Id="rId176" Type="http://schemas.openxmlformats.org/officeDocument/2006/relationships/oleObject" Target="embeddings/oleObject89.bin"/><Relationship Id="rId341" Type="http://schemas.openxmlformats.org/officeDocument/2006/relationships/oleObject" Target="embeddings/oleObject181.bin"/><Relationship Id="rId383" Type="http://schemas.openxmlformats.org/officeDocument/2006/relationships/oleObject" Target="embeddings/oleObject205.bin"/><Relationship Id="rId439" Type="http://schemas.openxmlformats.org/officeDocument/2006/relationships/image" Target="media/image190.wmf"/><Relationship Id="rId201" Type="http://schemas.openxmlformats.org/officeDocument/2006/relationships/image" Target="media/image85.wmf"/><Relationship Id="rId243" Type="http://schemas.openxmlformats.org/officeDocument/2006/relationships/image" Target="media/image106.wmf"/><Relationship Id="rId285" Type="http://schemas.openxmlformats.org/officeDocument/2006/relationships/image" Target="media/image126.wmf"/><Relationship Id="rId450" Type="http://schemas.openxmlformats.org/officeDocument/2006/relationships/oleObject" Target="embeddings/oleObject251.bin"/><Relationship Id="rId38" Type="http://schemas.openxmlformats.org/officeDocument/2006/relationships/image" Target="media/image16.wmf"/><Relationship Id="rId103" Type="http://schemas.openxmlformats.org/officeDocument/2006/relationships/image" Target="media/image46.wmf"/><Relationship Id="rId310" Type="http://schemas.openxmlformats.org/officeDocument/2006/relationships/oleObject" Target="embeddings/oleObject165.bin"/><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8.bin"/><Relationship Id="rId352" Type="http://schemas.openxmlformats.org/officeDocument/2006/relationships/image" Target="media/image157.wmf"/><Relationship Id="rId394" Type="http://schemas.openxmlformats.org/officeDocument/2006/relationships/oleObject" Target="embeddings/oleObject209.bin"/><Relationship Id="rId408" Type="http://schemas.openxmlformats.org/officeDocument/2006/relationships/oleObject" Target="embeddings/oleObject217.bin"/><Relationship Id="rId212" Type="http://schemas.openxmlformats.org/officeDocument/2006/relationships/oleObject" Target="embeddings/oleObject113.bin"/><Relationship Id="rId254" Type="http://schemas.openxmlformats.org/officeDocument/2006/relationships/oleObject" Target="embeddings/oleObject134.bin"/><Relationship Id="rId49" Type="http://schemas.openxmlformats.org/officeDocument/2006/relationships/image" Target="media/image21.wmf"/><Relationship Id="rId114" Type="http://schemas.openxmlformats.org/officeDocument/2006/relationships/oleObject" Target="embeddings/oleObject56.bin"/><Relationship Id="rId296" Type="http://schemas.openxmlformats.org/officeDocument/2006/relationships/oleObject" Target="embeddings/oleObject156.bin"/><Relationship Id="rId60" Type="http://schemas.openxmlformats.org/officeDocument/2006/relationships/image" Target="media/image26.wmf"/><Relationship Id="rId156" Type="http://schemas.openxmlformats.org/officeDocument/2006/relationships/oleObject" Target="embeddings/oleObject78.bin"/><Relationship Id="rId198" Type="http://schemas.openxmlformats.org/officeDocument/2006/relationships/oleObject" Target="embeddings/oleObject106.bin"/><Relationship Id="rId321" Type="http://schemas.openxmlformats.org/officeDocument/2006/relationships/image" Target="media/image142.wmf"/><Relationship Id="rId363" Type="http://schemas.openxmlformats.org/officeDocument/2006/relationships/image" Target="media/image162.wmf"/><Relationship Id="rId419" Type="http://schemas.openxmlformats.org/officeDocument/2006/relationships/image" Target="media/image185.wmf"/><Relationship Id="rId223" Type="http://schemas.openxmlformats.org/officeDocument/2006/relationships/image" Target="media/image96.wmf"/><Relationship Id="rId430" Type="http://schemas.openxmlformats.org/officeDocument/2006/relationships/oleObject" Target="embeddings/oleObject234.bin"/><Relationship Id="rId18" Type="http://schemas.openxmlformats.org/officeDocument/2006/relationships/oleObject" Target="embeddings/oleObject6.bin"/><Relationship Id="rId265" Type="http://schemas.openxmlformats.org/officeDocument/2006/relationships/image" Target="media/image117.wmf"/><Relationship Id="rId125" Type="http://schemas.openxmlformats.org/officeDocument/2006/relationships/image" Target="media/image57.wmf"/><Relationship Id="rId167" Type="http://schemas.openxmlformats.org/officeDocument/2006/relationships/image" Target="media/image77.wmf"/><Relationship Id="rId332" Type="http://schemas.openxmlformats.org/officeDocument/2006/relationships/oleObject" Target="embeddings/oleObject176.bin"/><Relationship Id="rId374" Type="http://schemas.openxmlformats.org/officeDocument/2006/relationships/image" Target="media/image166.wmf"/><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2.wmf"/><Relationship Id="rId276" Type="http://schemas.openxmlformats.org/officeDocument/2006/relationships/oleObject" Target="embeddings/oleObject145.bin"/><Relationship Id="rId297" Type="http://schemas.openxmlformats.org/officeDocument/2006/relationships/oleObject" Target="embeddings/oleObject157.bin"/><Relationship Id="rId441" Type="http://schemas.openxmlformats.org/officeDocument/2006/relationships/oleObject" Target="embeddings/oleObject242.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hyperlink" Target="https://en.wikipedia.org/wiki/Levenberg%E2%80%93Marquardt_algorithm" TargetMode="External"/><Relationship Id="rId301" Type="http://schemas.openxmlformats.org/officeDocument/2006/relationships/image" Target="media/image133.wmf"/><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3.bin"/><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image" Target="media/image84.wmf"/><Relationship Id="rId203" Type="http://schemas.openxmlformats.org/officeDocument/2006/relationships/image" Target="media/image86.wmf"/><Relationship Id="rId385" Type="http://schemas.openxmlformats.org/officeDocument/2006/relationships/oleObject" Target="embeddings/oleObject206.bin"/><Relationship Id="rId19" Type="http://schemas.openxmlformats.org/officeDocument/2006/relationships/image" Target="media/image7.wmf"/><Relationship Id="rId224" Type="http://schemas.openxmlformats.org/officeDocument/2006/relationships/oleObject" Target="embeddings/oleObject119.bin"/><Relationship Id="rId245" Type="http://schemas.openxmlformats.org/officeDocument/2006/relationships/image" Target="media/image107.wmf"/><Relationship Id="rId266" Type="http://schemas.openxmlformats.org/officeDocument/2006/relationships/oleObject" Target="embeddings/oleObject140.bin"/><Relationship Id="rId287" Type="http://schemas.openxmlformats.org/officeDocument/2006/relationships/image" Target="media/image127.wmf"/><Relationship Id="rId410" Type="http://schemas.openxmlformats.org/officeDocument/2006/relationships/oleObject" Target="embeddings/oleObject219.bin"/><Relationship Id="rId431" Type="http://schemas.openxmlformats.org/officeDocument/2006/relationships/oleObject" Target="embeddings/oleObject235.bin"/><Relationship Id="rId452" Type="http://schemas.openxmlformats.org/officeDocument/2006/relationships/image" Target="media/image191.wmf"/><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oleObject" Target="embeddings/oleObject166.bin"/><Relationship Id="rId333" Type="http://schemas.openxmlformats.org/officeDocument/2006/relationships/image" Target="media/image148.wmf"/><Relationship Id="rId354" Type="http://schemas.openxmlformats.org/officeDocument/2006/relationships/image" Target="media/image158.wmf"/><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oleObject" Target="embeddings/oleObject99.bin"/><Relationship Id="rId375" Type="http://schemas.openxmlformats.org/officeDocument/2006/relationships/oleObject" Target="embeddings/oleObject200.bin"/><Relationship Id="rId396" Type="http://schemas.openxmlformats.org/officeDocument/2006/relationships/image" Target="media/image178.wmf"/><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image" Target="media/image102.wmf"/><Relationship Id="rId256" Type="http://schemas.openxmlformats.org/officeDocument/2006/relationships/oleObject" Target="embeddings/oleObject135.bin"/><Relationship Id="rId277" Type="http://schemas.openxmlformats.org/officeDocument/2006/relationships/image" Target="media/image123.wmf"/><Relationship Id="rId298" Type="http://schemas.openxmlformats.org/officeDocument/2006/relationships/oleObject" Target="embeddings/oleObject158.bin"/><Relationship Id="rId400" Type="http://schemas.openxmlformats.org/officeDocument/2006/relationships/oleObject" Target="embeddings/oleObject211.bin"/><Relationship Id="rId421" Type="http://schemas.openxmlformats.org/officeDocument/2006/relationships/oleObject" Target="embeddings/oleObject227.bin"/><Relationship Id="rId442" Type="http://schemas.openxmlformats.org/officeDocument/2006/relationships/oleObject" Target="embeddings/oleObject243.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9.bin"/><Relationship Id="rId302" Type="http://schemas.openxmlformats.org/officeDocument/2006/relationships/oleObject" Target="embeddings/oleObject160.bin"/><Relationship Id="rId323" Type="http://schemas.openxmlformats.org/officeDocument/2006/relationships/image" Target="media/image143.wmf"/><Relationship Id="rId344" Type="http://schemas.openxmlformats.org/officeDocument/2006/relationships/image" Target="media/image153.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oleObject" Target="embeddings/oleObject91.bin"/><Relationship Id="rId365" Type="http://schemas.openxmlformats.org/officeDocument/2006/relationships/oleObject" Target="embeddings/oleObject194.bin"/><Relationship Id="rId386" Type="http://schemas.openxmlformats.org/officeDocument/2006/relationships/image" Target="media/image171.png"/><Relationship Id="rId190" Type="http://schemas.openxmlformats.org/officeDocument/2006/relationships/image" Target="media/image83.wmf"/><Relationship Id="rId204" Type="http://schemas.openxmlformats.org/officeDocument/2006/relationships/oleObject" Target="embeddings/oleObject109.bin"/><Relationship Id="rId225" Type="http://schemas.openxmlformats.org/officeDocument/2006/relationships/image" Target="media/image97.wmf"/><Relationship Id="rId246" Type="http://schemas.openxmlformats.org/officeDocument/2006/relationships/oleObject" Target="embeddings/oleObject130.bin"/><Relationship Id="rId267" Type="http://schemas.openxmlformats.org/officeDocument/2006/relationships/image" Target="media/image118.wmf"/><Relationship Id="rId288" Type="http://schemas.openxmlformats.org/officeDocument/2006/relationships/oleObject" Target="embeddings/oleObject152.bin"/><Relationship Id="rId411" Type="http://schemas.openxmlformats.org/officeDocument/2006/relationships/image" Target="media/image183.wmf"/><Relationship Id="rId432" Type="http://schemas.openxmlformats.org/officeDocument/2006/relationships/oleObject" Target="embeddings/oleObject236.bin"/><Relationship Id="rId453" Type="http://schemas.openxmlformats.org/officeDocument/2006/relationships/oleObject" Target="embeddings/oleObject253.bin"/><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image" Target="media/image138.wmf"/><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oleObject" Target="embeddings/oleObject177.bin"/><Relationship Id="rId355" Type="http://schemas.openxmlformats.org/officeDocument/2006/relationships/oleObject" Target="embeddings/oleObject188.bin"/><Relationship Id="rId376" Type="http://schemas.openxmlformats.org/officeDocument/2006/relationships/image" Target="media/image167.wmf"/><Relationship Id="rId397" Type="http://schemas.openxmlformats.org/officeDocument/2006/relationships/oleObject" Target="embeddings/oleObject210.bin"/><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92.wmf"/><Relationship Id="rId236" Type="http://schemas.openxmlformats.org/officeDocument/2006/relationships/oleObject" Target="embeddings/oleObject125.bin"/><Relationship Id="rId257" Type="http://schemas.openxmlformats.org/officeDocument/2006/relationships/image" Target="media/image113.wmf"/><Relationship Id="rId278" Type="http://schemas.openxmlformats.org/officeDocument/2006/relationships/oleObject" Target="embeddings/oleObject146.bin"/><Relationship Id="rId401" Type="http://schemas.openxmlformats.org/officeDocument/2006/relationships/image" Target="media/image181.wmf"/><Relationship Id="rId422" Type="http://schemas.openxmlformats.org/officeDocument/2006/relationships/image" Target="media/image186.wmf"/><Relationship Id="rId443" Type="http://schemas.openxmlformats.org/officeDocument/2006/relationships/oleObject" Target="embeddings/oleObject244.bin"/><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oleObject" Target="embeddings/oleObject183.bin"/><Relationship Id="rId387" Type="http://schemas.openxmlformats.org/officeDocument/2006/relationships/image" Target="media/image172.wmf"/><Relationship Id="rId191" Type="http://schemas.openxmlformats.org/officeDocument/2006/relationships/oleObject" Target="embeddings/oleObject100.bin"/><Relationship Id="rId205" Type="http://schemas.openxmlformats.org/officeDocument/2006/relationships/image" Target="media/image87.wmf"/><Relationship Id="rId247" Type="http://schemas.openxmlformats.org/officeDocument/2006/relationships/image" Target="media/image108.wmf"/><Relationship Id="rId412" Type="http://schemas.openxmlformats.org/officeDocument/2006/relationships/oleObject" Target="embeddings/oleObject220.bin"/><Relationship Id="rId107" Type="http://schemas.openxmlformats.org/officeDocument/2006/relationships/image" Target="media/image48.wmf"/><Relationship Id="rId289" Type="http://schemas.openxmlformats.org/officeDocument/2006/relationships/image" Target="media/image128.wmf"/><Relationship Id="rId454" Type="http://schemas.openxmlformats.org/officeDocument/2006/relationships/image" Target="media/image192.png"/><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oleObject" Target="embeddings/oleObject167.bin"/><Relationship Id="rId356" Type="http://schemas.openxmlformats.org/officeDocument/2006/relationships/image" Target="media/image159.wmf"/><Relationship Id="rId398" Type="http://schemas.openxmlformats.org/officeDocument/2006/relationships/image" Target="media/image179.png"/><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5.bin"/><Relationship Id="rId423" Type="http://schemas.openxmlformats.org/officeDocument/2006/relationships/oleObject" Target="embeddings/oleObject228.bin"/><Relationship Id="rId258" Type="http://schemas.openxmlformats.org/officeDocument/2006/relationships/oleObject" Target="embeddings/oleObject136.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44.wmf"/><Relationship Id="rId367" Type="http://schemas.openxmlformats.org/officeDocument/2006/relationships/image" Target="media/image163.wmf"/><Relationship Id="rId171" Type="http://schemas.openxmlformats.org/officeDocument/2006/relationships/image" Target="media/image79.wmf"/><Relationship Id="rId227" Type="http://schemas.openxmlformats.org/officeDocument/2006/relationships/image" Target="media/image98.wmf"/><Relationship Id="rId269" Type="http://schemas.openxmlformats.org/officeDocument/2006/relationships/image" Target="media/image119.wmf"/><Relationship Id="rId434" Type="http://schemas.openxmlformats.org/officeDocument/2006/relationships/oleObject" Target="embeddings/oleObject238.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7.bin"/><Relationship Id="rId336" Type="http://schemas.openxmlformats.org/officeDocument/2006/relationships/oleObject" Target="embeddings/oleObject178.bin"/><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4.bin"/><Relationship Id="rId378" Type="http://schemas.openxmlformats.org/officeDocument/2006/relationships/oleObject" Target="embeddings/oleObject202.bin"/><Relationship Id="rId403" Type="http://schemas.openxmlformats.org/officeDocument/2006/relationships/oleObject" Target="embeddings/oleObject213.bin"/><Relationship Id="rId6" Type="http://schemas.openxmlformats.org/officeDocument/2006/relationships/endnotes" Target="endnotes.xml"/><Relationship Id="rId238" Type="http://schemas.openxmlformats.org/officeDocument/2006/relationships/oleObject" Target="embeddings/oleObject126.bin"/><Relationship Id="rId445" Type="http://schemas.openxmlformats.org/officeDocument/2006/relationships/oleObject" Target="embeddings/oleObject246.bin"/><Relationship Id="rId291" Type="http://schemas.openxmlformats.org/officeDocument/2006/relationships/image" Target="media/image129.wmf"/><Relationship Id="rId305" Type="http://schemas.openxmlformats.org/officeDocument/2006/relationships/oleObject" Target="embeddings/oleObject162.bin"/><Relationship Id="rId347" Type="http://schemas.openxmlformats.org/officeDocument/2006/relationships/oleObject" Target="embeddings/oleObject184.bin"/><Relationship Id="rId44" Type="http://schemas.openxmlformats.org/officeDocument/2006/relationships/image" Target="media/image19.wmf"/><Relationship Id="rId86" Type="http://schemas.openxmlformats.org/officeDocument/2006/relationships/oleObject" Target="embeddings/oleObject42.bin"/><Relationship Id="rId151" Type="http://schemas.openxmlformats.org/officeDocument/2006/relationships/oleObject" Target="embeddings/oleObject76.bin"/><Relationship Id="rId389" Type="http://schemas.openxmlformats.org/officeDocument/2006/relationships/image" Target="media/image173.png"/><Relationship Id="rId193" Type="http://schemas.openxmlformats.org/officeDocument/2006/relationships/oleObject" Target="embeddings/oleObject102.bin"/><Relationship Id="rId207" Type="http://schemas.openxmlformats.org/officeDocument/2006/relationships/image" Target="media/image88.wmf"/><Relationship Id="rId249" Type="http://schemas.openxmlformats.org/officeDocument/2006/relationships/image" Target="media/image109.wmf"/><Relationship Id="rId414" Type="http://schemas.openxmlformats.org/officeDocument/2006/relationships/image" Target="media/image184.wmf"/><Relationship Id="rId456" Type="http://schemas.openxmlformats.org/officeDocument/2006/relationships/oleObject" Target="embeddings/oleObject254.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7.bin"/><Relationship Id="rId316" Type="http://schemas.openxmlformats.org/officeDocument/2006/relationships/oleObject" Target="embeddings/oleObject168.bin"/><Relationship Id="rId55" Type="http://schemas.openxmlformats.org/officeDocument/2006/relationships/image" Target="media/image24.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60.wmf"/><Relationship Id="rId162" Type="http://schemas.openxmlformats.org/officeDocument/2006/relationships/oleObject" Target="embeddings/oleObject81.bin"/><Relationship Id="rId218" Type="http://schemas.openxmlformats.org/officeDocument/2006/relationships/oleObject" Target="embeddings/oleObject116.bin"/><Relationship Id="rId425" Type="http://schemas.openxmlformats.org/officeDocument/2006/relationships/oleObject" Target="embeddings/oleObject230.bin"/><Relationship Id="rId271" Type="http://schemas.openxmlformats.org/officeDocument/2006/relationships/image" Target="media/image120.wmf"/><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image" Target="media/image145.wmf"/><Relationship Id="rId369" Type="http://schemas.openxmlformats.org/officeDocument/2006/relationships/oleObject" Target="embeddings/oleObject197.bin"/><Relationship Id="rId173" Type="http://schemas.openxmlformats.org/officeDocument/2006/relationships/oleObject" Target="embeddings/oleObject87.bin"/><Relationship Id="rId229" Type="http://schemas.openxmlformats.org/officeDocument/2006/relationships/image" Target="media/image99.wmf"/><Relationship Id="rId380" Type="http://schemas.openxmlformats.org/officeDocument/2006/relationships/image" Target="media/image168.wmf"/><Relationship Id="rId436" Type="http://schemas.openxmlformats.org/officeDocument/2006/relationships/oleObject" Target="embeddings/oleObject239.bin"/><Relationship Id="rId240" Type="http://schemas.openxmlformats.org/officeDocument/2006/relationships/oleObject" Target="embeddings/oleObject127.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8.bin"/><Relationship Id="rId338" Type="http://schemas.openxmlformats.org/officeDocument/2006/relationships/image" Target="media/image150.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1.wmf"/><Relationship Id="rId391" Type="http://schemas.openxmlformats.org/officeDocument/2006/relationships/oleObject" Target="embeddings/oleObject208.bin"/><Relationship Id="rId405" Type="http://schemas.openxmlformats.org/officeDocument/2006/relationships/image" Target="media/image182.wmf"/><Relationship Id="rId447" Type="http://schemas.openxmlformats.org/officeDocument/2006/relationships/oleObject" Target="embeddings/oleObject248.bin"/><Relationship Id="rId251" Type="http://schemas.openxmlformats.org/officeDocument/2006/relationships/image" Target="media/image110.wmf"/><Relationship Id="rId46" Type="http://schemas.openxmlformats.org/officeDocument/2006/relationships/oleObject" Target="embeddings/oleObject20.bin"/><Relationship Id="rId293" Type="http://schemas.openxmlformats.org/officeDocument/2006/relationships/image" Target="media/image130.wmf"/><Relationship Id="rId307" Type="http://schemas.openxmlformats.org/officeDocument/2006/relationships/image" Target="media/image135.wmf"/><Relationship Id="rId349" Type="http://schemas.openxmlformats.org/officeDocument/2006/relationships/oleObject" Target="embeddings/oleObject185.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image" Target="media/image89.wmf"/><Relationship Id="rId360" Type="http://schemas.openxmlformats.org/officeDocument/2006/relationships/image" Target="media/image161.wmf"/><Relationship Id="rId416" Type="http://schemas.openxmlformats.org/officeDocument/2006/relationships/oleObject" Target="embeddings/oleObject223.bin"/><Relationship Id="rId220" Type="http://schemas.openxmlformats.org/officeDocument/2006/relationships/oleObject" Target="embeddings/oleObject117.bin"/><Relationship Id="rId458" Type="http://schemas.openxmlformats.org/officeDocument/2006/relationships/fontTable" Target="fontTable.xml"/><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oleObject" Target="embeddings/oleObject138.bin"/><Relationship Id="rId318" Type="http://schemas.openxmlformats.org/officeDocument/2006/relationships/oleObject" Target="embeddings/oleObject169.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2.bin"/><Relationship Id="rId371" Type="http://schemas.openxmlformats.org/officeDocument/2006/relationships/oleObject" Target="embeddings/oleObject198.bin"/><Relationship Id="rId427" Type="http://schemas.openxmlformats.org/officeDocument/2006/relationships/oleObject" Target="embeddings/oleObject232.bin"/><Relationship Id="rId26" Type="http://schemas.openxmlformats.org/officeDocument/2006/relationships/oleObject" Target="embeddings/oleObject10.bin"/><Relationship Id="rId231" Type="http://schemas.openxmlformats.org/officeDocument/2006/relationships/image" Target="media/image100.wmf"/><Relationship Id="rId273" Type="http://schemas.openxmlformats.org/officeDocument/2006/relationships/image" Target="media/image121.wmf"/><Relationship Id="rId329" Type="http://schemas.openxmlformats.org/officeDocument/2006/relationships/image" Target="media/image146.wmf"/><Relationship Id="rId68" Type="http://schemas.openxmlformats.org/officeDocument/2006/relationships/image" Target="media/image28.png"/><Relationship Id="rId133" Type="http://schemas.openxmlformats.org/officeDocument/2006/relationships/image" Target="media/image61.wmf"/><Relationship Id="rId175" Type="http://schemas.openxmlformats.org/officeDocument/2006/relationships/oleObject" Target="embeddings/oleObject88.bin"/><Relationship Id="rId340" Type="http://schemas.openxmlformats.org/officeDocument/2006/relationships/image" Target="media/image151.wmf"/><Relationship Id="rId200" Type="http://schemas.openxmlformats.org/officeDocument/2006/relationships/oleObject" Target="embeddings/oleObject107.bin"/><Relationship Id="rId382" Type="http://schemas.openxmlformats.org/officeDocument/2006/relationships/image" Target="media/image169.wmf"/><Relationship Id="rId438" Type="http://schemas.openxmlformats.org/officeDocument/2006/relationships/image" Target="media/image189.png"/><Relationship Id="rId242" Type="http://schemas.openxmlformats.org/officeDocument/2006/relationships/oleObject" Target="embeddings/oleObject128.bin"/><Relationship Id="rId284" Type="http://schemas.openxmlformats.org/officeDocument/2006/relationships/oleObject" Target="embeddings/oleObject150.bin"/><Relationship Id="rId37" Type="http://schemas.openxmlformats.org/officeDocument/2006/relationships/oleObject" Target="embeddings/oleObject15.bin"/><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90" Type="http://schemas.openxmlformats.org/officeDocument/2006/relationships/oleObject" Target="embeddings/oleObject44.bin"/><Relationship Id="rId186" Type="http://schemas.openxmlformats.org/officeDocument/2006/relationships/oleObject" Target="embeddings/oleObject97.bin"/><Relationship Id="rId351" Type="http://schemas.openxmlformats.org/officeDocument/2006/relationships/oleObject" Target="embeddings/oleObject186.bin"/><Relationship Id="rId393" Type="http://schemas.openxmlformats.org/officeDocument/2006/relationships/image" Target="media/image176.wmf"/><Relationship Id="rId407" Type="http://schemas.openxmlformats.org/officeDocument/2006/relationships/oleObject" Target="embeddings/oleObject216.bin"/><Relationship Id="rId449" Type="http://schemas.openxmlformats.org/officeDocument/2006/relationships/oleObject" Target="embeddings/oleObject250.bin"/><Relationship Id="rId211" Type="http://schemas.openxmlformats.org/officeDocument/2006/relationships/image" Target="media/image90.wmf"/><Relationship Id="rId253" Type="http://schemas.openxmlformats.org/officeDocument/2006/relationships/image" Target="media/image111.wmf"/><Relationship Id="rId295" Type="http://schemas.openxmlformats.org/officeDocument/2006/relationships/image" Target="media/image131.wmf"/><Relationship Id="rId309" Type="http://schemas.openxmlformats.org/officeDocument/2006/relationships/image" Target="media/image136.wmf"/><Relationship Id="rId48" Type="http://schemas.openxmlformats.org/officeDocument/2006/relationships/oleObject" Target="embeddings/oleObject21.bin"/><Relationship Id="rId113" Type="http://schemas.openxmlformats.org/officeDocument/2006/relationships/image" Target="media/image51.wmf"/><Relationship Id="rId320" Type="http://schemas.openxmlformats.org/officeDocument/2006/relationships/oleObject" Target="embeddings/oleObject170.bin"/><Relationship Id="rId155" Type="http://schemas.openxmlformats.org/officeDocument/2006/relationships/image" Target="media/image71.wmf"/><Relationship Id="rId197" Type="http://schemas.openxmlformats.org/officeDocument/2006/relationships/hyperlink" Target="https://en.wikipedia.org/wiki/Trust_region" TargetMode="External"/><Relationship Id="rId362" Type="http://schemas.openxmlformats.org/officeDocument/2006/relationships/oleObject" Target="embeddings/oleObject192.bin"/><Relationship Id="rId418" Type="http://schemas.openxmlformats.org/officeDocument/2006/relationships/oleObject" Target="embeddings/oleObject225.bin"/><Relationship Id="rId222" Type="http://schemas.openxmlformats.org/officeDocument/2006/relationships/oleObject" Target="embeddings/oleObject118.bin"/><Relationship Id="rId264" Type="http://schemas.openxmlformats.org/officeDocument/2006/relationships/oleObject" Target="embeddings/oleObject139.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oleObject" Target="embeddings/oleObject61.bin"/><Relationship Id="rId70" Type="http://schemas.openxmlformats.org/officeDocument/2006/relationships/image" Target="media/image30.wmf"/><Relationship Id="rId166" Type="http://schemas.openxmlformats.org/officeDocument/2006/relationships/oleObject" Target="embeddings/oleObject83.bin"/><Relationship Id="rId331" Type="http://schemas.openxmlformats.org/officeDocument/2006/relationships/image" Target="media/image147.wmf"/><Relationship Id="rId373" Type="http://schemas.openxmlformats.org/officeDocument/2006/relationships/oleObject" Target="embeddings/oleObject199.bin"/><Relationship Id="rId429" Type="http://schemas.openxmlformats.org/officeDocument/2006/relationships/image" Target="media/image187.wmf"/><Relationship Id="rId1" Type="http://schemas.openxmlformats.org/officeDocument/2006/relationships/numbering" Target="numbering.xml"/><Relationship Id="rId233" Type="http://schemas.openxmlformats.org/officeDocument/2006/relationships/image" Target="media/image101.wmf"/><Relationship Id="rId440" Type="http://schemas.openxmlformats.org/officeDocument/2006/relationships/oleObject" Target="embeddings/oleObject241.bin"/><Relationship Id="rId28" Type="http://schemas.openxmlformats.org/officeDocument/2006/relationships/oleObject" Target="embeddings/oleObject11.bin"/><Relationship Id="rId275" Type="http://schemas.openxmlformats.org/officeDocument/2006/relationships/image" Target="media/image122.wmf"/><Relationship Id="rId300" Type="http://schemas.openxmlformats.org/officeDocument/2006/relationships/oleObject" Target="embeddings/oleObject159.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oleObject" Target="embeddings/oleObject90.bin"/><Relationship Id="rId342" Type="http://schemas.openxmlformats.org/officeDocument/2006/relationships/image" Target="media/image152.wmf"/><Relationship Id="rId384" Type="http://schemas.openxmlformats.org/officeDocument/2006/relationships/image" Target="media/image170.png"/><Relationship Id="rId202" Type="http://schemas.openxmlformats.org/officeDocument/2006/relationships/oleObject" Target="embeddings/oleObject108.bin"/><Relationship Id="rId244" Type="http://schemas.openxmlformats.org/officeDocument/2006/relationships/oleObject" Target="embeddings/oleObject129.bin"/><Relationship Id="rId39" Type="http://schemas.openxmlformats.org/officeDocument/2006/relationships/oleObject" Target="embeddings/oleObject16.bin"/><Relationship Id="rId286" Type="http://schemas.openxmlformats.org/officeDocument/2006/relationships/oleObject" Target="embeddings/oleObject151.bin"/><Relationship Id="rId451" Type="http://schemas.openxmlformats.org/officeDocument/2006/relationships/oleObject" Target="embeddings/oleObject252.bin"/><Relationship Id="rId50" Type="http://schemas.openxmlformats.org/officeDocument/2006/relationships/oleObject" Target="embeddings/oleObject22.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image" Target="media/image82.wmf"/><Relationship Id="rId311" Type="http://schemas.openxmlformats.org/officeDocument/2006/relationships/image" Target="media/image137.wmf"/><Relationship Id="rId353" Type="http://schemas.openxmlformats.org/officeDocument/2006/relationships/oleObject" Target="embeddings/oleObject187.bin"/><Relationship Id="rId395" Type="http://schemas.openxmlformats.org/officeDocument/2006/relationships/image" Target="media/image177.png"/><Relationship Id="rId409" Type="http://schemas.openxmlformats.org/officeDocument/2006/relationships/oleObject" Target="embeddings/oleObject218.bin"/><Relationship Id="rId92" Type="http://schemas.openxmlformats.org/officeDocument/2006/relationships/oleObject" Target="embeddings/oleObject45.bin"/><Relationship Id="rId213" Type="http://schemas.openxmlformats.org/officeDocument/2006/relationships/image" Target="media/image91.wmf"/><Relationship Id="rId420" Type="http://schemas.openxmlformats.org/officeDocument/2006/relationships/oleObject" Target="embeddings/oleObject2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16</Pages>
  <Words>1767</Words>
  <Characters>10073</Characters>
  <Application>Microsoft Office Word</Application>
  <DocSecurity>0</DocSecurity>
  <Lines>83</Lines>
  <Paragraphs>23</Paragraphs>
  <ScaleCrop>false</ScaleCrop>
  <Company>微软中国</Company>
  <LinksUpToDate>false</LinksUpToDate>
  <CharactersWithSpaces>11817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26</cp:revision>
  <dcterms:created xsi:type="dcterms:W3CDTF">2017-12-15T00:33:00Z</dcterms:created>
  <dcterms:modified xsi:type="dcterms:W3CDTF">2018-03-12T07:27:00Z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