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50D" w:rsidRDefault="000A550D">
      <w:r>
        <w:t xml:space="preserve">C2R RECEIPT </w:t>
      </w:r>
    </w:p>
    <w:p w:rsidR="000A550D" w:rsidRDefault="00A353E6">
      <w:r w:rsidRPr="00A353E6">
        <w:rPr>
          <w:noProof/>
        </w:rPr>
        <w:drawing>
          <wp:inline distT="0" distB="0" distL="0" distR="0" wp14:anchorId="3DBC7428" wp14:editId="79F107F0">
            <wp:extent cx="4201111" cy="6430272"/>
            <wp:effectExtent l="0" t="0" r="9525" b="8890"/>
            <wp:docPr id="1548692926" name="Picture 1" descr="A screenshot of a mobile banking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92926" name="Picture 1" descr="A screenshot of a mobile banking accou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0D" w:rsidRDefault="000A550D"/>
    <w:p w:rsidR="000A550D" w:rsidRDefault="000A550D"/>
    <w:p w:rsidR="000A550D" w:rsidRDefault="000A550D"/>
    <w:p w:rsidR="000A550D" w:rsidRDefault="000A550D"/>
    <w:p w:rsidR="000A550D" w:rsidRDefault="000A550D"/>
    <w:p w:rsidR="00A353E6" w:rsidRDefault="00A353E6"/>
    <w:p w:rsidR="00C27807" w:rsidRDefault="00C27807"/>
    <w:p w:rsidR="00A73CF2" w:rsidRDefault="00A73CF2"/>
    <w:p w:rsidR="00A73CF2" w:rsidRDefault="00A73CF2">
      <w:r w:rsidRPr="00A73CF2">
        <w:rPr>
          <w:noProof/>
        </w:rPr>
        <w:drawing>
          <wp:inline distT="0" distB="0" distL="0" distR="0" wp14:anchorId="41D6C5AE" wp14:editId="4297A557">
            <wp:extent cx="4486275" cy="5057273"/>
            <wp:effectExtent l="0" t="0" r="0" b="0"/>
            <wp:docPr id="104874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48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921" cy="50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F2" w:rsidRDefault="00A73CF2"/>
    <w:p w:rsidR="00A73CF2" w:rsidRDefault="00A73CF2"/>
    <w:p w:rsidR="00A73CF2" w:rsidRDefault="00A73CF2"/>
    <w:p w:rsidR="00A73CF2" w:rsidRDefault="00A73CF2"/>
    <w:p w:rsidR="00A73CF2" w:rsidRDefault="00A73CF2"/>
    <w:p w:rsidR="00A73CF2" w:rsidRDefault="00A73CF2"/>
    <w:p w:rsidR="00A73CF2" w:rsidRDefault="00A73CF2"/>
    <w:p w:rsidR="00A73CF2" w:rsidRDefault="00A73CF2"/>
    <w:p w:rsidR="00A73CF2" w:rsidRDefault="00A73CF2"/>
    <w:p w:rsidR="00A73CF2" w:rsidRDefault="00A73CF2"/>
    <w:p w:rsidR="00A73CF2" w:rsidRDefault="00A73CF2"/>
    <w:p w:rsidR="00811D27" w:rsidRDefault="00811D27"/>
    <w:p w:rsidR="00A73CF2" w:rsidRDefault="00A73CF2">
      <w:r w:rsidRPr="00A73CF2">
        <w:rPr>
          <w:highlight w:val="yellow"/>
        </w:rPr>
        <w:lastRenderedPageBreak/>
        <w:t xml:space="preserve">Disclosure – editable contents are pending from </w:t>
      </w:r>
      <w:proofErr w:type="gramStart"/>
      <w:r w:rsidRPr="00A73CF2">
        <w:rPr>
          <w:highlight w:val="yellow"/>
        </w:rPr>
        <w:t>client</w:t>
      </w:r>
      <w:proofErr w:type="gramEnd"/>
    </w:p>
    <w:p w:rsidR="00A73CF2" w:rsidRDefault="00A73CF2">
      <w:r w:rsidRPr="00A353E6">
        <w:rPr>
          <w:noProof/>
        </w:rPr>
        <w:drawing>
          <wp:inline distT="0" distB="0" distL="0" distR="0" wp14:anchorId="52D5EF00" wp14:editId="743EAE7C">
            <wp:extent cx="3838575" cy="3552187"/>
            <wp:effectExtent l="0" t="0" r="0" b="0"/>
            <wp:docPr id="2074349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492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253" cy="356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F2" w:rsidRDefault="00A73CF2"/>
    <w:p w:rsidR="00C27807" w:rsidRDefault="00C27807"/>
    <w:p w:rsidR="00C27807" w:rsidRDefault="00C27807">
      <w:r w:rsidRPr="00AE619F">
        <w:rPr>
          <w:highlight w:val="yellow"/>
        </w:rPr>
        <w:t>Footer</w:t>
      </w:r>
      <w:r w:rsidR="00AE619F" w:rsidRPr="00AE619F">
        <w:rPr>
          <w:highlight w:val="yellow"/>
        </w:rPr>
        <w:t xml:space="preserve"> – links are found on the </w:t>
      </w:r>
      <w:r w:rsidR="00A73CF2">
        <w:rPr>
          <w:highlight w:val="yellow"/>
        </w:rPr>
        <w:t xml:space="preserve">sample </w:t>
      </w:r>
      <w:proofErr w:type="gramStart"/>
      <w:r w:rsidR="00AE619F" w:rsidRPr="00AE619F">
        <w:rPr>
          <w:highlight w:val="yellow"/>
        </w:rPr>
        <w:t>HTML</w:t>
      </w:r>
      <w:proofErr w:type="gramEnd"/>
      <w:r w:rsidR="00AE619F" w:rsidRPr="00AE619F">
        <w:rPr>
          <w:highlight w:val="yellow"/>
        </w:rPr>
        <w:t xml:space="preserve"> </w:t>
      </w:r>
    </w:p>
    <w:p w:rsidR="00AE619F" w:rsidRPr="00AE619F" w:rsidRDefault="00A73CF2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750234988" r:id="rId8"/>
        </w:object>
      </w:r>
    </w:p>
    <w:p w:rsidR="00AE619F" w:rsidRDefault="00C27807">
      <w:r>
        <w:t>About Us</w:t>
      </w:r>
      <w:r w:rsidR="00EE06E1">
        <w:t xml:space="preserve"> </w:t>
      </w:r>
      <w:r w:rsidR="00AE619F">
        <w:t>–</w:t>
      </w:r>
      <w:r w:rsidR="00EE06E1">
        <w:t xml:space="preserve"> </w:t>
      </w:r>
    </w:p>
    <w:p w:rsidR="00AE619F" w:rsidRDefault="00C27807">
      <w:r>
        <w:t>Contact Us</w:t>
      </w:r>
      <w:r w:rsidR="00EE06E1">
        <w:t xml:space="preserve"> </w:t>
      </w:r>
    </w:p>
    <w:p w:rsidR="00AE619F" w:rsidRDefault="00C27807">
      <w:r>
        <w:t>Compliance</w:t>
      </w:r>
      <w:r w:rsidR="00EE06E1">
        <w:t xml:space="preserve">- </w:t>
      </w:r>
      <w:r>
        <w:t>Privacy Policy</w:t>
      </w:r>
      <w:r w:rsidR="00EE06E1">
        <w:t xml:space="preserve"> </w:t>
      </w:r>
    </w:p>
    <w:p w:rsidR="00AE619F" w:rsidRDefault="00C27807">
      <w:r>
        <w:t>File a Complaint</w:t>
      </w:r>
      <w:r w:rsidR="00EE06E1">
        <w:t xml:space="preserve"> </w:t>
      </w:r>
      <w:r w:rsidR="00AE619F">
        <w:t>–</w:t>
      </w:r>
      <w:r w:rsidR="00EE06E1">
        <w:t xml:space="preserve"> </w:t>
      </w:r>
    </w:p>
    <w:p w:rsidR="00C27807" w:rsidRDefault="00C27807">
      <w:r>
        <w:t>Terms and Conditions</w:t>
      </w:r>
      <w:r w:rsidR="00EE06E1">
        <w:t xml:space="preserve"> - </w:t>
      </w:r>
    </w:p>
    <w:p w:rsidR="002D36FB" w:rsidRDefault="00AE619F">
      <w:r>
        <w:t>FB</w:t>
      </w:r>
    </w:p>
    <w:p w:rsidR="005E4B88" w:rsidRDefault="00AE619F">
      <w:r>
        <w:t>Twitte</w:t>
      </w:r>
      <w:r w:rsidR="00D24D3D">
        <w:t>r</w:t>
      </w:r>
    </w:p>
    <w:p w:rsidR="005E4B88" w:rsidRDefault="005E4B88"/>
    <w:p w:rsidR="005E4B88" w:rsidRDefault="005E4B88"/>
    <w:p w:rsidR="005E4B88" w:rsidRDefault="005E4B88"/>
    <w:p w:rsidR="005E4B88" w:rsidRDefault="005E4B88"/>
    <w:sectPr w:rsidR="005E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0D"/>
    <w:rsid w:val="000A550D"/>
    <w:rsid w:val="002D36FB"/>
    <w:rsid w:val="004F279F"/>
    <w:rsid w:val="005E4B88"/>
    <w:rsid w:val="00811D27"/>
    <w:rsid w:val="008606F5"/>
    <w:rsid w:val="00A353E6"/>
    <w:rsid w:val="00A73CF2"/>
    <w:rsid w:val="00AE619F"/>
    <w:rsid w:val="00C27807"/>
    <w:rsid w:val="00CE465B"/>
    <w:rsid w:val="00D24D3D"/>
    <w:rsid w:val="00D665F5"/>
    <w:rsid w:val="00E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AE20"/>
  <w15:chartTrackingRefBased/>
  <w15:docId w15:val="{C0FE47E4-D2B6-4162-82CF-2552D166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6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Mariecon Varghese</dc:creator>
  <cp:keywords/>
  <dc:description/>
  <cp:lastModifiedBy>Mariecon Varghese</cp:lastModifiedBy>
  <cp:revision>14</cp:revision>
  <dcterms:created xsi:type="dcterms:W3CDTF">2023-07-07T05:21:00Z</dcterms:created>
  <dcterms:modified xsi:type="dcterms:W3CDTF">2023-07-07T06:07:00Z</dcterms:modified>
</cp:coreProperties>
</file>