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312240" w14:textId="77777777" w:rsidR="00AE09C6" w:rsidRDefault="00AE09C6" w:rsidP="00AE09C6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МИНИСТЕРСТВО НАУКИ И ВЫСШЕГО ОБРАЗОВАНИЯ РФ</w:t>
      </w:r>
    </w:p>
    <w:p w14:paraId="2AFBD91A" w14:textId="77777777" w:rsidR="00AE09C6" w:rsidRDefault="00AE09C6" w:rsidP="00AE09C6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ФГБОУ ВО</w:t>
      </w:r>
    </w:p>
    <w:p w14:paraId="1AC48AD9" w14:textId="77777777" w:rsidR="00AE09C6" w:rsidRDefault="00AE09C6" w:rsidP="00AE09C6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“ВОРОНЕЖСКИЙ ГОСУДАРСТВЕННЫЙ УНИВЕРСИТЕТ</w:t>
      </w:r>
    </w:p>
    <w:p w14:paraId="010F567E" w14:textId="77777777" w:rsidR="00AE09C6" w:rsidRDefault="00AE09C6" w:rsidP="00AE09C6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ИНЖЕНЕРНЫХ ТЕХНОЛОГИЙ”</w:t>
      </w:r>
    </w:p>
    <w:p w14:paraId="4475C0F7" w14:textId="77777777" w:rsidR="00AE09C6" w:rsidRDefault="00AE09C6" w:rsidP="00AE09C6">
      <w:pPr>
        <w:jc w:val="center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Кафедра Корпоративные информационные системы и технологии</w:t>
      </w:r>
    </w:p>
    <w:p w14:paraId="7478AF7A" w14:textId="77777777" w:rsidR="00AE09C6" w:rsidRDefault="00AE09C6" w:rsidP="00AE09C6">
      <w:pPr>
        <w:jc w:val="center"/>
        <w:rPr>
          <w:rFonts w:cs="Times New Roman"/>
          <w:b/>
          <w:bCs/>
          <w:sz w:val="24"/>
          <w:szCs w:val="24"/>
        </w:rPr>
      </w:pPr>
    </w:p>
    <w:p w14:paraId="54F0C844" w14:textId="77777777" w:rsidR="00AE09C6" w:rsidRDefault="00AE09C6" w:rsidP="00AE09C6">
      <w:pPr>
        <w:jc w:val="center"/>
        <w:rPr>
          <w:rFonts w:cs="Times New Roman"/>
          <w:b/>
          <w:bCs/>
          <w:sz w:val="24"/>
          <w:szCs w:val="24"/>
        </w:rPr>
      </w:pPr>
    </w:p>
    <w:p w14:paraId="343FB6BD" w14:textId="77777777" w:rsidR="00AE09C6" w:rsidRDefault="00AE09C6" w:rsidP="00AE09C6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ПРАКТИЧЕСКАЯ РАБОТА</w:t>
      </w:r>
    </w:p>
    <w:p w14:paraId="0B5248EE" w14:textId="77777777" w:rsidR="00AE09C6" w:rsidRPr="00DE3F8A" w:rsidRDefault="00AE09C6" w:rsidP="00AE09C6">
      <w:pPr>
        <w:jc w:val="center"/>
        <w:rPr>
          <w:b/>
          <w:bCs/>
          <w:sz w:val="48"/>
          <w:szCs w:val="48"/>
        </w:rPr>
      </w:pPr>
      <w:r w:rsidRPr="00DE3F8A">
        <w:rPr>
          <w:rFonts w:cs="Times New Roman"/>
          <w:b/>
          <w:bCs/>
          <w:szCs w:val="28"/>
        </w:rPr>
        <w:t>по дисциплине «</w:t>
      </w:r>
      <w:r w:rsidRPr="00DE3F8A">
        <w:rPr>
          <w:b/>
          <w:bCs/>
        </w:rPr>
        <w:t>Научная технология моделирования процессов познания и мышления человека</w:t>
      </w:r>
      <w:r>
        <w:rPr>
          <w:rFonts w:cs="Times New Roman"/>
          <w:szCs w:val="28"/>
        </w:rPr>
        <w:t>»</w:t>
      </w:r>
    </w:p>
    <w:p w14:paraId="6EC484E3" w14:textId="77777777" w:rsidR="00AE09C6" w:rsidRDefault="00AE09C6" w:rsidP="00AE09C6">
      <w:pPr>
        <w:jc w:val="center"/>
        <w:rPr>
          <w:rFonts w:cs="Times New Roman"/>
          <w:szCs w:val="28"/>
        </w:rPr>
      </w:pPr>
    </w:p>
    <w:p w14:paraId="042ADBAD" w14:textId="77777777" w:rsidR="00AE09C6" w:rsidRDefault="00AE09C6" w:rsidP="00AE09C6">
      <w:pPr>
        <w:ind w:firstLine="0"/>
        <w:jc w:val="center"/>
        <w:rPr>
          <w:rFonts w:cs="Times New Roman"/>
          <w:szCs w:val="28"/>
        </w:rPr>
      </w:pPr>
    </w:p>
    <w:p w14:paraId="7B3A1BD7" w14:textId="77777777" w:rsidR="00AE09C6" w:rsidRDefault="00AE09C6" w:rsidP="00AE09C6">
      <w:pPr>
        <w:jc w:val="center"/>
        <w:rPr>
          <w:rFonts w:cs="Times New Roman"/>
          <w:szCs w:val="28"/>
        </w:rPr>
      </w:pPr>
    </w:p>
    <w:p w14:paraId="7F4AF672" w14:textId="77777777" w:rsidR="00AE09C6" w:rsidRDefault="00AE09C6" w:rsidP="00AE09C6">
      <w:pPr>
        <w:rPr>
          <w:rFonts w:cs="Times New Roman"/>
          <w:szCs w:val="28"/>
        </w:rPr>
      </w:pP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325"/>
        <w:gridCol w:w="620"/>
        <w:gridCol w:w="410"/>
        <w:gridCol w:w="2690"/>
        <w:gridCol w:w="510"/>
        <w:gridCol w:w="480"/>
        <w:gridCol w:w="960"/>
        <w:gridCol w:w="1100"/>
        <w:gridCol w:w="1476"/>
      </w:tblGrid>
      <w:tr w:rsidR="00AE09C6" w14:paraId="0D42C6C7" w14:textId="77777777" w:rsidTr="00370172">
        <w:trPr>
          <w:trHeight w:val="392"/>
        </w:trPr>
        <w:tc>
          <w:tcPr>
            <w:tcW w:w="194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9DD709E" w14:textId="77777777" w:rsidR="00AE09C6" w:rsidRDefault="00AE09C6" w:rsidP="00370172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C02E735" wp14:editId="066CB353">
                      <wp:simplePos x="0" y="0"/>
                      <wp:positionH relativeFrom="column">
                        <wp:posOffset>1165860</wp:posOffset>
                      </wp:positionH>
                      <wp:positionV relativeFrom="paragraph">
                        <wp:posOffset>196215</wp:posOffset>
                      </wp:positionV>
                      <wp:extent cx="2095500" cy="259715"/>
                      <wp:effectExtent l="0" t="0" r="0" b="0"/>
                      <wp:wrapNone/>
                      <wp:docPr id="1" name="Текстовое поле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2443480" y="5154295"/>
                                <a:ext cx="2095500" cy="25971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249F3C7" w14:textId="77777777" w:rsidR="00AE09C6" w:rsidRDefault="00AE09C6" w:rsidP="00AE09C6">
                                  <w:pPr>
                                    <w:ind w:firstLine="0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фамилия, инициалы       подпись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C02E73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Текстовое поле 1" o:spid="_x0000_s1026" type="#_x0000_t202" style="position:absolute;left:0;text-align:left;margin-left:91.8pt;margin-top:15.45pt;width:165pt;height:20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" filled="f" stroked="f" strokeweight=".5pt">
                      <v:textbox>
                        <w:txbxContent>
                          <w:p w14:paraId="7249F3C7" w14:textId="77777777" w:rsidR="00AE09C6" w:rsidRDefault="00AE09C6" w:rsidP="00AE09C6">
                            <w:pPr>
                              <w:ind w:firstLine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фамилия, инициалы       подпись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="Times New Roman"/>
                <w:szCs w:val="28"/>
              </w:rPr>
              <w:t>Автор работы</w:t>
            </w:r>
          </w:p>
        </w:tc>
        <w:tc>
          <w:tcPr>
            <w:tcW w:w="310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F364B52" w14:textId="77777777" w:rsidR="00AE09C6" w:rsidRDefault="00AE09C6" w:rsidP="00370172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Имшенецкая П.А.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0F44E40" w14:textId="77777777" w:rsidR="00AE09C6" w:rsidRDefault="00AE09C6" w:rsidP="00370172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Курс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76AAF56" w14:textId="77777777" w:rsidR="00AE09C6" w:rsidRDefault="00AE09C6" w:rsidP="00370172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</w:tcPr>
          <w:p w14:paraId="32D55806" w14:textId="77777777" w:rsidR="00AE09C6" w:rsidRDefault="00AE09C6" w:rsidP="00370172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Группа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9EB998" w14:textId="77777777" w:rsidR="00AE09C6" w:rsidRDefault="00AE09C6" w:rsidP="00370172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Ум-252</w:t>
            </w:r>
          </w:p>
        </w:tc>
      </w:tr>
      <w:tr w:rsidR="00AE09C6" w14:paraId="2E7C9153" w14:textId="77777777" w:rsidTr="00370172">
        <w:trPr>
          <w:trHeight w:val="632"/>
        </w:trPr>
        <w:tc>
          <w:tcPr>
            <w:tcW w:w="194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5D06981" w14:textId="77777777" w:rsidR="00AE09C6" w:rsidRDefault="00AE09C6" w:rsidP="00370172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</w:p>
          <w:p w14:paraId="376C4FF5" w14:textId="77777777" w:rsidR="00AE09C6" w:rsidRDefault="00AE09C6" w:rsidP="00370172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</w:p>
          <w:p w14:paraId="51443887" w14:textId="77777777" w:rsidR="00AE09C6" w:rsidRDefault="00AE09C6" w:rsidP="00370172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Направление</w:t>
            </w:r>
          </w:p>
        </w:tc>
        <w:tc>
          <w:tcPr>
            <w:tcW w:w="7626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1397AAB" w14:textId="77777777" w:rsidR="00AE09C6" w:rsidRDefault="00AE09C6" w:rsidP="00370172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</w:p>
          <w:p w14:paraId="5523D3FA" w14:textId="77777777" w:rsidR="00AE09C6" w:rsidRDefault="00AE09C6" w:rsidP="00370172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</w:p>
          <w:p w14:paraId="5A880033" w14:textId="77777777" w:rsidR="00AE09C6" w:rsidRDefault="00AE09C6" w:rsidP="00370172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09.04.02 «Информационные системы и технологии»</w:t>
            </w:r>
          </w:p>
        </w:tc>
      </w:tr>
      <w:tr w:rsidR="00AE09C6" w14:paraId="6F85B773" w14:textId="77777777" w:rsidTr="00370172">
        <w:tc>
          <w:tcPr>
            <w:tcW w:w="235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BDFED19" w14:textId="77777777" w:rsidR="00AE09C6" w:rsidRDefault="00AE09C6" w:rsidP="00370172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</w:p>
          <w:p w14:paraId="5897D104" w14:textId="77777777" w:rsidR="00AE09C6" w:rsidRDefault="00AE09C6" w:rsidP="00370172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</w:p>
          <w:p w14:paraId="533A66E3" w14:textId="77777777" w:rsidR="00AE09C6" w:rsidRDefault="00AE09C6" w:rsidP="00370172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3282D2E" wp14:editId="0759EFC4">
                      <wp:simplePos x="0" y="0"/>
                      <wp:positionH relativeFrom="column">
                        <wp:posOffset>1392555</wp:posOffset>
                      </wp:positionH>
                      <wp:positionV relativeFrom="paragraph">
                        <wp:posOffset>193675</wp:posOffset>
                      </wp:positionV>
                      <wp:extent cx="2094865" cy="285115"/>
                      <wp:effectExtent l="0" t="0" r="0" b="0"/>
                      <wp:wrapNone/>
                      <wp:docPr id="3" name="Текстовое поле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94865" cy="28511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4EC7EEB" w14:textId="77777777" w:rsidR="00AE09C6" w:rsidRDefault="00AE09C6" w:rsidP="00AE09C6">
                                  <w:pPr>
                                    <w:ind w:firstLineChars="300" w:firstLine="600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дата                       подпись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3282D2E" id="Текстовое поле 3" o:spid="_x0000_s1027" type="#_x0000_t202" style="position:absolute;left:0;text-align:left;margin-left:109.65pt;margin-top:15.25pt;width:164.95pt;height:22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" filled="f" stroked="f" strokeweight=".5pt">
                      <v:textbox>
                        <w:txbxContent>
                          <w:p w14:paraId="74EC7EEB" w14:textId="77777777" w:rsidR="00AE09C6" w:rsidRDefault="00AE09C6" w:rsidP="00AE09C6">
                            <w:pPr>
                              <w:ind w:firstLineChars="300" w:firstLine="60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дата                       подпись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="Times New Roman"/>
                <w:szCs w:val="28"/>
              </w:rPr>
              <w:t>Работа защищена</w:t>
            </w:r>
          </w:p>
        </w:tc>
        <w:tc>
          <w:tcPr>
            <w:tcW w:w="320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289E38B" w14:textId="77777777" w:rsidR="00AE09C6" w:rsidRDefault="00AE09C6" w:rsidP="00370172">
            <w:pPr>
              <w:spacing w:line="240" w:lineRule="auto"/>
              <w:rPr>
                <w:rFonts w:cs="Times New Roman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04FF292" wp14:editId="36197FA4">
                      <wp:simplePos x="0" y="0"/>
                      <wp:positionH relativeFrom="column">
                        <wp:posOffset>727710</wp:posOffset>
                      </wp:positionH>
                      <wp:positionV relativeFrom="paragraph">
                        <wp:posOffset>-2540</wp:posOffset>
                      </wp:positionV>
                      <wp:extent cx="1035685" cy="291465"/>
                      <wp:effectExtent l="0" t="0" r="0" b="0"/>
                      <wp:wrapNone/>
                      <wp:docPr id="2" name="Текстовое поле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35685" cy="29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99783FB" w14:textId="77777777" w:rsidR="00AE09C6" w:rsidRDefault="00AE09C6" w:rsidP="00AE09C6">
                                  <w:pPr>
                                    <w:ind w:firstLine="0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наименование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04FF292" id="Текстовое поле 2" o:spid="_x0000_s1028" type="#_x0000_t202" style="position:absolute;left:0;text-align:left;margin-left:57.3pt;margin-top:-.2pt;width:81.55pt;height:22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" filled="f" stroked="f" strokeweight=".5pt">
                      <v:textbox>
                        <w:txbxContent>
                          <w:p w14:paraId="099783FB" w14:textId="77777777" w:rsidR="00AE09C6" w:rsidRDefault="00AE09C6" w:rsidP="00AE09C6">
                            <w:pPr>
                              <w:ind w:firstLine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наименование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EEAED23" w14:textId="77777777" w:rsidR="00AE09C6" w:rsidRDefault="00AE09C6" w:rsidP="00370172">
            <w:pPr>
              <w:spacing w:line="240" w:lineRule="auto"/>
              <w:rPr>
                <w:rFonts w:cs="Times New Roman"/>
                <w:szCs w:val="28"/>
              </w:rPr>
            </w:pPr>
          </w:p>
          <w:p w14:paraId="159846EA" w14:textId="77777777" w:rsidR="00AE09C6" w:rsidRDefault="00AE09C6" w:rsidP="00370172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4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DE5387B" w14:textId="77777777" w:rsidR="00AE09C6" w:rsidRDefault="00AE09C6" w:rsidP="00370172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</w:p>
          <w:p w14:paraId="2DB48660" w14:textId="77777777" w:rsidR="00AE09C6" w:rsidRDefault="00AE09C6" w:rsidP="00370172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</w:p>
          <w:p w14:paraId="0193D37E" w14:textId="77777777" w:rsidR="00AE09C6" w:rsidRDefault="00AE09C6" w:rsidP="00370172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Оценка</w:t>
            </w:r>
          </w:p>
        </w:tc>
        <w:tc>
          <w:tcPr>
            <w:tcW w:w="257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F25283F" w14:textId="77777777" w:rsidR="00AE09C6" w:rsidRDefault="00AE09C6" w:rsidP="00370172">
            <w:pPr>
              <w:spacing w:line="240" w:lineRule="auto"/>
              <w:rPr>
                <w:rFonts w:cs="Times New Roman"/>
                <w:szCs w:val="28"/>
              </w:rPr>
            </w:pPr>
          </w:p>
        </w:tc>
      </w:tr>
      <w:tr w:rsidR="00AE09C6" w14:paraId="0F633664" w14:textId="77777777" w:rsidTr="00370172"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</w:tcPr>
          <w:p w14:paraId="77DBB5D1" w14:textId="77777777" w:rsidR="00AE09C6" w:rsidRDefault="00AE09C6" w:rsidP="00370172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</w:p>
          <w:p w14:paraId="42DAFEE6" w14:textId="77777777" w:rsidR="00AE09C6" w:rsidRDefault="00AE09C6" w:rsidP="00370172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</w:p>
          <w:p w14:paraId="66718DA7" w14:textId="77777777" w:rsidR="00AE09C6" w:rsidRDefault="00AE09C6" w:rsidP="00370172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B427DB0" wp14:editId="10DC8AE1">
                      <wp:simplePos x="0" y="0"/>
                      <wp:positionH relativeFrom="column">
                        <wp:posOffset>725170</wp:posOffset>
                      </wp:positionH>
                      <wp:positionV relativeFrom="paragraph">
                        <wp:posOffset>173355</wp:posOffset>
                      </wp:positionV>
                      <wp:extent cx="5225415" cy="291465"/>
                      <wp:effectExtent l="0" t="0" r="0" b="0"/>
                      <wp:wrapNone/>
                      <wp:docPr id="4" name="Текстовое поле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225415" cy="29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7361655" w14:textId="77777777" w:rsidR="00AE09C6" w:rsidRDefault="00AE09C6" w:rsidP="00AE09C6">
                                  <w:pPr>
                                    <w:ind w:firstLineChars="300" w:firstLine="600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подпись                                 дата                                фамилия                        инициалы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B427DB0" id="Текстовое поле 4" o:spid="_x0000_s1029" type="#_x0000_t202" style="position:absolute;left:0;text-align:left;margin-left:57.1pt;margin-top:13.65pt;width:411.45pt;height:22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" filled="f" stroked="f" strokeweight=".5pt">
                      <v:textbox>
                        <w:txbxContent>
                          <w:p w14:paraId="17361655" w14:textId="77777777" w:rsidR="00AE09C6" w:rsidRDefault="00AE09C6" w:rsidP="00AE09C6">
                            <w:pPr>
                              <w:ind w:firstLineChars="300" w:firstLine="60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подпись                                 дата                                фамилия                        инициалы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="Times New Roman"/>
                <w:szCs w:val="28"/>
              </w:rPr>
              <w:t>Принял</w:t>
            </w:r>
          </w:p>
        </w:tc>
        <w:tc>
          <w:tcPr>
            <w:tcW w:w="8246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54202D" w14:textId="77777777" w:rsidR="00AE09C6" w:rsidRDefault="00AE09C6" w:rsidP="00370172">
            <w:pPr>
              <w:spacing w:line="240" w:lineRule="auto"/>
              <w:rPr>
                <w:rFonts w:cs="Times New Roman"/>
                <w:szCs w:val="28"/>
              </w:rPr>
            </w:pPr>
          </w:p>
        </w:tc>
      </w:tr>
    </w:tbl>
    <w:p w14:paraId="6C2A5E36" w14:textId="77777777" w:rsidR="00AE09C6" w:rsidRDefault="00AE09C6" w:rsidP="00AE09C6">
      <w:pPr>
        <w:ind w:firstLine="0"/>
        <w:rPr>
          <w:rFonts w:cs="Times New Roman"/>
          <w:szCs w:val="28"/>
        </w:rPr>
      </w:pPr>
    </w:p>
    <w:p w14:paraId="306D2D30" w14:textId="77777777" w:rsidR="00AE09C6" w:rsidRDefault="00AE09C6" w:rsidP="00AE09C6">
      <w:pPr>
        <w:rPr>
          <w:rFonts w:cs="Times New Roman"/>
          <w:szCs w:val="28"/>
        </w:rPr>
      </w:pPr>
    </w:p>
    <w:p w14:paraId="676B4FBE" w14:textId="77777777" w:rsidR="00AE09C6" w:rsidRDefault="00AE09C6" w:rsidP="00AE09C6">
      <w:pPr>
        <w:rPr>
          <w:rFonts w:cs="Times New Roman"/>
          <w:szCs w:val="28"/>
        </w:rPr>
      </w:pPr>
    </w:p>
    <w:p w14:paraId="1ADF2CE7" w14:textId="77777777" w:rsidR="00AE09C6" w:rsidRDefault="00AE09C6" w:rsidP="00AE09C6">
      <w:pPr>
        <w:rPr>
          <w:rFonts w:cs="Times New Roman"/>
          <w:szCs w:val="28"/>
        </w:rPr>
      </w:pPr>
    </w:p>
    <w:p w14:paraId="7ECA5D93" w14:textId="77777777" w:rsidR="00AE09C6" w:rsidRDefault="00AE09C6" w:rsidP="00AE09C6">
      <w:pPr>
        <w:rPr>
          <w:rFonts w:cs="Times New Roman"/>
          <w:szCs w:val="28"/>
        </w:rPr>
      </w:pPr>
    </w:p>
    <w:p w14:paraId="3474D16E" w14:textId="1AFC252A" w:rsidR="00AE09C6" w:rsidRDefault="00AE09C6" w:rsidP="00AE09C6">
      <w:pPr>
        <w:rPr>
          <w:rFonts w:cs="Times New Roman"/>
          <w:szCs w:val="28"/>
        </w:rPr>
      </w:pPr>
    </w:p>
    <w:p w14:paraId="562A896F" w14:textId="77777777" w:rsidR="00AE09C6" w:rsidRDefault="00AE09C6" w:rsidP="00AE09C6">
      <w:pPr>
        <w:rPr>
          <w:rFonts w:cs="Times New Roman"/>
          <w:szCs w:val="28"/>
        </w:rPr>
      </w:pPr>
    </w:p>
    <w:p w14:paraId="00933AB6" w14:textId="77777777" w:rsidR="00AE09C6" w:rsidRDefault="00AE09C6" w:rsidP="00AE09C6">
      <w:pPr>
        <w:rPr>
          <w:rFonts w:cs="Times New Roman"/>
          <w:szCs w:val="28"/>
        </w:rPr>
      </w:pPr>
    </w:p>
    <w:p w14:paraId="2B40121D" w14:textId="77777777" w:rsidR="00AE09C6" w:rsidRDefault="00AE09C6" w:rsidP="00AE09C6">
      <w:pPr>
        <w:rPr>
          <w:rFonts w:cs="Times New Roman"/>
          <w:szCs w:val="28"/>
        </w:rPr>
      </w:pPr>
    </w:p>
    <w:p w14:paraId="1B3FF3FC" w14:textId="54F1BA03" w:rsidR="00AE09C6" w:rsidRDefault="00AE09C6" w:rsidP="00AE09C6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Воронеж, 202</w:t>
      </w:r>
      <w:r>
        <w:rPr>
          <w:rFonts w:cs="Times New Roman"/>
          <w:szCs w:val="28"/>
        </w:rPr>
        <w:t>6</w:t>
      </w:r>
    </w:p>
    <w:p w14:paraId="5C3D9183" w14:textId="43F71212" w:rsidR="00AE09C6" w:rsidRPr="00AE09C6" w:rsidRDefault="00AE09C6" w:rsidP="00C53358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  <w:r>
        <w:rPr>
          <w:rFonts w:cs="Times New Roman"/>
          <w:szCs w:val="28"/>
        </w:rPr>
        <w:lastRenderedPageBreak/>
        <w:t>Цель: пос</w:t>
      </w:r>
      <w:r w:rsidRPr="00AE09C6">
        <w:rPr>
          <w:rFonts w:cs="Times New Roman"/>
          <w:szCs w:val="28"/>
        </w:rPr>
        <w:t xml:space="preserve">троить многослойную </w:t>
      </w:r>
      <w:proofErr w:type="spellStart"/>
      <w:r w:rsidRPr="00AE09C6">
        <w:rPr>
          <w:rFonts w:cs="Times New Roman"/>
          <w:szCs w:val="28"/>
        </w:rPr>
        <w:t>полносвязную</w:t>
      </w:r>
      <w:proofErr w:type="spellEnd"/>
      <w:r w:rsidRPr="00AE09C6">
        <w:rPr>
          <w:rFonts w:cs="Times New Roman"/>
          <w:szCs w:val="28"/>
        </w:rPr>
        <w:t xml:space="preserve"> нейронную сеть, </w:t>
      </w:r>
      <w:r>
        <w:rPr>
          <w:rFonts w:cs="Times New Roman"/>
          <w:szCs w:val="28"/>
        </w:rPr>
        <w:t>п</w:t>
      </w:r>
      <w:r w:rsidRPr="00AE09C6">
        <w:rPr>
          <w:rFonts w:cs="Times New Roman"/>
          <w:szCs w:val="28"/>
        </w:rPr>
        <w:t>одгот</w:t>
      </w:r>
      <w:r>
        <w:rPr>
          <w:rFonts w:cs="Times New Roman"/>
          <w:szCs w:val="28"/>
        </w:rPr>
        <w:t>овить</w:t>
      </w:r>
      <w:r w:rsidRPr="00AE09C6">
        <w:rPr>
          <w:rFonts w:cs="Times New Roman"/>
          <w:szCs w:val="28"/>
        </w:rPr>
        <w:t xml:space="preserve"> обучающие, проверочные и тестовые данные для обучения многослойной сети. Создать архитектуру НС с наименьшим числом нейронов, достаточных для правильной классификации изображений тестовой выборки на уровне не менее 97%.</w:t>
      </w:r>
    </w:p>
    <w:p w14:paraId="5AE2AB1F" w14:textId="77777777" w:rsidR="00AE09C6" w:rsidRDefault="00AE09C6" w:rsidP="00C53358">
      <w:pPr>
        <w:jc w:val="left"/>
        <w:rPr>
          <w:rFonts w:cs="Times New Roman"/>
          <w:szCs w:val="28"/>
        </w:rPr>
      </w:pPr>
    </w:p>
    <w:p w14:paraId="31DB90A1" w14:textId="2B961625" w:rsidR="00AE09C6" w:rsidRPr="00AE09C6" w:rsidRDefault="00AE09C6" w:rsidP="00C53358">
      <w:pPr>
        <w:jc w:val="left"/>
        <w:rPr>
          <w:rFonts w:cs="Times New Roman"/>
          <w:szCs w:val="28"/>
        </w:rPr>
      </w:pPr>
      <w:r w:rsidRPr="00AE09C6">
        <w:rPr>
          <w:rFonts w:cs="Times New Roman"/>
          <w:szCs w:val="28"/>
        </w:rPr>
        <w:t>Теоретические сведения</w:t>
      </w:r>
    </w:p>
    <w:p w14:paraId="3FAC11AB" w14:textId="77777777" w:rsidR="00FC299F" w:rsidRDefault="00FC299F" w:rsidP="00C53358">
      <w:pPr>
        <w:jc w:val="left"/>
        <w:rPr>
          <w:rFonts w:cs="Times New Roman"/>
          <w:szCs w:val="28"/>
        </w:rPr>
      </w:pPr>
    </w:p>
    <w:p w14:paraId="498E0A34" w14:textId="33408E9C" w:rsidR="00FC299F" w:rsidRDefault="00332053" w:rsidP="00C53358">
      <w:pPr>
        <w:rPr>
          <w:rFonts w:cs="Times New Roman"/>
          <w:szCs w:val="28"/>
        </w:rPr>
      </w:pPr>
      <w:r w:rsidRPr="00332053">
        <w:rPr>
          <w:rFonts w:cs="Times New Roman"/>
          <w:szCs w:val="28"/>
        </w:rPr>
        <w:t>База данных MNIST (</w:t>
      </w:r>
      <w:proofErr w:type="spellStart"/>
      <w:r w:rsidRPr="00332053">
        <w:rPr>
          <w:rFonts w:cs="Times New Roman"/>
          <w:szCs w:val="28"/>
        </w:rPr>
        <w:t>Modified</w:t>
      </w:r>
      <w:proofErr w:type="spellEnd"/>
      <w:r w:rsidRPr="00332053">
        <w:rPr>
          <w:rFonts w:cs="Times New Roman"/>
          <w:szCs w:val="28"/>
        </w:rPr>
        <w:t xml:space="preserve"> National Institute </w:t>
      </w:r>
      <w:proofErr w:type="spellStart"/>
      <w:r w:rsidRPr="00332053">
        <w:rPr>
          <w:rFonts w:cs="Times New Roman"/>
          <w:szCs w:val="28"/>
        </w:rPr>
        <w:t>of</w:t>
      </w:r>
      <w:proofErr w:type="spellEnd"/>
      <w:r w:rsidRPr="00332053">
        <w:rPr>
          <w:rFonts w:cs="Times New Roman"/>
          <w:szCs w:val="28"/>
        </w:rPr>
        <w:t xml:space="preserve"> Standards </w:t>
      </w:r>
      <w:proofErr w:type="spellStart"/>
      <w:r w:rsidRPr="00332053">
        <w:rPr>
          <w:rFonts w:cs="Times New Roman"/>
          <w:szCs w:val="28"/>
        </w:rPr>
        <w:t>and</w:t>
      </w:r>
      <w:proofErr w:type="spellEnd"/>
      <w:r w:rsidRPr="00332053">
        <w:rPr>
          <w:rFonts w:cs="Times New Roman"/>
          <w:szCs w:val="28"/>
        </w:rPr>
        <w:t xml:space="preserve"> Technology) </w:t>
      </w:r>
      <w:proofErr w:type="gramStart"/>
      <w:r w:rsidR="00FC299F">
        <w:rPr>
          <w:rFonts w:cs="Times New Roman"/>
          <w:szCs w:val="28"/>
        </w:rPr>
        <w:t>-</w:t>
      </w:r>
      <w:r w:rsidRPr="00332053">
        <w:rPr>
          <w:rFonts w:cs="Times New Roman"/>
          <w:szCs w:val="28"/>
        </w:rPr>
        <w:t xml:space="preserve"> это</w:t>
      </w:r>
      <w:proofErr w:type="gramEnd"/>
      <w:r w:rsidRPr="00332053">
        <w:rPr>
          <w:rFonts w:cs="Times New Roman"/>
          <w:szCs w:val="28"/>
        </w:rPr>
        <w:t xml:space="preserve">, по сути, эталонный набор данных для разработки и тестирования алгоритмов распознавания рукописных цифр. </w:t>
      </w:r>
      <w:proofErr w:type="spellStart"/>
      <w:r w:rsidR="00C24075">
        <w:rPr>
          <w:rFonts w:cs="Times New Roman"/>
          <w:szCs w:val="28"/>
        </w:rPr>
        <w:t>Д</w:t>
      </w:r>
      <w:r w:rsidRPr="00332053">
        <w:rPr>
          <w:rFonts w:cs="Times New Roman"/>
          <w:szCs w:val="28"/>
        </w:rPr>
        <w:t>атасет</w:t>
      </w:r>
      <w:proofErr w:type="spellEnd"/>
      <w:r w:rsidRPr="00332053">
        <w:rPr>
          <w:rFonts w:cs="Times New Roman"/>
          <w:szCs w:val="28"/>
        </w:rPr>
        <w:t xml:space="preserve"> разделён на две части: 60 000 изображений отведено под обучение модели, ещё 10 000 </w:t>
      </w:r>
      <w:r w:rsidR="00FC299F">
        <w:rPr>
          <w:rFonts w:cs="Times New Roman"/>
          <w:szCs w:val="28"/>
        </w:rPr>
        <w:t>-</w:t>
      </w:r>
      <w:r w:rsidRPr="00332053">
        <w:rPr>
          <w:rFonts w:cs="Times New Roman"/>
          <w:szCs w:val="28"/>
        </w:rPr>
        <w:t xml:space="preserve"> под независимое тестирование. Каждое изображение </w:t>
      </w:r>
      <w:r w:rsidR="00FC299F">
        <w:rPr>
          <w:rFonts w:cs="Times New Roman"/>
          <w:szCs w:val="28"/>
        </w:rPr>
        <w:t>-</w:t>
      </w:r>
      <w:r w:rsidRPr="00332053">
        <w:rPr>
          <w:rFonts w:cs="Times New Roman"/>
          <w:szCs w:val="28"/>
        </w:rPr>
        <w:t xml:space="preserve"> растровая матрица 28×28 пикселей в градациях серого, соответствующая одному из десяти классов (цифры от 0 до 9). Перед тем как подать данные в нейронную сеть, их векторизуют: двумерная матрица превращается в одномерный вектор из 784 признаков. Просто, но эффективно.</w:t>
      </w:r>
    </w:p>
    <w:p w14:paraId="07CC2430" w14:textId="77777777" w:rsidR="00C24075" w:rsidRDefault="00332053" w:rsidP="00C53358">
      <w:pPr>
        <w:rPr>
          <w:rFonts w:cs="Times New Roman"/>
          <w:szCs w:val="28"/>
        </w:rPr>
      </w:pPr>
      <w:r w:rsidRPr="00332053">
        <w:rPr>
          <w:rFonts w:cs="Times New Roman"/>
          <w:szCs w:val="28"/>
        </w:rPr>
        <w:t xml:space="preserve">Здесь используется архитектура </w:t>
      </w:r>
      <w:proofErr w:type="spellStart"/>
      <w:r w:rsidRPr="00332053">
        <w:rPr>
          <w:rFonts w:cs="Times New Roman"/>
          <w:szCs w:val="28"/>
        </w:rPr>
        <w:t>полносвязной</w:t>
      </w:r>
      <w:proofErr w:type="spellEnd"/>
      <w:r w:rsidRPr="00332053">
        <w:rPr>
          <w:rFonts w:cs="Times New Roman"/>
          <w:szCs w:val="28"/>
        </w:rPr>
        <w:t xml:space="preserve"> нейронной сети (</w:t>
      </w:r>
      <w:proofErr w:type="spellStart"/>
      <w:r w:rsidRPr="00332053">
        <w:rPr>
          <w:rFonts w:cs="Times New Roman"/>
          <w:szCs w:val="28"/>
        </w:rPr>
        <w:t>Fully</w:t>
      </w:r>
      <w:proofErr w:type="spellEnd"/>
      <w:r w:rsidRPr="00332053">
        <w:rPr>
          <w:rFonts w:cs="Times New Roman"/>
          <w:szCs w:val="28"/>
        </w:rPr>
        <w:t xml:space="preserve"> </w:t>
      </w:r>
      <w:proofErr w:type="spellStart"/>
      <w:r w:rsidRPr="00332053">
        <w:rPr>
          <w:rFonts w:cs="Times New Roman"/>
          <w:szCs w:val="28"/>
        </w:rPr>
        <w:t>Connected</w:t>
      </w:r>
      <w:proofErr w:type="spellEnd"/>
      <w:r w:rsidRPr="00332053">
        <w:rPr>
          <w:rFonts w:cs="Times New Roman"/>
          <w:szCs w:val="28"/>
        </w:rPr>
        <w:t xml:space="preserve"> </w:t>
      </w:r>
      <w:proofErr w:type="spellStart"/>
      <w:r w:rsidRPr="00332053">
        <w:rPr>
          <w:rFonts w:cs="Times New Roman"/>
          <w:szCs w:val="28"/>
        </w:rPr>
        <w:t>Neural</w:t>
      </w:r>
      <w:proofErr w:type="spellEnd"/>
      <w:r w:rsidRPr="00332053">
        <w:rPr>
          <w:rFonts w:cs="Times New Roman"/>
          <w:szCs w:val="28"/>
        </w:rPr>
        <w:t xml:space="preserve"> Network). Её отличительная черта </w:t>
      </w:r>
      <w:r w:rsidR="00FC299F">
        <w:rPr>
          <w:rFonts w:cs="Times New Roman"/>
          <w:szCs w:val="28"/>
        </w:rPr>
        <w:t>-</w:t>
      </w:r>
      <w:r w:rsidRPr="00332053">
        <w:rPr>
          <w:rFonts w:cs="Times New Roman"/>
          <w:szCs w:val="28"/>
        </w:rPr>
        <w:t xml:space="preserve"> синаптические связи между каждым нейроном текущего слоя и всеми нейронами следующего. Для задачи </w:t>
      </w:r>
      <w:proofErr w:type="spellStart"/>
      <w:r w:rsidRPr="00332053">
        <w:rPr>
          <w:rFonts w:cs="Times New Roman"/>
          <w:szCs w:val="28"/>
        </w:rPr>
        <w:t>многоклассовой</w:t>
      </w:r>
      <w:proofErr w:type="spellEnd"/>
      <w:r w:rsidRPr="00332053">
        <w:rPr>
          <w:rFonts w:cs="Times New Roman"/>
          <w:szCs w:val="28"/>
        </w:rPr>
        <w:t xml:space="preserve"> классификации MNIST </w:t>
      </w:r>
      <w:r w:rsidR="00C24075">
        <w:rPr>
          <w:rFonts w:cs="Times New Roman"/>
          <w:szCs w:val="28"/>
        </w:rPr>
        <w:t>надёжна</w:t>
      </w:r>
      <w:r w:rsidRPr="00332053">
        <w:rPr>
          <w:rFonts w:cs="Times New Roman"/>
          <w:szCs w:val="28"/>
        </w:rPr>
        <w:t xml:space="preserve">. </w:t>
      </w:r>
    </w:p>
    <w:p w14:paraId="57215A12" w14:textId="32F8A484" w:rsidR="00332053" w:rsidRPr="00332053" w:rsidRDefault="00332053" w:rsidP="00C53358">
      <w:pPr>
        <w:rPr>
          <w:rFonts w:cs="Times New Roman"/>
          <w:szCs w:val="28"/>
        </w:rPr>
      </w:pPr>
      <w:r w:rsidRPr="00332053">
        <w:rPr>
          <w:rFonts w:cs="Times New Roman"/>
          <w:szCs w:val="28"/>
        </w:rPr>
        <w:t>Структура сети выглядит так:</w:t>
      </w:r>
    </w:p>
    <w:p w14:paraId="35893C95" w14:textId="57CB6EC8" w:rsidR="00332053" w:rsidRPr="00C24075" w:rsidRDefault="00332053" w:rsidP="00C53358">
      <w:pPr>
        <w:pStyle w:val="a4"/>
        <w:numPr>
          <w:ilvl w:val="0"/>
          <w:numId w:val="2"/>
        </w:numPr>
        <w:ind w:left="0" w:firstLine="709"/>
        <w:rPr>
          <w:rFonts w:cs="Times New Roman"/>
          <w:szCs w:val="28"/>
        </w:rPr>
      </w:pPr>
      <w:r w:rsidRPr="00C24075">
        <w:rPr>
          <w:rFonts w:cs="Times New Roman"/>
          <w:szCs w:val="28"/>
        </w:rPr>
        <w:t xml:space="preserve">Входной слой принимает векторизованное изображение </w:t>
      </w:r>
      <w:r w:rsidR="00FC299F" w:rsidRPr="00C24075">
        <w:rPr>
          <w:rFonts w:cs="Times New Roman"/>
          <w:szCs w:val="28"/>
        </w:rPr>
        <w:t>-</w:t>
      </w:r>
      <w:r w:rsidRPr="00C24075">
        <w:rPr>
          <w:rFonts w:cs="Times New Roman"/>
          <w:szCs w:val="28"/>
        </w:rPr>
        <w:t xml:space="preserve"> те самые 784 признака;</w:t>
      </w:r>
    </w:p>
    <w:p w14:paraId="6CE5E403" w14:textId="73C8D797" w:rsidR="00332053" w:rsidRPr="00C24075" w:rsidRDefault="00332053" w:rsidP="00C53358">
      <w:pPr>
        <w:pStyle w:val="a4"/>
        <w:numPr>
          <w:ilvl w:val="0"/>
          <w:numId w:val="2"/>
        </w:numPr>
        <w:ind w:left="0" w:firstLine="709"/>
        <w:rPr>
          <w:rFonts w:cs="Times New Roman"/>
          <w:szCs w:val="28"/>
        </w:rPr>
      </w:pPr>
      <w:r w:rsidRPr="00C24075">
        <w:rPr>
          <w:rFonts w:cs="Times New Roman"/>
          <w:szCs w:val="28"/>
        </w:rPr>
        <w:t xml:space="preserve">Скрытый слой содержит 128 нейронов, каждый с функцией активации </w:t>
      </w:r>
      <w:proofErr w:type="spellStart"/>
      <w:r w:rsidRPr="00C24075">
        <w:rPr>
          <w:rFonts w:cs="Times New Roman"/>
          <w:szCs w:val="28"/>
        </w:rPr>
        <w:t>ReLU</w:t>
      </w:r>
      <w:proofErr w:type="spellEnd"/>
      <w:r w:rsidRPr="00C24075">
        <w:rPr>
          <w:rFonts w:cs="Times New Roman"/>
          <w:szCs w:val="28"/>
        </w:rPr>
        <w:t>;</w:t>
      </w:r>
    </w:p>
    <w:p w14:paraId="4A6936A8" w14:textId="6CB50169" w:rsidR="00332053" w:rsidRPr="00C24075" w:rsidRDefault="00332053" w:rsidP="00C53358">
      <w:pPr>
        <w:pStyle w:val="a4"/>
        <w:numPr>
          <w:ilvl w:val="0"/>
          <w:numId w:val="2"/>
        </w:numPr>
        <w:ind w:left="0" w:firstLine="709"/>
        <w:rPr>
          <w:rFonts w:cs="Times New Roman"/>
          <w:szCs w:val="28"/>
        </w:rPr>
      </w:pPr>
      <w:r w:rsidRPr="00C24075">
        <w:rPr>
          <w:rFonts w:cs="Times New Roman"/>
          <w:szCs w:val="28"/>
        </w:rPr>
        <w:t>Выходной слой</w:t>
      </w:r>
      <w:r w:rsidR="00FC299F" w:rsidRPr="00C24075">
        <w:rPr>
          <w:rFonts w:cs="Times New Roman"/>
          <w:szCs w:val="28"/>
        </w:rPr>
        <w:t xml:space="preserve"> - </w:t>
      </w:r>
      <w:r w:rsidRPr="00C24075">
        <w:rPr>
          <w:rFonts w:cs="Times New Roman"/>
          <w:szCs w:val="28"/>
        </w:rPr>
        <w:t xml:space="preserve">10 нейронов с функцией </w:t>
      </w:r>
      <w:proofErr w:type="spellStart"/>
      <w:r w:rsidRPr="00C24075">
        <w:rPr>
          <w:rFonts w:cs="Times New Roman"/>
          <w:szCs w:val="28"/>
        </w:rPr>
        <w:t>softmax</w:t>
      </w:r>
      <w:proofErr w:type="spellEnd"/>
      <w:r w:rsidRPr="00C24075">
        <w:rPr>
          <w:rFonts w:cs="Times New Roman"/>
          <w:szCs w:val="28"/>
        </w:rPr>
        <w:t>, которая нормализует распределение вероятностей по классам. Всё логично: десять выходов под десять цифр.</w:t>
      </w:r>
    </w:p>
    <w:p w14:paraId="4F1AF294" w14:textId="6C319FAA" w:rsidR="00332053" w:rsidRPr="00332053" w:rsidRDefault="00332053" w:rsidP="00C53358">
      <w:pPr>
        <w:rPr>
          <w:rFonts w:cs="Times New Roman"/>
          <w:szCs w:val="28"/>
        </w:rPr>
      </w:pPr>
      <w:r w:rsidRPr="00332053">
        <w:rPr>
          <w:rFonts w:cs="Times New Roman"/>
          <w:szCs w:val="28"/>
        </w:rPr>
        <w:lastRenderedPageBreak/>
        <w:t xml:space="preserve">Для нелинейного преобразования в скрытом слое выбрана функция </w:t>
      </w:r>
      <w:proofErr w:type="spellStart"/>
      <w:r w:rsidRPr="00332053">
        <w:rPr>
          <w:rFonts w:cs="Times New Roman"/>
          <w:szCs w:val="28"/>
        </w:rPr>
        <w:t>ReLU</w:t>
      </w:r>
      <w:proofErr w:type="spellEnd"/>
      <w:r w:rsidRPr="00332053">
        <w:rPr>
          <w:rFonts w:cs="Times New Roman"/>
          <w:szCs w:val="28"/>
        </w:rPr>
        <w:t xml:space="preserve"> (</w:t>
      </w:r>
      <w:proofErr w:type="spellStart"/>
      <w:r w:rsidRPr="00332053">
        <w:rPr>
          <w:rFonts w:cs="Times New Roman"/>
          <w:szCs w:val="28"/>
        </w:rPr>
        <w:t>Rectified</w:t>
      </w:r>
      <w:proofErr w:type="spellEnd"/>
      <w:r w:rsidRPr="00332053">
        <w:rPr>
          <w:rFonts w:cs="Times New Roman"/>
          <w:szCs w:val="28"/>
        </w:rPr>
        <w:t xml:space="preserve"> </w:t>
      </w:r>
      <w:proofErr w:type="spellStart"/>
      <w:r w:rsidRPr="00332053">
        <w:rPr>
          <w:rFonts w:cs="Times New Roman"/>
          <w:szCs w:val="28"/>
        </w:rPr>
        <w:t>Linear</w:t>
      </w:r>
      <w:proofErr w:type="spellEnd"/>
      <w:r w:rsidRPr="00332053">
        <w:rPr>
          <w:rFonts w:cs="Times New Roman"/>
          <w:szCs w:val="28"/>
        </w:rPr>
        <w:t xml:space="preserve"> Unit), которая описывается просто: x = </w:t>
      </w:r>
      <w:proofErr w:type="spellStart"/>
      <w:proofErr w:type="gramStart"/>
      <w:r w:rsidRPr="00332053">
        <w:rPr>
          <w:rFonts w:cs="Times New Roman"/>
          <w:szCs w:val="28"/>
        </w:rPr>
        <w:t>max</w:t>
      </w:r>
      <w:proofErr w:type="spellEnd"/>
      <w:r w:rsidRPr="00332053">
        <w:rPr>
          <w:rFonts w:cs="Times New Roman"/>
          <w:szCs w:val="28"/>
        </w:rPr>
        <w:t>(</w:t>
      </w:r>
      <w:proofErr w:type="gramEnd"/>
      <w:r w:rsidRPr="00332053">
        <w:rPr>
          <w:rFonts w:cs="Times New Roman"/>
          <w:szCs w:val="28"/>
        </w:rPr>
        <w:t xml:space="preserve">0, x). </w:t>
      </w:r>
      <w:proofErr w:type="spellStart"/>
      <w:r w:rsidRPr="00332053">
        <w:rPr>
          <w:rFonts w:cs="Times New Roman"/>
          <w:szCs w:val="28"/>
        </w:rPr>
        <w:t>ReLU</w:t>
      </w:r>
      <w:proofErr w:type="spellEnd"/>
      <w:r w:rsidRPr="00332053">
        <w:rPr>
          <w:rFonts w:cs="Times New Roman"/>
          <w:szCs w:val="28"/>
        </w:rPr>
        <w:t xml:space="preserve"> снижает риск затухания градиента</w:t>
      </w:r>
      <w:r w:rsidR="00C24075">
        <w:rPr>
          <w:rFonts w:cs="Times New Roman"/>
          <w:szCs w:val="28"/>
        </w:rPr>
        <w:t xml:space="preserve">. </w:t>
      </w:r>
      <w:r w:rsidRPr="00332053">
        <w:rPr>
          <w:rFonts w:cs="Times New Roman"/>
          <w:szCs w:val="28"/>
        </w:rPr>
        <w:t xml:space="preserve"> </w:t>
      </w:r>
    </w:p>
    <w:p w14:paraId="01B53D03" w14:textId="169EF364" w:rsidR="00C53358" w:rsidRDefault="00C53358" w:rsidP="00C53358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Для </w:t>
      </w:r>
      <w:r w:rsidR="00332053" w:rsidRPr="00332053">
        <w:rPr>
          <w:rFonts w:cs="Times New Roman"/>
          <w:szCs w:val="28"/>
        </w:rPr>
        <w:t>минимиз</w:t>
      </w:r>
      <w:r>
        <w:rPr>
          <w:rFonts w:cs="Times New Roman"/>
          <w:szCs w:val="28"/>
        </w:rPr>
        <w:t>ации</w:t>
      </w:r>
      <w:r w:rsidR="00332053" w:rsidRPr="00332053">
        <w:rPr>
          <w:rFonts w:cs="Times New Roman"/>
          <w:szCs w:val="28"/>
        </w:rPr>
        <w:t xml:space="preserve"> функци</w:t>
      </w:r>
      <w:r>
        <w:rPr>
          <w:rFonts w:cs="Times New Roman"/>
          <w:szCs w:val="28"/>
        </w:rPr>
        <w:t>и</w:t>
      </w:r>
      <w:r w:rsidR="00332053" w:rsidRPr="00332053">
        <w:rPr>
          <w:rFonts w:cs="Times New Roman"/>
          <w:szCs w:val="28"/>
        </w:rPr>
        <w:t xml:space="preserve"> потерь в процессе обучения, выбран оптимизатор Adam (</w:t>
      </w:r>
      <w:proofErr w:type="spellStart"/>
      <w:r w:rsidR="00332053" w:rsidRPr="00332053">
        <w:rPr>
          <w:rFonts w:cs="Times New Roman"/>
          <w:szCs w:val="28"/>
        </w:rPr>
        <w:t>Adaptive</w:t>
      </w:r>
      <w:proofErr w:type="spellEnd"/>
      <w:r w:rsidR="00332053" w:rsidRPr="00332053">
        <w:rPr>
          <w:rFonts w:cs="Times New Roman"/>
          <w:szCs w:val="28"/>
        </w:rPr>
        <w:t xml:space="preserve"> </w:t>
      </w:r>
      <w:proofErr w:type="spellStart"/>
      <w:r w:rsidR="00332053" w:rsidRPr="00332053">
        <w:rPr>
          <w:rFonts w:cs="Times New Roman"/>
          <w:szCs w:val="28"/>
        </w:rPr>
        <w:t>Moment</w:t>
      </w:r>
      <w:proofErr w:type="spellEnd"/>
      <w:r w:rsidR="00332053" w:rsidRPr="00332053">
        <w:rPr>
          <w:rFonts w:cs="Times New Roman"/>
          <w:szCs w:val="28"/>
        </w:rPr>
        <w:t xml:space="preserve"> </w:t>
      </w:r>
      <w:proofErr w:type="spellStart"/>
      <w:r w:rsidR="00332053" w:rsidRPr="00332053">
        <w:rPr>
          <w:rFonts w:cs="Times New Roman"/>
          <w:szCs w:val="28"/>
        </w:rPr>
        <w:t>Estimation</w:t>
      </w:r>
      <w:proofErr w:type="spellEnd"/>
      <w:r w:rsidR="00332053" w:rsidRPr="00332053">
        <w:rPr>
          <w:rFonts w:cs="Times New Roman"/>
          <w:szCs w:val="28"/>
        </w:rPr>
        <w:t xml:space="preserve">). Этот алгоритм </w:t>
      </w:r>
      <w:r w:rsidR="00FC299F">
        <w:rPr>
          <w:rFonts w:cs="Times New Roman"/>
          <w:szCs w:val="28"/>
        </w:rPr>
        <w:t>-</w:t>
      </w:r>
      <w:r w:rsidR="00332053" w:rsidRPr="00332053">
        <w:rPr>
          <w:rFonts w:cs="Times New Roman"/>
          <w:szCs w:val="28"/>
        </w:rPr>
        <w:t xml:space="preserve"> представитель методов адаптивной градиентной оптимизации, вобравший в себя идеи </w:t>
      </w:r>
      <w:proofErr w:type="spellStart"/>
      <w:r w:rsidR="00332053" w:rsidRPr="00332053">
        <w:rPr>
          <w:rFonts w:cs="Times New Roman"/>
          <w:szCs w:val="28"/>
        </w:rPr>
        <w:t>AdaGrad</w:t>
      </w:r>
      <w:proofErr w:type="spellEnd"/>
      <w:r w:rsidR="00332053" w:rsidRPr="00332053">
        <w:rPr>
          <w:rFonts w:cs="Times New Roman"/>
          <w:szCs w:val="28"/>
        </w:rPr>
        <w:t xml:space="preserve"> и </w:t>
      </w:r>
      <w:proofErr w:type="spellStart"/>
      <w:r w:rsidR="00332053" w:rsidRPr="00332053">
        <w:rPr>
          <w:rFonts w:cs="Times New Roman"/>
          <w:szCs w:val="28"/>
        </w:rPr>
        <w:t>RMSProp</w:t>
      </w:r>
      <w:proofErr w:type="spellEnd"/>
      <w:r w:rsidR="00332053" w:rsidRPr="00332053">
        <w:rPr>
          <w:rFonts w:cs="Times New Roman"/>
          <w:szCs w:val="28"/>
        </w:rPr>
        <w:t xml:space="preserve">. </w:t>
      </w:r>
      <w:r>
        <w:rPr>
          <w:rFonts w:cs="Times New Roman"/>
          <w:szCs w:val="28"/>
        </w:rPr>
        <w:t xml:space="preserve">Почему стоит выбрать </w:t>
      </w:r>
      <w:r w:rsidRPr="00332053">
        <w:rPr>
          <w:rFonts w:cs="Times New Roman"/>
          <w:szCs w:val="28"/>
        </w:rPr>
        <w:t>Adam</w:t>
      </w:r>
      <w:r>
        <w:rPr>
          <w:rFonts w:cs="Times New Roman"/>
          <w:szCs w:val="28"/>
        </w:rPr>
        <w:t>:</w:t>
      </w:r>
      <w:r w:rsidR="00332053" w:rsidRPr="00332053">
        <w:rPr>
          <w:rFonts w:cs="Times New Roman"/>
          <w:szCs w:val="28"/>
        </w:rPr>
        <w:t xml:space="preserve"> </w:t>
      </w:r>
    </w:p>
    <w:p w14:paraId="3A640334" w14:textId="51B7094A" w:rsidR="00C53358" w:rsidRPr="00C53358" w:rsidRDefault="00332053" w:rsidP="00C53358">
      <w:pPr>
        <w:pStyle w:val="a4"/>
        <w:numPr>
          <w:ilvl w:val="0"/>
          <w:numId w:val="3"/>
        </w:numPr>
        <w:ind w:left="0" w:firstLine="709"/>
        <w:rPr>
          <w:rFonts w:cs="Times New Roman"/>
          <w:szCs w:val="28"/>
        </w:rPr>
      </w:pPr>
      <w:r w:rsidRPr="00C53358">
        <w:rPr>
          <w:rFonts w:cs="Times New Roman"/>
          <w:szCs w:val="28"/>
        </w:rPr>
        <w:t>скорость обучения адаптируется индивидуально для каждого параметра сети, опираясь на накопленные градиенты</w:t>
      </w:r>
      <w:r w:rsidR="00C53358">
        <w:rPr>
          <w:rFonts w:cs="Times New Roman"/>
          <w:szCs w:val="28"/>
        </w:rPr>
        <w:t>;</w:t>
      </w:r>
    </w:p>
    <w:p w14:paraId="5D8DBFAF" w14:textId="2755606A" w:rsidR="00C53358" w:rsidRPr="00C53358" w:rsidRDefault="00332053" w:rsidP="00C53358">
      <w:pPr>
        <w:pStyle w:val="a4"/>
        <w:numPr>
          <w:ilvl w:val="0"/>
          <w:numId w:val="3"/>
        </w:numPr>
        <w:ind w:left="0" w:firstLine="709"/>
        <w:rPr>
          <w:rFonts w:cs="Times New Roman"/>
          <w:szCs w:val="28"/>
        </w:rPr>
      </w:pPr>
      <w:r w:rsidRPr="00C53358">
        <w:rPr>
          <w:rFonts w:cs="Times New Roman"/>
          <w:szCs w:val="28"/>
        </w:rPr>
        <w:t>учёт инерции (</w:t>
      </w:r>
      <w:proofErr w:type="spellStart"/>
      <w:r w:rsidRPr="00C53358">
        <w:rPr>
          <w:rFonts w:cs="Times New Roman"/>
          <w:szCs w:val="28"/>
        </w:rPr>
        <w:t>momentum</w:t>
      </w:r>
      <w:proofErr w:type="spellEnd"/>
      <w:r w:rsidRPr="00C53358">
        <w:rPr>
          <w:rFonts w:cs="Times New Roman"/>
          <w:szCs w:val="28"/>
        </w:rPr>
        <w:t xml:space="preserve">) через скользящие средние первых и вторых моментов градиентов </w:t>
      </w:r>
      <w:proofErr w:type="gramStart"/>
      <w:r w:rsidR="00FC299F" w:rsidRPr="00C53358">
        <w:rPr>
          <w:rFonts w:cs="Times New Roman"/>
          <w:szCs w:val="28"/>
        </w:rPr>
        <w:t>-</w:t>
      </w:r>
      <w:r w:rsidRPr="00C53358">
        <w:rPr>
          <w:rFonts w:cs="Times New Roman"/>
          <w:szCs w:val="28"/>
        </w:rPr>
        <w:t xml:space="preserve"> это</w:t>
      </w:r>
      <w:proofErr w:type="gramEnd"/>
      <w:r w:rsidRPr="00C53358">
        <w:rPr>
          <w:rFonts w:cs="Times New Roman"/>
          <w:szCs w:val="28"/>
        </w:rPr>
        <w:t xml:space="preserve"> помогает сети двигаться по поверхности функции потерь стабильнее, без резких скачков</w:t>
      </w:r>
      <w:r w:rsidR="00C53358">
        <w:rPr>
          <w:rFonts w:cs="Times New Roman"/>
          <w:szCs w:val="28"/>
        </w:rPr>
        <w:t>;</w:t>
      </w:r>
    </w:p>
    <w:p w14:paraId="4F482B62" w14:textId="762AA876" w:rsidR="00AE09C6" w:rsidRPr="00C53358" w:rsidRDefault="00332053" w:rsidP="00C53358">
      <w:pPr>
        <w:pStyle w:val="a4"/>
        <w:numPr>
          <w:ilvl w:val="0"/>
          <w:numId w:val="3"/>
        </w:numPr>
        <w:ind w:left="0" w:firstLine="709"/>
        <w:rPr>
          <w:rFonts w:cs="Times New Roman"/>
          <w:szCs w:val="28"/>
        </w:rPr>
      </w:pPr>
      <w:r w:rsidRPr="00C53358">
        <w:rPr>
          <w:rFonts w:cs="Times New Roman"/>
          <w:szCs w:val="28"/>
        </w:rPr>
        <w:t xml:space="preserve">алгоритм показывает высокую эффективность на больших объёмах данных, позволяя модели сходиться быстро и устойчиво, даже если </w:t>
      </w:r>
      <w:proofErr w:type="spellStart"/>
      <w:r w:rsidRPr="00C53358">
        <w:rPr>
          <w:rFonts w:cs="Times New Roman"/>
          <w:szCs w:val="28"/>
        </w:rPr>
        <w:t>гиперпараметры</w:t>
      </w:r>
      <w:proofErr w:type="spellEnd"/>
      <w:r w:rsidRPr="00C53358">
        <w:rPr>
          <w:rFonts w:cs="Times New Roman"/>
          <w:szCs w:val="28"/>
        </w:rPr>
        <w:t xml:space="preserve"> зафиксированы.</w:t>
      </w:r>
    </w:p>
    <w:p w14:paraId="2711DACE" w14:textId="77777777" w:rsidR="00AE09C6" w:rsidRPr="00AE09C6" w:rsidRDefault="00AE09C6" w:rsidP="00FC299F">
      <w:pPr>
        <w:spacing w:after="160" w:line="259" w:lineRule="auto"/>
        <w:ind w:firstLine="0"/>
        <w:rPr>
          <w:rFonts w:cs="Times New Roman"/>
          <w:szCs w:val="28"/>
        </w:rPr>
      </w:pPr>
    </w:p>
    <w:p w14:paraId="7303D41E" w14:textId="1A87CCDC" w:rsidR="00AE09C6" w:rsidRPr="00AE09C6" w:rsidRDefault="00AE09C6" w:rsidP="00AE09C6">
      <w:pPr>
        <w:spacing w:after="160" w:line="259" w:lineRule="auto"/>
        <w:ind w:firstLine="0"/>
        <w:jc w:val="left"/>
        <w:rPr>
          <w:rFonts w:cs="Times New Roman"/>
          <w:szCs w:val="28"/>
          <w:lang w:val="en-US"/>
        </w:rPr>
      </w:pPr>
      <w:r w:rsidRPr="00AE09C6">
        <w:rPr>
          <w:rFonts w:cs="Times New Roman"/>
          <w:szCs w:val="28"/>
          <w:lang w:val="en-US"/>
        </w:rPr>
        <w:t xml:space="preserve">3. </w:t>
      </w:r>
      <w:r w:rsidRPr="00AE09C6">
        <w:rPr>
          <w:rFonts w:cs="Times New Roman"/>
          <w:szCs w:val="28"/>
        </w:rPr>
        <w:t>Исходный</w:t>
      </w:r>
      <w:r w:rsidRPr="00AE09C6">
        <w:rPr>
          <w:rFonts w:cs="Times New Roman"/>
          <w:szCs w:val="28"/>
          <w:lang w:val="en-US"/>
        </w:rPr>
        <w:t xml:space="preserve"> </w:t>
      </w:r>
      <w:r w:rsidRPr="00AE09C6">
        <w:rPr>
          <w:rFonts w:cs="Times New Roman"/>
          <w:szCs w:val="28"/>
        </w:rPr>
        <w:t>код</w:t>
      </w:r>
      <w:r w:rsidRPr="00AE09C6">
        <w:rPr>
          <w:rFonts w:cs="Times New Roman"/>
          <w:szCs w:val="28"/>
          <w:lang w:val="en-US"/>
        </w:rPr>
        <w:t xml:space="preserve"> </w:t>
      </w:r>
      <w:r w:rsidRPr="00AE09C6">
        <w:rPr>
          <w:rFonts w:cs="Times New Roman"/>
          <w:szCs w:val="28"/>
        </w:rPr>
        <w:t>программы</w:t>
      </w:r>
    </w:p>
    <w:p w14:paraId="74ED8772" w14:textId="77777777" w:rsidR="00AE09C6" w:rsidRPr="00AE09C6" w:rsidRDefault="00AE09C6" w:rsidP="00AE09C6">
      <w:pPr>
        <w:spacing w:after="160" w:line="259" w:lineRule="auto"/>
        <w:ind w:firstLine="0"/>
        <w:jc w:val="left"/>
        <w:rPr>
          <w:rFonts w:cs="Times New Roman"/>
          <w:szCs w:val="28"/>
          <w:lang w:val="en-US"/>
        </w:rPr>
      </w:pPr>
    </w:p>
    <w:p w14:paraId="12FD7720" w14:textId="77777777" w:rsidR="00FC299F" w:rsidRPr="00FC299F" w:rsidRDefault="00FC299F" w:rsidP="00FC299F">
      <w:pPr>
        <w:spacing w:line="285" w:lineRule="atLeast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FC299F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import </w:t>
      </w:r>
      <w:proofErr w:type="spellStart"/>
      <w:r w:rsidRPr="00FC299F">
        <w:rPr>
          <w:rFonts w:ascii="Consolas" w:eastAsia="Times New Roman" w:hAnsi="Consolas" w:cs="Times New Roman"/>
          <w:sz w:val="21"/>
          <w:szCs w:val="21"/>
          <w:lang w:val="en-US" w:eastAsia="ru-RU"/>
        </w:rPr>
        <w:t>tensorflow</w:t>
      </w:r>
      <w:proofErr w:type="spellEnd"/>
      <w:r w:rsidRPr="00FC299F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as </w:t>
      </w:r>
      <w:proofErr w:type="spellStart"/>
      <w:r w:rsidRPr="00FC299F">
        <w:rPr>
          <w:rFonts w:ascii="Consolas" w:eastAsia="Times New Roman" w:hAnsi="Consolas" w:cs="Times New Roman"/>
          <w:sz w:val="21"/>
          <w:szCs w:val="21"/>
          <w:lang w:val="en-US" w:eastAsia="ru-RU"/>
        </w:rPr>
        <w:t>tf</w:t>
      </w:r>
      <w:proofErr w:type="spellEnd"/>
    </w:p>
    <w:p w14:paraId="20CFAFFD" w14:textId="77777777" w:rsidR="00FC299F" w:rsidRPr="00FC299F" w:rsidRDefault="00FC299F" w:rsidP="00FC299F">
      <w:pPr>
        <w:spacing w:line="285" w:lineRule="atLeast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FC299F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import </w:t>
      </w:r>
      <w:proofErr w:type="spellStart"/>
      <w:r w:rsidRPr="00FC299F">
        <w:rPr>
          <w:rFonts w:ascii="Consolas" w:eastAsia="Times New Roman" w:hAnsi="Consolas" w:cs="Times New Roman"/>
          <w:sz w:val="21"/>
          <w:szCs w:val="21"/>
          <w:lang w:val="en-US" w:eastAsia="ru-RU"/>
        </w:rPr>
        <w:t>keras</w:t>
      </w:r>
      <w:proofErr w:type="spellEnd"/>
    </w:p>
    <w:p w14:paraId="5A9F5194" w14:textId="77777777" w:rsidR="00FC299F" w:rsidRPr="00FC299F" w:rsidRDefault="00FC299F" w:rsidP="00FC299F">
      <w:pPr>
        <w:spacing w:line="285" w:lineRule="atLeast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FC299F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from </w:t>
      </w:r>
      <w:proofErr w:type="spellStart"/>
      <w:proofErr w:type="gramStart"/>
      <w:r w:rsidRPr="00FC299F">
        <w:rPr>
          <w:rFonts w:ascii="Consolas" w:eastAsia="Times New Roman" w:hAnsi="Consolas" w:cs="Times New Roman"/>
          <w:sz w:val="21"/>
          <w:szCs w:val="21"/>
          <w:lang w:val="en-US" w:eastAsia="ru-RU"/>
        </w:rPr>
        <w:t>keras.models</w:t>
      </w:r>
      <w:proofErr w:type="spellEnd"/>
      <w:proofErr w:type="gramEnd"/>
      <w:r w:rsidRPr="00FC299F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import Sequential</w:t>
      </w:r>
    </w:p>
    <w:p w14:paraId="2D097E59" w14:textId="77777777" w:rsidR="00FC299F" w:rsidRPr="00FC299F" w:rsidRDefault="00FC299F" w:rsidP="00FC299F">
      <w:pPr>
        <w:spacing w:line="285" w:lineRule="atLeast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FC299F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from </w:t>
      </w:r>
      <w:proofErr w:type="spellStart"/>
      <w:proofErr w:type="gramStart"/>
      <w:r w:rsidRPr="00FC299F">
        <w:rPr>
          <w:rFonts w:ascii="Consolas" w:eastAsia="Times New Roman" w:hAnsi="Consolas" w:cs="Times New Roman"/>
          <w:sz w:val="21"/>
          <w:szCs w:val="21"/>
          <w:lang w:val="en-US" w:eastAsia="ru-RU"/>
        </w:rPr>
        <w:t>keras.layers</w:t>
      </w:r>
      <w:proofErr w:type="spellEnd"/>
      <w:proofErr w:type="gramEnd"/>
      <w:r w:rsidRPr="00FC299F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import Dense</w:t>
      </w:r>
    </w:p>
    <w:p w14:paraId="6040DF2B" w14:textId="77777777" w:rsidR="00FC299F" w:rsidRPr="00FC299F" w:rsidRDefault="00FC299F" w:rsidP="00FC299F">
      <w:pPr>
        <w:spacing w:line="285" w:lineRule="atLeast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FC299F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from </w:t>
      </w:r>
      <w:proofErr w:type="spellStart"/>
      <w:proofErr w:type="gramStart"/>
      <w:r w:rsidRPr="00FC299F">
        <w:rPr>
          <w:rFonts w:ascii="Consolas" w:eastAsia="Times New Roman" w:hAnsi="Consolas" w:cs="Times New Roman"/>
          <w:sz w:val="21"/>
          <w:szCs w:val="21"/>
          <w:lang w:val="en-US" w:eastAsia="ru-RU"/>
        </w:rPr>
        <w:t>keras.utils</w:t>
      </w:r>
      <w:proofErr w:type="spellEnd"/>
      <w:proofErr w:type="gramEnd"/>
      <w:r w:rsidRPr="00FC299F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import </w:t>
      </w:r>
      <w:proofErr w:type="spellStart"/>
      <w:r w:rsidRPr="00FC299F">
        <w:rPr>
          <w:rFonts w:ascii="Consolas" w:eastAsia="Times New Roman" w:hAnsi="Consolas" w:cs="Times New Roman"/>
          <w:sz w:val="21"/>
          <w:szCs w:val="21"/>
          <w:lang w:val="en-US" w:eastAsia="ru-RU"/>
        </w:rPr>
        <w:t>to_categorical</w:t>
      </w:r>
      <w:proofErr w:type="spellEnd"/>
    </w:p>
    <w:p w14:paraId="33BE4F5C" w14:textId="7FB30FAC" w:rsidR="00FC299F" w:rsidRPr="00FC299F" w:rsidRDefault="00FC299F" w:rsidP="00FC299F">
      <w:pPr>
        <w:spacing w:line="285" w:lineRule="atLeast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FC299F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from </w:t>
      </w:r>
      <w:proofErr w:type="spellStart"/>
      <w:proofErr w:type="gramStart"/>
      <w:r w:rsidRPr="00FC299F">
        <w:rPr>
          <w:rFonts w:ascii="Consolas" w:eastAsia="Times New Roman" w:hAnsi="Consolas" w:cs="Times New Roman"/>
          <w:sz w:val="21"/>
          <w:szCs w:val="21"/>
          <w:lang w:val="en-US" w:eastAsia="ru-RU"/>
        </w:rPr>
        <w:t>keras.datasets</w:t>
      </w:r>
      <w:proofErr w:type="spellEnd"/>
      <w:proofErr w:type="gramEnd"/>
      <w:r w:rsidRPr="00FC299F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import </w:t>
      </w:r>
      <w:proofErr w:type="spellStart"/>
      <w:r w:rsidRPr="00FC299F">
        <w:rPr>
          <w:rFonts w:ascii="Consolas" w:eastAsia="Times New Roman" w:hAnsi="Consolas" w:cs="Times New Roman"/>
          <w:sz w:val="21"/>
          <w:szCs w:val="21"/>
          <w:lang w:val="en-US" w:eastAsia="ru-RU"/>
        </w:rPr>
        <w:t>mnist</w:t>
      </w:r>
      <w:proofErr w:type="spellEnd"/>
      <w:r w:rsidRPr="00FC299F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  </w:t>
      </w:r>
      <w:r w:rsidRPr="00FC299F">
        <w:rPr>
          <w:rFonts w:ascii="Consolas" w:eastAsia="Times New Roman" w:hAnsi="Consolas" w:cs="Times New Roman"/>
          <w:sz w:val="21"/>
          <w:szCs w:val="21"/>
          <w:lang w:eastAsia="ru-RU"/>
        </w:rPr>
        <w:t>ИСПРАВЛЕНО</w:t>
      </w:r>
      <w:r w:rsidRPr="00FC299F">
        <w:rPr>
          <w:rFonts w:ascii="Consolas" w:eastAsia="Times New Roman" w:hAnsi="Consolas" w:cs="Times New Roman"/>
          <w:sz w:val="21"/>
          <w:szCs w:val="21"/>
          <w:lang w:val="en-US" w:eastAsia="ru-RU"/>
        </w:rPr>
        <w:t>!</w:t>
      </w:r>
    </w:p>
    <w:p w14:paraId="26F754FD" w14:textId="77777777" w:rsidR="00FC299F" w:rsidRPr="00FC299F" w:rsidRDefault="00FC299F" w:rsidP="00FC299F">
      <w:pPr>
        <w:spacing w:line="285" w:lineRule="atLeast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79843C35" w14:textId="77777777" w:rsidR="00FC299F" w:rsidRPr="00FC299F" w:rsidRDefault="00FC299F" w:rsidP="00FC299F">
      <w:pPr>
        <w:spacing w:line="285" w:lineRule="atLeast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FC299F">
        <w:rPr>
          <w:rFonts w:ascii="Consolas" w:eastAsia="Times New Roman" w:hAnsi="Consolas" w:cs="Times New Roman"/>
          <w:sz w:val="21"/>
          <w:szCs w:val="21"/>
          <w:lang w:val="en-US" w:eastAsia="ru-RU"/>
        </w:rPr>
        <w:t>(</w:t>
      </w:r>
      <w:proofErr w:type="spellStart"/>
      <w:r w:rsidRPr="00FC299F">
        <w:rPr>
          <w:rFonts w:ascii="Consolas" w:eastAsia="Times New Roman" w:hAnsi="Consolas" w:cs="Times New Roman"/>
          <w:sz w:val="21"/>
          <w:szCs w:val="21"/>
          <w:lang w:val="en-US" w:eastAsia="ru-RU"/>
        </w:rPr>
        <w:t>x_train</w:t>
      </w:r>
      <w:proofErr w:type="spellEnd"/>
      <w:r w:rsidRPr="00FC299F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, </w:t>
      </w:r>
      <w:proofErr w:type="spellStart"/>
      <w:r w:rsidRPr="00FC299F">
        <w:rPr>
          <w:rFonts w:ascii="Consolas" w:eastAsia="Times New Roman" w:hAnsi="Consolas" w:cs="Times New Roman"/>
          <w:sz w:val="21"/>
          <w:szCs w:val="21"/>
          <w:lang w:val="en-US" w:eastAsia="ru-RU"/>
        </w:rPr>
        <w:t>y_train</w:t>
      </w:r>
      <w:proofErr w:type="spellEnd"/>
      <w:r w:rsidRPr="00FC299F">
        <w:rPr>
          <w:rFonts w:ascii="Consolas" w:eastAsia="Times New Roman" w:hAnsi="Consolas" w:cs="Times New Roman"/>
          <w:sz w:val="21"/>
          <w:szCs w:val="21"/>
          <w:lang w:val="en-US" w:eastAsia="ru-RU"/>
        </w:rPr>
        <w:t>), (</w:t>
      </w:r>
      <w:proofErr w:type="spellStart"/>
      <w:r w:rsidRPr="00FC299F">
        <w:rPr>
          <w:rFonts w:ascii="Consolas" w:eastAsia="Times New Roman" w:hAnsi="Consolas" w:cs="Times New Roman"/>
          <w:sz w:val="21"/>
          <w:szCs w:val="21"/>
          <w:lang w:val="en-US" w:eastAsia="ru-RU"/>
        </w:rPr>
        <w:t>x_test</w:t>
      </w:r>
      <w:proofErr w:type="spellEnd"/>
      <w:r w:rsidRPr="00FC299F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, </w:t>
      </w:r>
      <w:proofErr w:type="spellStart"/>
      <w:r w:rsidRPr="00FC299F">
        <w:rPr>
          <w:rFonts w:ascii="Consolas" w:eastAsia="Times New Roman" w:hAnsi="Consolas" w:cs="Times New Roman"/>
          <w:sz w:val="21"/>
          <w:szCs w:val="21"/>
          <w:lang w:val="en-US" w:eastAsia="ru-RU"/>
        </w:rPr>
        <w:t>y_test</w:t>
      </w:r>
      <w:proofErr w:type="spellEnd"/>
      <w:r w:rsidRPr="00FC299F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) = </w:t>
      </w:r>
      <w:proofErr w:type="spellStart"/>
      <w:proofErr w:type="gramStart"/>
      <w:r w:rsidRPr="00FC299F">
        <w:rPr>
          <w:rFonts w:ascii="Consolas" w:eastAsia="Times New Roman" w:hAnsi="Consolas" w:cs="Times New Roman"/>
          <w:sz w:val="21"/>
          <w:szCs w:val="21"/>
          <w:lang w:val="en-US" w:eastAsia="ru-RU"/>
        </w:rPr>
        <w:t>mnist.load</w:t>
      </w:r>
      <w:proofErr w:type="gramEnd"/>
      <w:r w:rsidRPr="00FC299F">
        <w:rPr>
          <w:rFonts w:ascii="Consolas" w:eastAsia="Times New Roman" w:hAnsi="Consolas" w:cs="Times New Roman"/>
          <w:sz w:val="21"/>
          <w:szCs w:val="21"/>
          <w:lang w:val="en-US" w:eastAsia="ru-RU"/>
        </w:rPr>
        <w:t>_data</w:t>
      </w:r>
      <w:proofErr w:type="spellEnd"/>
      <w:r w:rsidRPr="00FC299F">
        <w:rPr>
          <w:rFonts w:ascii="Consolas" w:eastAsia="Times New Roman" w:hAnsi="Consolas" w:cs="Times New Roman"/>
          <w:sz w:val="21"/>
          <w:szCs w:val="21"/>
          <w:lang w:val="en-US" w:eastAsia="ru-RU"/>
        </w:rPr>
        <w:t>()</w:t>
      </w:r>
    </w:p>
    <w:p w14:paraId="6106B656" w14:textId="77777777" w:rsidR="00FC299F" w:rsidRPr="00FC299F" w:rsidRDefault="00FC299F" w:rsidP="00FC299F">
      <w:pPr>
        <w:spacing w:line="285" w:lineRule="atLeast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598DEF76" w14:textId="77777777" w:rsidR="00FC299F" w:rsidRPr="00FC299F" w:rsidRDefault="00FC299F" w:rsidP="00FC299F">
      <w:pPr>
        <w:spacing w:line="285" w:lineRule="atLeast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proofErr w:type="spellStart"/>
      <w:r w:rsidRPr="00FC299F">
        <w:rPr>
          <w:rFonts w:ascii="Consolas" w:eastAsia="Times New Roman" w:hAnsi="Consolas" w:cs="Times New Roman"/>
          <w:sz w:val="21"/>
          <w:szCs w:val="21"/>
          <w:lang w:val="en-US" w:eastAsia="ru-RU"/>
        </w:rPr>
        <w:t>x_train</w:t>
      </w:r>
      <w:proofErr w:type="spellEnd"/>
      <w:r w:rsidRPr="00FC299F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= </w:t>
      </w:r>
      <w:proofErr w:type="spellStart"/>
      <w:r w:rsidRPr="00FC299F">
        <w:rPr>
          <w:rFonts w:ascii="Consolas" w:eastAsia="Times New Roman" w:hAnsi="Consolas" w:cs="Times New Roman"/>
          <w:sz w:val="21"/>
          <w:szCs w:val="21"/>
          <w:lang w:val="en-US" w:eastAsia="ru-RU"/>
        </w:rPr>
        <w:t>x_</w:t>
      </w:r>
      <w:proofErr w:type="gramStart"/>
      <w:r w:rsidRPr="00FC299F">
        <w:rPr>
          <w:rFonts w:ascii="Consolas" w:eastAsia="Times New Roman" w:hAnsi="Consolas" w:cs="Times New Roman"/>
          <w:sz w:val="21"/>
          <w:szCs w:val="21"/>
          <w:lang w:val="en-US" w:eastAsia="ru-RU"/>
        </w:rPr>
        <w:t>train.reshape</w:t>
      </w:r>
      <w:proofErr w:type="spellEnd"/>
      <w:proofErr w:type="gramEnd"/>
      <w:r w:rsidRPr="00FC299F">
        <w:rPr>
          <w:rFonts w:ascii="Consolas" w:eastAsia="Times New Roman" w:hAnsi="Consolas" w:cs="Times New Roman"/>
          <w:sz w:val="21"/>
          <w:szCs w:val="21"/>
          <w:lang w:val="en-US" w:eastAsia="ru-RU"/>
        </w:rPr>
        <w:t>(-1, 784).</w:t>
      </w:r>
      <w:proofErr w:type="spellStart"/>
      <w:r w:rsidRPr="00FC299F">
        <w:rPr>
          <w:rFonts w:ascii="Consolas" w:eastAsia="Times New Roman" w:hAnsi="Consolas" w:cs="Times New Roman"/>
          <w:sz w:val="21"/>
          <w:szCs w:val="21"/>
          <w:lang w:val="en-US" w:eastAsia="ru-RU"/>
        </w:rPr>
        <w:t>astype</w:t>
      </w:r>
      <w:proofErr w:type="spellEnd"/>
      <w:r w:rsidRPr="00FC299F">
        <w:rPr>
          <w:rFonts w:ascii="Consolas" w:eastAsia="Times New Roman" w:hAnsi="Consolas" w:cs="Times New Roman"/>
          <w:sz w:val="21"/>
          <w:szCs w:val="21"/>
          <w:lang w:val="en-US" w:eastAsia="ru-RU"/>
        </w:rPr>
        <w:t>('float32') / 255.0</w:t>
      </w:r>
    </w:p>
    <w:p w14:paraId="35286320" w14:textId="77777777" w:rsidR="00FC299F" w:rsidRPr="00FC299F" w:rsidRDefault="00FC299F" w:rsidP="00FC299F">
      <w:pPr>
        <w:spacing w:line="285" w:lineRule="atLeast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proofErr w:type="spellStart"/>
      <w:r w:rsidRPr="00FC299F">
        <w:rPr>
          <w:rFonts w:ascii="Consolas" w:eastAsia="Times New Roman" w:hAnsi="Consolas" w:cs="Times New Roman"/>
          <w:sz w:val="21"/>
          <w:szCs w:val="21"/>
          <w:lang w:val="en-US" w:eastAsia="ru-RU"/>
        </w:rPr>
        <w:t>x_</w:t>
      </w:r>
      <w:proofErr w:type="gramStart"/>
      <w:r w:rsidRPr="00FC299F">
        <w:rPr>
          <w:rFonts w:ascii="Consolas" w:eastAsia="Times New Roman" w:hAnsi="Consolas" w:cs="Times New Roman"/>
          <w:sz w:val="21"/>
          <w:szCs w:val="21"/>
          <w:lang w:val="en-US" w:eastAsia="ru-RU"/>
        </w:rPr>
        <w:t>test</w:t>
      </w:r>
      <w:proofErr w:type="spellEnd"/>
      <w:r w:rsidRPr="00FC299F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 =</w:t>
      </w:r>
      <w:proofErr w:type="gramEnd"/>
      <w:r w:rsidRPr="00FC299F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proofErr w:type="spellStart"/>
      <w:r w:rsidRPr="00FC299F">
        <w:rPr>
          <w:rFonts w:ascii="Consolas" w:eastAsia="Times New Roman" w:hAnsi="Consolas" w:cs="Times New Roman"/>
          <w:sz w:val="21"/>
          <w:szCs w:val="21"/>
          <w:lang w:val="en-US" w:eastAsia="ru-RU"/>
        </w:rPr>
        <w:t>x_test.reshape</w:t>
      </w:r>
      <w:proofErr w:type="spellEnd"/>
      <w:r w:rsidRPr="00FC299F">
        <w:rPr>
          <w:rFonts w:ascii="Consolas" w:eastAsia="Times New Roman" w:hAnsi="Consolas" w:cs="Times New Roman"/>
          <w:sz w:val="21"/>
          <w:szCs w:val="21"/>
          <w:lang w:val="en-US" w:eastAsia="ru-RU"/>
        </w:rPr>
        <w:t>(-1, 784).</w:t>
      </w:r>
      <w:proofErr w:type="spellStart"/>
      <w:r w:rsidRPr="00FC299F">
        <w:rPr>
          <w:rFonts w:ascii="Consolas" w:eastAsia="Times New Roman" w:hAnsi="Consolas" w:cs="Times New Roman"/>
          <w:sz w:val="21"/>
          <w:szCs w:val="21"/>
          <w:lang w:val="en-US" w:eastAsia="ru-RU"/>
        </w:rPr>
        <w:t>astype</w:t>
      </w:r>
      <w:proofErr w:type="spellEnd"/>
      <w:r w:rsidRPr="00FC299F">
        <w:rPr>
          <w:rFonts w:ascii="Consolas" w:eastAsia="Times New Roman" w:hAnsi="Consolas" w:cs="Times New Roman"/>
          <w:sz w:val="21"/>
          <w:szCs w:val="21"/>
          <w:lang w:val="en-US" w:eastAsia="ru-RU"/>
        </w:rPr>
        <w:t>('float32') / 255.0</w:t>
      </w:r>
    </w:p>
    <w:p w14:paraId="696F939F" w14:textId="77777777" w:rsidR="00FC299F" w:rsidRPr="00FC299F" w:rsidRDefault="00FC299F" w:rsidP="00FC299F">
      <w:pPr>
        <w:spacing w:line="285" w:lineRule="atLeast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787F2229" w14:textId="77777777" w:rsidR="00FC299F" w:rsidRPr="00FC299F" w:rsidRDefault="00FC299F" w:rsidP="00FC299F">
      <w:pPr>
        <w:spacing w:line="285" w:lineRule="atLeast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proofErr w:type="spellStart"/>
      <w:r w:rsidRPr="00FC299F">
        <w:rPr>
          <w:rFonts w:ascii="Consolas" w:eastAsia="Times New Roman" w:hAnsi="Consolas" w:cs="Times New Roman"/>
          <w:sz w:val="21"/>
          <w:szCs w:val="21"/>
          <w:lang w:val="en-US" w:eastAsia="ru-RU"/>
        </w:rPr>
        <w:t>y_train_cat</w:t>
      </w:r>
      <w:proofErr w:type="spellEnd"/>
      <w:r w:rsidRPr="00FC299F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= </w:t>
      </w:r>
      <w:proofErr w:type="spellStart"/>
      <w:r w:rsidRPr="00FC299F">
        <w:rPr>
          <w:rFonts w:ascii="Consolas" w:eastAsia="Times New Roman" w:hAnsi="Consolas" w:cs="Times New Roman"/>
          <w:sz w:val="21"/>
          <w:szCs w:val="21"/>
          <w:lang w:val="en-US" w:eastAsia="ru-RU"/>
        </w:rPr>
        <w:t>to_</w:t>
      </w:r>
      <w:proofErr w:type="gramStart"/>
      <w:r w:rsidRPr="00FC299F">
        <w:rPr>
          <w:rFonts w:ascii="Consolas" w:eastAsia="Times New Roman" w:hAnsi="Consolas" w:cs="Times New Roman"/>
          <w:sz w:val="21"/>
          <w:szCs w:val="21"/>
          <w:lang w:val="en-US" w:eastAsia="ru-RU"/>
        </w:rPr>
        <w:t>categorical</w:t>
      </w:r>
      <w:proofErr w:type="spellEnd"/>
      <w:r w:rsidRPr="00FC299F">
        <w:rPr>
          <w:rFonts w:ascii="Consolas" w:eastAsia="Times New Roman" w:hAnsi="Consolas" w:cs="Times New Roman"/>
          <w:sz w:val="21"/>
          <w:szCs w:val="21"/>
          <w:lang w:val="en-US" w:eastAsia="ru-RU"/>
        </w:rPr>
        <w:t>(</w:t>
      </w:r>
      <w:proofErr w:type="spellStart"/>
      <w:proofErr w:type="gramEnd"/>
      <w:r w:rsidRPr="00FC299F">
        <w:rPr>
          <w:rFonts w:ascii="Consolas" w:eastAsia="Times New Roman" w:hAnsi="Consolas" w:cs="Times New Roman"/>
          <w:sz w:val="21"/>
          <w:szCs w:val="21"/>
          <w:lang w:val="en-US" w:eastAsia="ru-RU"/>
        </w:rPr>
        <w:t>y_train</w:t>
      </w:r>
      <w:proofErr w:type="spellEnd"/>
      <w:r w:rsidRPr="00FC299F">
        <w:rPr>
          <w:rFonts w:ascii="Consolas" w:eastAsia="Times New Roman" w:hAnsi="Consolas" w:cs="Times New Roman"/>
          <w:sz w:val="21"/>
          <w:szCs w:val="21"/>
          <w:lang w:val="en-US" w:eastAsia="ru-RU"/>
        </w:rPr>
        <w:t>, 10)</w:t>
      </w:r>
    </w:p>
    <w:p w14:paraId="404E7236" w14:textId="77777777" w:rsidR="00FC299F" w:rsidRPr="00FC299F" w:rsidRDefault="00FC299F" w:rsidP="00FC299F">
      <w:pPr>
        <w:spacing w:line="285" w:lineRule="atLeast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proofErr w:type="spellStart"/>
      <w:r w:rsidRPr="00FC299F">
        <w:rPr>
          <w:rFonts w:ascii="Consolas" w:eastAsia="Times New Roman" w:hAnsi="Consolas" w:cs="Times New Roman"/>
          <w:sz w:val="21"/>
          <w:szCs w:val="21"/>
          <w:lang w:val="en-US" w:eastAsia="ru-RU"/>
        </w:rPr>
        <w:t>y_test_</w:t>
      </w:r>
      <w:proofErr w:type="gramStart"/>
      <w:r w:rsidRPr="00FC299F">
        <w:rPr>
          <w:rFonts w:ascii="Consolas" w:eastAsia="Times New Roman" w:hAnsi="Consolas" w:cs="Times New Roman"/>
          <w:sz w:val="21"/>
          <w:szCs w:val="21"/>
          <w:lang w:val="en-US" w:eastAsia="ru-RU"/>
        </w:rPr>
        <w:t>cat</w:t>
      </w:r>
      <w:proofErr w:type="spellEnd"/>
      <w:r w:rsidRPr="00FC299F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 =</w:t>
      </w:r>
      <w:proofErr w:type="gramEnd"/>
      <w:r w:rsidRPr="00FC299F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proofErr w:type="spellStart"/>
      <w:r w:rsidRPr="00FC299F">
        <w:rPr>
          <w:rFonts w:ascii="Consolas" w:eastAsia="Times New Roman" w:hAnsi="Consolas" w:cs="Times New Roman"/>
          <w:sz w:val="21"/>
          <w:szCs w:val="21"/>
          <w:lang w:val="en-US" w:eastAsia="ru-RU"/>
        </w:rPr>
        <w:t>to_categorical</w:t>
      </w:r>
      <w:proofErr w:type="spellEnd"/>
      <w:r w:rsidRPr="00FC299F">
        <w:rPr>
          <w:rFonts w:ascii="Consolas" w:eastAsia="Times New Roman" w:hAnsi="Consolas" w:cs="Times New Roman"/>
          <w:sz w:val="21"/>
          <w:szCs w:val="21"/>
          <w:lang w:val="en-US" w:eastAsia="ru-RU"/>
        </w:rPr>
        <w:t>(</w:t>
      </w:r>
      <w:proofErr w:type="spellStart"/>
      <w:r w:rsidRPr="00FC299F">
        <w:rPr>
          <w:rFonts w:ascii="Consolas" w:eastAsia="Times New Roman" w:hAnsi="Consolas" w:cs="Times New Roman"/>
          <w:sz w:val="21"/>
          <w:szCs w:val="21"/>
          <w:lang w:val="en-US" w:eastAsia="ru-RU"/>
        </w:rPr>
        <w:t>y_test</w:t>
      </w:r>
      <w:proofErr w:type="spellEnd"/>
      <w:r w:rsidRPr="00FC299F">
        <w:rPr>
          <w:rFonts w:ascii="Consolas" w:eastAsia="Times New Roman" w:hAnsi="Consolas" w:cs="Times New Roman"/>
          <w:sz w:val="21"/>
          <w:szCs w:val="21"/>
          <w:lang w:val="en-US" w:eastAsia="ru-RU"/>
        </w:rPr>
        <w:t>, 10)</w:t>
      </w:r>
    </w:p>
    <w:p w14:paraId="1C804A13" w14:textId="77777777" w:rsidR="00FC299F" w:rsidRPr="00FC299F" w:rsidRDefault="00FC299F" w:rsidP="00FC299F">
      <w:pPr>
        <w:spacing w:line="285" w:lineRule="atLeast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00A6872F" w14:textId="77777777" w:rsidR="00FC299F" w:rsidRPr="00FC299F" w:rsidRDefault="00FC299F" w:rsidP="00FC299F">
      <w:pPr>
        <w:spacing w:line="285" w:lineRule="atLeast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FC299F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model = </w:t>
      </w:r>
      <w:proofErr w:type="gramStart"/>
      <w:r w:rsidRPr="00FC299F">
        <w:rPr>
          <w:rFonts w:ascii="Consolas" w:eastAsia="Times New Roman" w:hAnsi="Consolas" w:cs="Times New Roman"/>
          <w:sz w:val="21"/>
          <w:szCs w:val="21"/>
          <w:lang w:val="en-US" w:eastAsia="ru-RU"/>
        </w:rPr>
        <w:t>Sequential(</w:t>
      </w:r>
      <w:proofErr w:type="gramEnd"/>
      <w:r w:rsidRPr="00FC299F">
        <w:rPr>
          <w:rFonts w:ascii="Consolas" w:eastAsia="Times New Roman" w:hAnsi="Consolas" w:cs="Times New Roman"/>
          <w:sz w:val="21"/>
          <w:szCs w:val="21"/>
          <w:lang w:val="en-US" w:eastAsia="ru-RU"/>
        </w:rPr>
        <w:t>[</w:t>
      </w:r>
    </w:p>
    <w:p w14:paraId="0F9CC61B" w14:textId="77777777" w:rsidR="00FC299F" w:rsidRPr="00FC299F" w:rsidRDefault="00FC299F" w:rsidP="00FC299F">
      <w:pPr>
        <w:spacing w:line="285" w:lineRule="atLeast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FC299F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proofErr w:type="gramStart"/>
      <w:r w:rsidRPr="00FC299F">
        <w:rPr>
          <w:rFonts w:ascii="Consolas" w:eastAsia="Times New Roman" w:hAnsi="Consolas" w:cs="Times New Roman"/>
          <w:sz w:val="21"/>
          <w:szCs w:val="21"/>
          <w:lang w:val="en-US" w:eastAsia="ru-RU"/>
        </w:rPr>
        <w:t>Dense(</w:t>
      </w:r>
      <w:proofErr w:type="gramEnd"/>
      <w:r w:rsidRPr="00FC299F">
        <w:rPr>
          <w:rFonts w:ascii="Consolas" w:eastAsia="Times New Roman" w:hAnsi="Consolas" w:cs="Times New Roman"/>
          <w:sz w:val="21"/>
          <w:szCs w:val="21"/>
          <w:lang w:val="en-US" w:eastAsia="ru-RU"/>
        </w:rPr>
        <w:t>128, activation='</w:t>
      </w:r>
      <w:proofErr w:type="spellStart"/>
      <w:r w:rsidRPr="00FC299F">
        <w:rPr>
          <w:rFonts w:ascii="Consolas" w:eastAsia="Times New Roman" w:hAnsi="Consolas" w:cs="Times New Roman"/>
          <w:sz w:val="21"/>
          <w:szCs w:val="21"/>
          <w:lang w:val="en-US" w:eastAsia="ru-RU"/>
        </w:rPr>
        <w:t>relu</w:t>
      </w:r>
      <w:proofErr w:type="spellEnd"/>
      <w:r w:rsidRPr="00FC299F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', </w:t>
      </w:r>
      <w:proofErr w:type="spellStart"/>
      <w:r w:rsidRPr="00FC299F">
        <w:rPr>
          <w:rFonts w:ascii="Consolas" w:eastAsia="Times New Roman" w:hAnsi="Consolas" w:cs="Times New Roman"/>
          <w:sz w:val="21"/>
          <w:szCs w:val="21"/>
          <w:lang w:val="en-US" w:eastAsia="ru-RU"/>
        </w:rPr>
        <w:t>input_shape</w:t>
      </w:r>
      <w:proofErr w:type="spellEnd"/>
      <w:r w:rsidRPr="00FC299F">
        <w:rPr>
          <w:rFonts w:ascii="Consolas" w:eastAsia="Times New Roman" w:hAnsi="Consolas" w:cs="Times New Roman"/>
          <w:sz w:val="21"/>
          <w:szCs w:val="21"/>
          <w:lang w:val="en-US" w:eastAsia="ru-RU"/>
        </w:rPr>
        <w:t>=(784,)),</w:t>
      </w:r>
    </w:p>
    <w:p w14:paraId="0C68BDD9" w14:textId="77777777" w:rsidR="00FC299F" w:rsidRPr="00FC299F" w:rsidRDefault="00FC299F" w:rsidP="00FC299F">
      <w:pPr>
        <w:spacing w:line="285" w:lineRule="atLeast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FC299F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proofErr w:type="gramStart"/>
      <w:r w:rsidRPr="00FC299F">
        <w:rPr>
          <w:rFonts w:ascii="Consolas" w:eastAsia="Times New Roman" w:hAnsi="Consolas" w:cs="Times New Roman"/>
          <w:sz w:val="21"/>
          <w:szCs w:val="21"/>
          <w:lang w:val="en-US" w:eastAsia="ru-RU"/>
        </w:rPr>
        <w:t>Dense(</w:t>
      </w:r>
      <w:proofErr w:type="gramEnd"/>
      <w:r w:rsidRPr="00FC299F">
        <w:rPr>
          <w:rFonts w:ascii="Consolas" w:eastAsia="Times New Roman" w:hAnsi="Consolas" w:cs="Times New Roman"/>
          <w:sz w:val="21"/>
          <w:szCs w:val="21"/>
          <w:lang w:val="en-US" w:eastAsia="ru-RU"/>
        </w:rPr>
        <w:t>10, activation='</w:t>
      </w:r>
      <w:proofErr w:type="spellStart"/>
      <w:r w:rsidRPr="00FC299F">
        <w:rPr>
          <w:rFonts w:ascii="Consolas" w:eastAsia="Times New Roman" w:hAnsi="Consolas" w:cs="Times New Roman"/>
          <w:sz w:val="21"/>
          <w:szCs w:val="21"/>
          <w:lang w:val="en-US" w:eastAsia="ru-RU"/>
        </w:rPr>
        <w:t>softmax</w:t>
      </w:r>
      <w:proofErr w:type="spellEnd"/>
      <w:r w:rsidRPr="00FC299F">
        <w:rPr>
          <w:rFonts w:ascii="Consolas" w:eastAsia="Times New Roman" w:hAnsi="Consolas" w:cs="Times New Roman"/>
          <w:sz w:val="21"/>
          <w:szCs w:val="21"/>
          <w:lang w:val="en-US" w:eastAsia="ru-RU"/>
        </w:rPr>
        <w:t>')</w:t>
      </w:r>
    </w:p>
    <w:p w14:paraId="2947EA1D" w14:textId="77777777" w:rsidR="00FC299F" w:rsidRPr="00FC299F" w:rsidRDefault="00FC299F" w:rsidP="00FC299F">
      <w:pPr>
        <w:spacing w:line="285" w:lineRule="atLeast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FC299F">
        <w:rPr>
          <w:rFonts w:ascii="Consolas" w:eastAsia="Times New Roman" w:hAnsi="Consolas" w:cs="Times New Roman"/>
          <w:sz w:val="21"/>
          <w:szCs w:val="21"/>
          <w:lang w:val="en-US" w:eastAsia="ru-RU"/>
        </w:rPr>
        <w:t>])</w:t>
      </w:r>
    </w:p>
    <w:p w14:paraId="46ED262D" w14:textId="77777777" w:rsidR="00FC299F" w:rsidRPr="00FC299F" w:rsidRDefault="00FC299F" w:rsidP="00FC299F">
      <w:pPr>
        <w:spacing w:line="285" w:lineRule="atLeast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12DE610F" w14:textId="77777777" w:rsidR="00FC299F" w:rsidRPr="00FC299F" w:rsidRDefault="00FC299F" w:rsidP="00FC299F">
      <w:pPr>
        <w:spacing w:line="285" w:lineRule="atLeast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proofErr w:type="spellStart"/>
      <w:proofErr w:type="gramStart"/>
      <w:r w:rsidRPr="00FC299F">
        <w:rPr>
          <w:rFonts w:ascii="Consolas" w:eastAsia="Times New Roman" w:hAnsi="Consolas" w:cs="Times New Roman"/>
          <w:sz w:val="21"/>
          <w:szCs w:val="21"/>
          <w:lang w:val="en-US" w:eastAsia="ru-RU"/>
        </w:rPr>
        <w:lastRenderedPageBreak/>
        <w:t>model.summary</w:t>
      </w:r>
      <w:proofErr w:type="spellEnd"/>
      <w:proofErr w:type="gramEnd"/>
      <w:r w:rsidRPr="00FC299F">
        <w:rPr>
          <w:rFonts w:ascii="Consolas" w:eastAsia="Times New Roman" w:hAnsi="Consolas" w:cs="Times New Roman"/>
          <w:sz w:val="21"/>
          <w:szCs w:val="21"/>
          <w:lang w:val="en-US" w:eastAsia="ru-RU"/>
        </w:rPr>
        <w:t>()</w:t>
      </w:r>
    </w:p>
    <w:p w14:paraId="783E2A01" w14:textId="77777777" w:rsidR="00FC299F" w:rsidRPr="00FC299F" w:rsidRDefault="00FC299F" w:rsidP="00FC299F">
      <w:pPr>
        <w:spacing w:line="285" w:lineRule="atLeast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03DE52FE" w14:textId="77777777" w:rsidR="00FC299F" w:rsidRPr="00FC299F" w:rsidRDefault="00FC299F" w:rsidP="00FC299F">
      <w:pPr>
        <w:spacing w:line="285" w:lineRule="atLeast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proofErr w:type="spellStart"/>
      <w:proofErr w:type="gramStart"/>
      <w:r w:rsidRPr="00FC299F">
        <w:rPr>
          <w:rFonts w:ascii="Consolas" w:eastAsia="Times New Roman" w:hAnsi="Consolas" w:cs="Times New Roman"/>
          <w:sz w:val="21"/>
          <w:szCs w:val="21"/>
          <w:lang w:val="en-US" w:eastAsia="ru-RU"/>
        </w:rPr>
        <w:t>model.compile</w:t>
      </w:r>
      <w:proofErr w:type="spellEnd"/>
      <w:proofErr w:type="gramEnd"/>
      <w:r w:rsidRPr="00FC299F">
        <w:rPr>
          <w:rFonts w:ascii="Consolas" w:eastAsia="Times New Roman" w:hAnsi="Consolas" w:cs="Times New Roman"/>
          <w:sz w:val="21"/>
          <w:szCs w:val="21"/>
          <w:lang w:val="en-US" w:eastAsia="ru-RU"/>
        </w:rPr>
        <w:t>(optimizer='</w:t>
      </w:r>
      <w:proofErr w:type="spellStart"/>
      <w:r w:rsidRPr="00FC299F">
        <w:rPr>
          <w:rFonts w:ascii="Consolas" w:eastAsia="Times New Roman" w:hAnsi="Consolas" w:cs="Times New Roman"/>
          <w:sz w:val="21"/>
          <w:szCs w:val="21"/>
          <w:lang w:val="en-US" w:eastAsia="ru-RU"/>
        </w:rPr>
        <w:t>adam</w:t>
      </w:r>
      <w:proofErr w:type="spellEnd"/>
      <w:r w:rsidRPr="00FC299F">
        <w:rPr>
          <w:rFonts w:ascii="Consolas" w:eastAsia="Times New Roman" w:hAnsi="Consolas" w:cs="Times New Roman"/>
          <w:sz w:val="21"/>
          <w:szCs w:val="21"/>
          <w:lang w:val="en-US" w:eastAsia="ru-RU"/>
        </w:rPr>
        <w:t>', loss='</w:t>
      </w:r>
      <w:proofErr w:type="spellStart"/>
      <w:r w:rsidRPr="00FC299F">
        <w:rPr>
          <w:rFonts w:ascii="Consolas" w:eastAsia="Times New Roman" w:hAnsi="Consolas" w:cs="Times New Roman"/>
          <w:sz w:val="21"/>
          <w:szCs w:val="21"/>
          <w:lang w:val="en-US" w:eastAsia="ru-RU"/>
        </w:rPr>
        <w:t>categorical_crossentropy</w:t>
      </w:r>
      <w:proofErr w:type="spellEnd"/>
      <w:r w:rsidRPr="00FC299F">
        <w:rPr>
          <w:rFonts w:ascii="Consolas" w:eastAsia="Times New Roman" w:hAnsi="Consolas" w:cs="Times New Roman"/>
          <w:sz w:val="21"/>
          <w:szCs w:val="21"/>
          <w:lang w:val="en-US" w:eastAsia="ru-RU"/>
        </w:rPr>
        <w:t>', metrics=['accuracy'])</w:t>
      </w:r>
    </w:p>
    <w:p w14:paraId="032279AC" w14:textId="77777777" w:rsidR="00FC299F" w:rsidRPr="00FC299F" w:rsidRDefault="00FC299F" w:rsidP="00FC299F">
      <w:pPr>
        <w:spacing w:line="285" w:lineRule="atLeast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proofErr w:type="spellStart"/>
      <w:proofErr w:type="gramStart"/>
      <w:r w:rsidRPr="00FC299F">
        <w:rPr>
          <w:rFonts w:ascii="Consolas" w:eastAsia="Times New Roman" w:hAnsi="Consolas" w:cs="Times New Roman"/>
          <w:sz w:val="21"/>
          <w:szCs w:val="21"/>
          <w:lang w:val="en-US" w:eastAsia="ru-RU"/>
        </w:rPr>
        <w:t>model.fit</w:t>
      </w:r>
      <w:proofErr w:type="spellEnd"/>
      <w:r w:rsidRPr="00FC299F">
        <w:rPr>
          <w:rFonts w:ascii="Consolas" w:eastAsia="Times New Roman" w:hAnsi="Consolas" w:cs="Times New Roman"/>
          <w:sz w:val="21"/>
          <w:szCs w:val="21"/>
          <w:lang w:val="en-US" w:eastAsia="ru-RU"/>
        </w:rPr>
        <w:t>(</w:t>
      </w:r>
      <w:proofErr w:type="spellStart"/>
      <w:proofErr w:type="gramEnd"/>
      <w:r w:rsidRPr="00FC299F">
        <w:rPr>
          <w:rFonts w:ascii="Consolas" w:eastAsia="Times New Roman" w:hAnsi="Consolas" w:cs="Times New Roman"/>
          <w:sz w:val="21"/>
          <w:szCs w:val="21"/>
          <w:lang w:val="en-US" w:eastAsia="ru-RU"/>
        </w:rPr>
        <w:t>x_train</w:t>
      </w:r>
      <w:proofErr w:type="spellEnd"/>
      <w:r w:rsidRPr="00FC299F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, </w:t>
      </w:r>
      <w:proofErr w:type="spellStart"/>
      <w:r w:rsidRPr="00FC299F">
        <w:rPr>
          <w:rFonts w:ascii="Consolas" w:eastAsia="Times New Roman" w:hAnsi="Consolas" w:cs="Times New Roman"/>
          <w:sz w:val="21"/>
          <w:szCs w:val="21"/>
          <w:lang w:val="en-US" w:eastAsia="ru-RU"/>
        </w:rPr>
        <w:t>y_train_cat</w:t>
      </w:r>
      <w:proofErr w:type="spellEnd"/>
      <w:r w:rsidRPr="00FC299F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, epochs=10, </w:t>
      </w:r>
      <w:proofErr w:type="spellStart"/>
      <w:r w:rsidRPr="00FC299F">
        <w:rPr>
          <w:rFonts w:ascii="Consolas" w:eastAsia="Times New Roman" w:hAnsi="Consolas" w:cs="Times New Roman"/>
          <w:sz w:val="21"/>
          <w:szCs w:val="21"/>
          <w:lang w:val="en-US" w:eastAsia="ru-RU"/>
        </w:rPr>
        <w:t>batch_size</w:t>
      </w:r>
      <w:proofErr w:type="spellEnd"/>
      <w:r w:rsidRPr="00FC299F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=128, </w:t>
      </w:r>
      <w:proofErr w:type="spellStart"/>
      <w:r w:rsidRPr="00FC299F">
        <w:rPr>
          <w:rFonts w:ascii="Consolas" w:eastAsia="Times New Roman" w:hAnsi="Consolas" w:cs="Times New Roman"/>
          <w:sz w:val="21"/>
          <w:szCs w:val="21"/>
          <w:lang w:val="en-US" w:eastAsia="ru-RU"/>
        </w:rPr>
        <w:t>validation_split</w:t>
      </w:r>
      <w:proofErr w:type="spellEnd"/>
      <w:r w:rsidRPr="00FC299F">
        <w:rPr>
          <w:rFonts w:ascii="Consolas" w:eastAsia="Times New Roman" w:hAnsi="Consolas" w:cs="Times New Roman"/>
          <w:sz w:val="21"/>
          <w:szCs w:val="21"/>
          <w:lang w:val="en-US" w:eastAsia="ru-RU"/>
        </w:rPr>
        <w:t>=0.1)</w:t>
      </w:r>
    </w:p>
    <w:p w14:paraId="4C44B446" w14:textId="77777777" w:rsidR="00AE09C6" w:rsidRPr="00FC299F" w:rsidRDefault="00AE09C6" w:rsidP="00AE09C6">
      <w:pPr>
        <w:spacing w:after="160" w:line="259" w:lineRule="auto"/>
        <w:ind w:firstLine="0"/>
        <w:jc w:val="left"/>
        <w:rPr>
          <w:rFonts w:cs="Times New Roman"/>
          <w:szCs w:val="28"/>
          <w:lang w:val="en-US"/>
        </w:rPr>
      </w:pPr>
    </w:p>
    <w:p w14:paraId="02C4D233" w14:textId="7C3FE923" w:rsidR="00AE09C6" w:rsidRPr="00AE09C6" w:rsidRDefault="00AE09C6" w:rsidP="00AE09C6">
      <w:pPr>
        <w:spacing w:after="160" w:line="259" w:lineRule="auto"/>
        <w:ind w:firstLine="0"/>
        <w:jc w:val="left"/>
        <w:rPr>
          <w:rFonts w:cs="Times New Roman"/>
          <w:szCs w:val="28"/>
        </w:rPr>
      </w:pPr>
      <w:r w:rsidRPr="00AE09C6">
        <w:rPr>
          <w:rFonts w:cs="Times New Roman"/>
          <w:szCs w:val="28"/>
        </w:rPr>
        <w:t>Результаты выполнения программы</w:t>
      </w:r>
    </w:p>
    <w:p w14:paraId="57D61997" w14:textId="3ADFEAA9" w:rsidR="00AE09C6" w:rsidRDefault="00AE09C6" w:rsidP="00AE09C6">
      <w:pPr>
        <w:spacing w:after="160" w:line="259" w:lineRule="auto"/>
        <w:ind w:firstLine="0"/>
        <w:jc w:val="left"/>
        <w:rPr>
          <w:rFonts w:cs="Times New Roman"/>
          <w:szCs w:val="28"/>
        </w:rPr>
      </w:pPr>
    </w:p>
    <w:p w14:paraId="3B3A347B" w14:textId="26B7386A" w:rsidR="00FC299F" w:rsidRDefault="00FC299F" w:rsidP="00AE09C6">
      <w:pPr>
        <w:spacing w:after="160" w:line="259" w:lineRule="auto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Структура нейронной сети:</w:t>
      </w:r>
    </w:p>
    <w:p w14:paraId="5667E055" w14:textId="27E62E73" w:rsidR="00FC299F" w:rsidRDefault="00FC299F" w:rsidP="00AE09C6">
      <w:pPr>
        <w:spacing w:after="160" w:line="259" w:lineRule="auto"/>
        <w:ind w:firstLine="0"/>
        <w:jc w:val="left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 wp14:anchorId="4490BB6F" wp14:editId="3F6643A5">
            <wp:extent cx="5940425" cy="1198880"/>
            <wp:effectExtent l="0" t="0" r="317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E2D4E" w14:textId="77777777" w:rsidR="00FC299F" w:rsidRPr="00AE09C6" w:rsidRDefault="00FC299F" w:rsidP="00AE09C6">
      <w:pPr>
        <w:spacing w:after="160" w:line="259" w:lineRule="auto"/>
        <w:ind w:firstLine="0"/>
        <w:jc w:val="left"/>
        <w:rPr>
          <w:rFonts w:cs="Times New Roman"/>
          <w:szCs w:val="28"/>
        </w:rPr>
      </w:pPr>
    </w:p>
    <w:p w14:paraId="298DECBF" w14:textId="7874C2B3" w:rsidR="00AE09C6" w:rsidRDefault="00FC299F" w:rsidP="00AE09C6">
      <w:pPr>
        <w:spacing w:after="160" w:line="259" w:lineRule="auto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Процесс обучения нейронной сети:</w:t>
      </w:r>
    </w:p>
    <w:p w14:paraId="325E44B0" w14:textId="2B907789" w:rsidR="00FC299F" w:rsidRPr="00AE09C6" w:rsidRDefault="00FC299F" w:rsidP="00AE09C6">
      <w:pPr>
        <w:spacing w:after="160" w:line="259" w:lineRule="auto"/>
        <w:ind w:firstLine="0"/>
        <w:jc w:val="left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 wp14:anchorId="60468887" wp14:editId="341B772B">
            <wp:extent cx="5940425" cy="229108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52CE5" w14:textId="77777777" w:rsidR="00C24075" w:rsidRDefault="00C24075" w:rsidP="002D754F">
      <w:pPr>
        <w:spacing w:after="160" w:line="259" w:lineRule="auto"/>
        <w:ind w:firstLine="0"/>
        <w:jc w:val="left"/>
        <w:rPr>
          <w:rFonts w:cs="Times New Roman"/>
          <w:szCs w:val="28"/>
        </w:rPr>
      </w:pPr>
    </w:p>
    <w:p w14:paraId="4F019CEA" w14:textId="2A9014A8" w:rsidR="002D754F" w:rsidRPr="002D754F" w:rsidRDefault="002D754F" w:rsidP="00901F27">
      <w:pPr>
        <w:rPr>
          <w:rFonts w:cs="Times New Roman"/>
          <w:szCs w:val="28"/>
        </w:rPr>
      </w:pPr>
      <w:r w:rsidRPr="002D754F">
        <w:rPr>
          <w:rFonts w:cs="Times New Roman"/>
          <w:szCs w:val="28"/>
        </w:rPr>
        <w:t>Первый слой (</w:t>
      </w:r>
      <w:proofErr w:type="spellStart"/>
      <w:r w:rsidRPr="002D754F">
        <w:rPr>
          <w:rFonts w:cs="Times New Roman"/>
          <w:szCs w:val="28"/>
        </w:rPr>
        <w:t>Dense</w:t>
      </w:r>
      <w:proofErr w:type="spellEnd"/>
      <w:r w:rsidRPr="002D754F">
        <w:rPr>
          <w:rFonts w:cs="Times New Roman"/>
          <w:szCs w:val="28"/>
        </w:rPr>
        <w:t>, 128 нейронов)</w:t>
      </w:r>
    </w:p>
    <w:p w14:paraId="3710F9DD" w14:textId="58E62C6A" w:rsidR="002D754F" w:rsidRPr="002D754F" w:rsidRDefault="002D754F" w:rsidP="00901F27">
      <w:pPr>
        <w:rPr>
          <w:rFonts w:cs="Times New Roman"/>
          <w:szCs w:val="28"/>
        </w:rPr>
      </w:pPr>
      <w:r w:rsidRPr="002D754F">
        <w:rPr>
          <w:rFonts w:cs="Times New Roman"/>
          <w:szCs w:val="28"/>
        </w:rPr>
        <w:t>Архитектура первого скрытого слоя строится на обработке входного вектора из 784 признаков</w:t>
      </w:r>
      <w:r w:rsidR="00DA54FD">
        <w:rPr>
          <w:rFonts w:cs="Times New Roman"/>
          <w:szCs w:val="28"/>
        </w:rPr>
        <w:t xml:space="preserve"> - </w:t>
      </w:r>
      <w:r w:rsidRPr="002D754F">
        <w:rPr>
          <w:rFonts w:cs="Times New Roman"/>
          <w:szCs w:val="28"/>
        </w:rPr>
        <w:t>исходное изображение 28×28 пикселей, развёрнутое в линию. На выходе получа</w:t>
      </w:r>
      <w:r w:rsidR="00DA54FD">
        <w:rPr>
          <w:rFonts w:cs="Times New Roman"/>
          <w:szCs w:val="28"/>
        </w:rPr>
        <w:t>тся</w:t>
      </w:r>
      <w:r w:rsidRPr="002D754F">
        <w:rPr>
          <w:rFonts w:cs="Times New Roman"/>
          <w:szCs w:val="28"/>
        </w:rPr>
        <w:t xml:space="preserve"> 128 нейронов. Количество обучаемых параметров</w:t>
      </w:r>
      <w:r w:rsidR="00DA54FD">
        <w:rPr>
          <w:rFonts w:cs="Times New Roman"/>
          <w:szCs w:val="28"/>
        </w:rPr>
        <w:t xml:space="preserve"> </w:t>
      </w:r>
      <w:r w:rsidRPr="002D754F">
        <w:rPr>
          <w:rFonts w:cs="Times New Roman"/>
          <w:szCs w:val="28"/>
        </w:rPr>
        <w:t>считается прямолинейно: нужно учесть и синаптические веса, и свободные коэффициенты.</w:t>
      </w:r>
    </w:p>
    <w:p w14:paraId="37B30831" w14:textId="77777777" w:rsidR="00C24075" w:rsidRDefault="002D754F" w:rsidP="00901F27">
      <w:pPr>
        <w:rPr>
          <w:rFonts w:cs="Times New Roman"/>
          <w:szCs w:val="28"/>
        </w:rPr>
      </w:pPr>
      <w:r w:rsidRPr="002D754F">
        <w:rPr>
          <w:rFonts w:cs="Times New Roman"/>
          <w:szCs w:val="28"/>
        </w:rPr>
        <w:t>Весовые коэффициенты: 784 × 128 = 100</w:t>
      </w:r>
      <w:r w:rsidR="00C24075">
        <w:rPr>
          <w:rFonts w:cs="Times New Roman"/>
          <w:szCs w:val="28"/>
        </w:rPr>
        <w:t> </w:t>
      </w:r>
      <w:r w:rsidRPr="002D754F">
        <w:rPr>
          <w:rFonts w:cs="Times New Roman"/>
          <w:szCs w:val="28"/>
        </w:rPr>
        <w:t>352;</w:t>
      </w:r>
    </w:p>
    <w:p w14:paraId="57EE3F9B" w14:textId="559F0DAD" w:rsidR="002D754F" w:rsidRPr="002D754F" w:rsidRDefault="00C24075" w:rsidP="00901F27">
      <w:pPr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C</w:t>
      </w:r>
      <w:proofErr w:type="spellStart"/>
      <w:r w:rsidR="00901F27">
        <w:rPr>
          <w:rFonts w:cs="Times New Roman"/>
          <w:szCs w:val="28"/>
        </w:rPr>
        <w:t>мещения</w:t>
      </w:r>
      <w:proofErr w:type="spellEnd"/>
      <w:r w:rsidR="002D754F" w:rsidRPr="002D754F">
        <w:rPr>
          <w:rFonts w:cs="Times New Roman"/>
          <w:szCs w:val="28"/>
        </w:rPr>
        <w:t xml:space="preserve"> (b</w:t>
      </w:r>
      <w:proofErr w:type="spellStart"/>
      <w:r w:rsidR="002D754F" w:rsidRPr="002D754F">
        <w:rPr>
          <w:rFonts w:cs="Times New Roman"/>
          <w:szCs w:val="28"/>
        </w:rPr>
        <w:t>ias</w:t>
      </w:r>
      <w:proofErr w:type="spellEnd"/>
      <w:r w:rsidR="002D754F" w:rsidRPr="002D754F">
        <w:rPr>
          <w:rFonts w:cs="Times New Roman"/>
          <w:szCs w:val="28"/>
        </w:rPr>
        <w:t>): 128 единиц (по одному на каждый нейрон);</w:t>
      </w:r>
    </w:p>
    <w:p w14:paraId="45DFCEA0" w14:textId="1AE1EF04" w:rsidR="002D754F" w:rsidRPr="002D754F" w:rsidRDefault="002D754F" w:rsidP="00901F27">
      <w:pPr>
        <w:rPr>
          <w:rFonts w:cs="Times New Roman"/>
          <w:szCs w:val="28"/>
        </w:rPr>
      </w:pPr>
      <w:r w:rsidRPr="002D754F">
        <w:rPr>
          <w:rFonts w:cs="Times New Roman"/>
          <w:szCs w:val="28"/>
        </w:rPr>
        <w:lastRenderedPageBreak/>
        <w:t>Суммарно: 100 352 + 128 = 100 480 параметров.</w:t>
      </w:r>
    </w:p>
    <w:p w14:paraId="3A17AA5E" w14:textId="462C5268" w:rsidR="002D754F" w:rsidRPr="002D754F" w:rsidRDefault="002D754F" w:rsidP="00901F27">
      <w:pPr>
        <w:rPr>
          <w:rFonts w:cs="Times New Roman"/>
          <w:szCs w:val="28"/>
        </w:rPr>
      </w:pPr>
      <w:r w:rsidRPr="002D754F">
        <w:rPr>
          <w:rFonts w:cs="Times New Roman"/>
          <w:szCs w:val="28"/>
        </w:rPr>
        <w:t xml:space="preserve">Каждый из 128 нейронов принимает сигнал от всех 784 входных пикселей. А </w:t>
      </w:r>
      <w:proofErr w:type="spellStart"/>
      <w:r w:rsidRPr="002D754F">
        <w:rPr>
          <w:rFonts w:cs="Times New Roman"/>
          <w:szCs w:val="28"/>
        </w:rPr>
        <w:t>bias</w:t>
      </w:r>
      <w:proofErr w:type="spellEnd"/>
      <w:r w:rsidRPr="002D754F">
        <w:rPr>
          <w:rFonts w:cs="Times New Roman"/>
          <w:szCs w:val="28"/>
        </w:rPr>
        <w:t>-коэффициенты сдвига</w:t>
      </w:r>
      <w:r w:rsidR="00901F27">
        <w:rPr>
          <w:rFonts w:cs="Times New Roman"/>
          <w:szCs w:val="28"/>
        </w:rPr>
        <w:t>ют</w:t>
      </w:r>
      <w:r w:rsidRPr="002D754F">
        <w:rPr>
          <w:rFonts w:cs="Times New Roman"/>
          <w:szCs w:val="28"/>
        </w:rPr>
        <w:t xml:space="preserve"> функцию активации относительно нуля, давая сети дополнительную гибкость. Плюс ещё 128 обучаемых значений.</w:t>
      </w:r>
    </w:p>
    <w:p w14:paraId="38EFA540" w14:textId="5D7241BB" w:rsidR="002D754F" w:rsidRPr="002D754F" w:rsidRDefault="002D754F" w:rsidP="00901F27">
      <w:pPr>
        <w:rPr>
          <w:rFonts w:cs="Times New Roman"/>
          <w:szCs w:val="28"/>
        </w:rPr>
      </w:pPr>
      <w:r w:rsidRPr="002D754F">
        <w:rPr>
          <w:rFonts w:cs="Times New Roman"/>
          <w:szCs w:val="28"/>
        </w:rPr>
        <w:t xml:space="preserve"> Второй слой (</w:t>
      </w:r>
      <w:proofErr w:type="spellStart"/>
      <w:r w:rsidRPr="002D754F">
        <w:rPr>
          <w:rFonts w:cs="Times New Roman"/>
          <w:szCs w:val="28"/>
        </w:rPr>
        <w:t>Dense</w:t>
      </w:r>
      <w:proofErr w:type="spellEnd"/>
      <w:r w:rsidRPr="002D754F">
        <w:rPr>
          <w:rFonts w:cs="Times New Roman"/>
          <w:szCs w:val="28"/>
        </w:rPr>
        <w:t>, 10 нейронов)</w:t>
      </w:r>
    </w:p>
    <w:p w14:paraId="026FC41C" w14:textId="2D623DF8" w:rsidR="002D754F" w:rsidRPr="002D754F" w:rsidRDefault="002D754F" w:rsidP="00901F27">
      <w:pPr>
        <w:rPr>
          <w:rFonts w:cs="Times New Roman"/>
          <w:szCs w:val="28"/>
        </w:rPr>
      </w:pPr>
      <w:r w:rsidRPr="002D754F">
        <w:rPr>
          <w:rFonts w:cs="Times New Roman"/>
          <w:szCs w:val="28"/>
        </w:rPr>
        <w:t xml:space="preserve">Ситуация со вторым слоем похожая, только масштаб заметно меньше. </w:t>
      </w:r>
      <w:r w:rsidR="00C24075">
        <w:rPr>
          <w:rFonts w:cs="Times New Roman"/>
          <w:szCs w:val="28"/>
        </w:rPr>
        <w:t>З</w:t>
      </w:r>
      <w:r w:rsidRPr="002D754F">
        <w:rPr>
          <w:rFonts w:cs="Times New Roman"/>
          <w:szCs w:val="28"/>
        </w:rPr>
        <w:t xml:space="preserve">адача </w:t>
      </w:r>
      <w:r w:rsidR="00C24075">
        <w:rPr>
          <w:rFonts w:cs="Times New Roman"/>
          <w:szCs w:val="28"/>
        </w:rPr>
        <w:t>-</w:t>
      </w:r>
      <w:r w:rsidRPr="002D754F">
        <w:rPr>
          <w:rFonts w:cs="Times New Roman"/>
          <w:szCs w:val="28"/>
        </w:rPr>
        <w:t xml:space="preserve"> </w:t>
      </w:r>
      <w:proofErr w:type="spellStart"/>
      <w:r w:rsidRPr="002D754F">
        <w:rPr>
          <w:rFonts w:cs="Times New Roman"/>
          <w:szCs w:val="28"/>
        </w:rPr>
        <w:t>многоклассовая</w:t>
      </w:r>
      <w:proofErr w:type="spellEnd"/>
      <w:r w:rsidRPr="002D754F">
        <w:rPr>
          <w:rFonts w:cs="Times New Roman"/>
          <w:szCs w:val="28"/>
        </w:rPr>
        <w:t xml:space="preserve"> классификация, поэтому выходных нейронов ровно 10. Входят в него 128 признаков от предыдущего уровня.</w:t>
      </w:r>
    </w:p>
    <w:p w14:paraId="14C31B13" w14:textId="77777777" w:rsidR="002D754F" w:rsidRPr="002D754F" w:rsidRDefault="002D754F" w:rsidP="00901F27">
      <w:pPr>
        <w:rPr>
          <w:rFonts w:cs="Times New Roman"/>
          <w:szCs w:val="28"/>
        </w:rPr>
      </w:pPr>
      <w:r w:rsidRPr="002D754F">
        <w:rPr>
          <w:rFonts w:cs="Times New Roman"/>
          <w:szCs w:val="28"/>
        </w:rPr>
        <w:t>Расчёт параметров:</w:t>
      </w:r>
    </w:p>
    <w:p w14:paraId="1BF26486" w14:textId="42973949" w:rsidR="002D754F" w:rsidRPr="002D754F" w:rsidRDefault="002D754F" w:rsidP="00901F27">
      <w:pPr>
        <w:rPr>
          <w:rFonts w:cs="Times New Roman"/>
          <w:szCs w:val="28"/>
        </w:rPr>
      </w:pPr>
      <w:r w:rsidRPr="002D754F">
        <w:rPr>
          <w:rFonts w:cs="Times New Roman"/>
          <w:szCs w:val="28"/>
        </w:rPr>
        <w:t>- Весовые коэффициенты: 128 × 10 = 1 280;</w:t>
      </w:r>
    </w:p>
    <w:p w14:paraId="3D073123" w14:textId="77777777" w:rsidR="002D754F" w:rsidRPr="002D754F" w:rsidRDefault="002D754F" w:rsidP="00901F27">
      <w:pPr>
        <w:rPr>
          <w:rFonts w:cs="Times New Roman"/>
          <w:szCs w:val="28"/>
        </w:rPr>
      </w:pPr>
      <w:r w:rsidRPr="002D754F">
        <w:rPr>
          <w:rFonts w:cs="Times New Roman"/>
          <w:szCs w:val="28"/>
        </w:rPr>
        <w:t>- Смещения (</w:t>
      </w:r>
      <w:proofErr w:type="spellStart"/>
      <w:r w:rsidRPr="002D754F">
        <w:rPr>
          <w:rFonts w:cs="Times New Roman"/>
          <w:szCs w:val="28"/>
        </w:rPr>
        <w:t>bias</w:t>
      </w:r>
      <w:proofErr w:type="spellEnd"/>
      <w:r w:rsidRPr="002D754F">
        <w:rPr>
          <w:rFonts w:cs="Times New Roman"/>
          <w:szCs w:val="28"/>
        </w:rPr>
        <w:t>): 10;</w:t>
      </w:r>
    </w:p>
    <w:p w14:paraId="6861F2AC" w14:textId="11132B60" w:rsidR="002D754F" w:rsidRPr="002D754F" w:rsidRDefault="002D754F" w:rsidP="00901F27">
      <w:pPr>
        <w:rPr>
          <w:rFonts w:cs="Times New Roman"/>
          <w:szCs w:val="28"/>
        </w:rPr>
      </w:pPr>
      <w:r w:rsidRPr="002D754F">
        <w:rPr>
          <w:rFonts w:cs="Times New Roman"/>
          <w:szCs w:val="28"/>
        </w:rPr>
        <w:t>- Суммарно: 1 280 + 10 = 1 290 параметров.</w:t>
      </w:r>
    </w:p>
    <w:p w14:paraId="10A793D8" w14:textId="4547C1A4" w:rsidR="002D754F" w:rsidRPr="002D754F" w:rsidRDefault="002D754F" w:rsidP="00901F27">
      <w:pPr>
        <w:rPr>
          <w:rFonts w:cs="Times New Roman"/>
          <w:szCs w:val="28"/>
        </w:rPr>
      </w:pPr>
      <w:r w:rsidRPr="002D754F">
        <w:rPr>
          <w:rFonts w:cs="Times New Roman"/>
          <w:szCs w:val="28"/>
        </w:rPr>
        <w:t xml:space="preserve"> Итоговое количество параметров</w:t>
      </w:r>
    </w:p>
    <w:p w14:paraId="07DF7367" w14:textId="796D8245" w:rsidR="002D754F" w:rsidRPr="002D754F" w:rsidRDefault="002D754F" w:rsidP="00901F27">
      <w:pPr>
        <w:rPr>
          <w:rFonts w:cs="Times New Roman"/>
          <w:szCs w:val="28"/>
        </w:rPr>
      </w:pPr>
      <w:r w:rsidRPr="002D754F">
        <w:rPr>
          <w:rFonts w:cs="Times New Roman"/>
          <w:szCs w:val="28"/>
        </w:rPr>
        <w:t>Складываем оба уровня и получаем 100 480 + 1 290 = 101 770 обучаемых параметров. Все эти коэффициенты корректируются обратным распространением ошибки вместе с оптимизатором Adam. Примечательно, что при таком объёме модель остаётся довольно лёгкой и спокойно обучается даже на обычном процессоре.</w:t>
      </w:r>
    </w:p>
    <w:p w14:paraId="2174522F" w14:textId="61BA20D5" w:rsidR="00AE09C6" w:rsidRDefault="002D754F" w:rsidP="00D13EDB">
      <w:pPr>
        <w:rPr>
          <w:rFonts w:cs="Times New Roman"/>
          <w:szCs w:val="28"/>
        </w:rPr>
      </w:pPr>
      <w:r w:rsidRPr="002D754F">
        <w:rPr>
          <w:rFonts w:cs="Times New Roman"/>
          <w:szCs w:val="28"/>
        </w:rPr>
        <w:t>Независимая проверка дала точность 98,31%.</w:t>
      </w:r>
      <w:r w:rsidR="00D13EDB">
        <w:rPr>
          <w:rFonts w:cs="Times New Roman"/>
          <w:szCs w:val="28"/>
        </w:rPr>
        <w:t xml:space="preserve"> </w:t>
      </w:r>
      <w:r w:rsidRPr="002D754F">
        <w:rPr>
          <w:rFonts w:cs="Times New Roman"/>
          <w:szCs w:val="28"/>
        </w:rPr>
        <w:t>Цифра выше требуемых 97%</w:t>
      </w:r>
      <w:r w:rsidR="00901F27">
        <w:rPr>
          <w:rFonts w:cs="Times New Roman"/>
          <w:szCs w:val="28"/>
        </w:rPr>
        <w:t xml:space="preserve"> -</w:t>
      </w:r>
      <w:r w:rsidRPr="002D754F">
        <w:rPr>
          <w:rFonts w:cs="Times New Roman"/>
          <w:szCs w:val="28"/>
        </w:rPr>
        <w:t xml:space="preserve"> условие работы выполнено. Архитектура 784 → 128 → 10 полностью справляется с задачей. </w:t>
      </w:r>
      <w:proofErr w:type="spellStart"/>
      <w:r w:rsidRPr="002D754F">
        <w:rPr>
          <w:rFonts w:cs="Times New Roman"/>
          <w:szCs w:val="28"/>
        </w:rPr>
        <w:t>ReLU</w:t>
      </w:r>
      <w:proofErr w:type="spellEnd"/>
      <w:r w:rsidRPr="002D754F">
        <w:rPr>
          <w:rFonts w:cs="Times New Roman"/>
          <w:szCs w:val="28"/>
        </w:rPr>
        <w:t xml:space="preserve"> в скрытом слое отрабатывает без нареканий. Adam обеспечивает устойчивую сходимость даже без тонкой настройки </w:t>
      </w:r>
      <w:proofErr w:type="spellStart"/>
      <w:r w:rsidRPr="002D754F">
        <w:rPr>
          <w:rFonts w:cs="Times New Roman"/>
          <w:szCs w:val="28"/>
        </w:rPr>
        <w:t>гиперпараметров</w:t>
      </w:r>
      <w:proofErr w:type="spellEnd"/>
      <w:r w:rsidRPr="002D754F">
        <w:rPr>
          <w:rFonts w:cs="Times New Roman"/>
          <w:szCs w:val="28"/>
        </w:rPr>
        <w:t>. Десяти эпох, в общем, хватает с запасом для формирования хорошей обобщающей способности.</w:t>
      </w:r>
    </w:p>
    <w:p w14:paraId="77DC75D7" w14:textId="5FA19F75" w:rsidR="00DA54FD" w:rsidRDefault="00DA54FD" w:rsidP="00AE09C6">
      <w:pPr>
        <w:spacing w:after="160" w:line="259" w:lineRule="auto"/>
        <w:ind w:firstLine="0"/>
        <w:jc w:val="left"/>
        <w:rPr>
          <w:rFonts w:cs="Times New Roman"/>
          <w:szCs w:val="28"/>
        </w:rPr>
      </w:pPr>
    </w:p>
    <w:p w14:paraId="566F2A23" w14:textId="01B06A5E" w:rsidR="00DA54FD" w:rsidRDefault="00DA54FD" w:rsidP="00AE09C6">
      <w:pPr>
        <w:spacing w:after="160" w:line="259" w:lineRule="auto"/>
        <w:ind w:firstLine="0"/>
        <w:jc w:val="left"/>
        <w:rPr>
          <w:rFonts w:cs="Times New Roman"/>
          <w:szCs w:val="28"/>
        </w:rPr>
      </w:pPr>
    </w:p>
    <w:p w14:paraId="67ED4FF8" w14:textId="1621C34D" w:rsidR="00DA54FD" w:rsidRDefault="00DA54FD" w:rsidP="00AE09C6">
      <w:pPr>
        <w:spacing w:after="160" w:line="259" w:lineRule="auto"/>
        <w:ind w:firstLine="0"/>
        <w:jc w:val="left"/>
        <w:rPr>
          <w:rFonts w:cs="Times New Roman"/>
          <w:szCs w:val="28"/>
        </w:rPr>
      </w:pPr>
    </w:p>
    <w:p w14:paraId="284E2229" w14:textId="588159C8" w:rsidR="00DA54FD" w:rsidRDefault="00DA54FD" w:rsidP="00AE09C6">
      <w:pPr>
        <w:spacing w:after="160" w:line="259" w:lineRule="auto"/>
        <w:ind w:firstLine="0"/>
        <w:jc w:val="left"/>
        <w:rPr>
          <w:rFonts w:cs="Times New Roman"/>
          <w:szCs w:val="28"/>
        </w:rPr>
      </w:pPr>
    </w:p>
    <w:p w14:paraId="3A85CBFF" w14:textId="77777777" w:rsidR="00D13EDB" w:rsidRDefault="00D13EDB" w:rsidP="00AE09C6">
      <w:pPr>
        <w:spacing w:after="160" w:line="259" w:lineRule="auto"/>
        <w:ind w:firstLine="0"/>
        <w:jc w:val="left"/>
        <w:rPr>
          <w:rFonts w:cs="Times New Roman"/>
          <w:szCs w:val="28"/>
        </w:rPr>
      </w:pPr>
    </w:p>
    <w:p w14:paraId="068196F1" w14:textId="2D5BEC52" w:rsidR="00AE09C6" w:rsidRPr="00AE09C6" w:rsidRDefault="00AE09C6" w:rsidP="00AE09C6">
      <w:pPr>
        <w:spacing w:after="160" w:line="259" w:lineRule="auto"/>
        <w:ind w:firstLine="0"/>
        <w:jc w:val="left"/>
        <w:rPr>
          <w:rFonts w:cs="Times New Roman"/>
          <w:szCs w:val="28"/>
        </w:rPr>
      </w:pPr>
      <w:r w:rsidRPr="00AE09C6">
        <w:rPr>
          <w:rFonts w:cs="Times New Roman"/>
          <w:szCs w:val="28"/>
        </w:rPr>
        <w:lastRenderedPageBreak/>
        <w:t>Выводы</w:t>
      </w:r>
    </w:p>
    <w:p w14:paraId="60902B19" w14:textId="77777777" w:rsidR="00AD6B42" w:rsidRDefault="00AD6B42" w:rsidP="00AD6B42">
      <w:pPr>
        <w:rPr>
          <w:rFonts w:cs="Times New Roman"/>
          <w:szCs w:val="28"/>
        </w:rPr>
      </w:pPr>
    </w:p>
    <w:p w14:paraId="5E8FFD35" w14:textId="777527BA" w:rsidR="00AE09C6" w:rsidRPr="00AE09C6" w:rsidRDefault="00AD6B42" w:rsidP="00AD6B42">
      <w:pPr>
        <w:rPr>
          <w:rFonts w:cs="Times New Roman"/>
          <w:szCs w:val="28"/>
        </w:rPr>
      </w:pPr>
      <w:r w:rsidRPr="00AD6B42">
        <w:rPr>
          <w:rFonts w:cs="Times New Roman"/>
          <w:szCs w:val="28"/>
        </w:rPr>
        <w:t xml:space="preserve">Основная цель работы достигнута. Удалось спроектировать и обучить </w:t>
      </w:r>
      <w:proofErr w:type="spellStart"/>
      <w:r w:rsidRPr="00AD6B42">
        <w:rPr>
          <w:rFonts w:cs="Times New Roman"/>
          <w:szCs w:val="28"/>
        </w:rPr>
        <w:t>полносвязную</w:t>
      </w:r>
      <w:proofErr w:type="spellEnd"/>
      <w:r w:rsidRPr="00AD6B42">
        <w:rPr>
          <w:rFonts w:cs="Times New Roman"/>
          <w:szCs w:val="28"/>
        </w:rPr>
        <w:t xml:space="preserve"> нейросеть, которая успешно решает задачу классификации рукописных цифр из набора MNIST. Модель продемонстрировала точность 98,31 % на независимой тестовой выборке. Этот показатель полностью удовлетворяет условию задания, требующему превышения порога в 97 %.</w:t>
      </w:r>
      <w:r>
        <w:rPr>
          <w:rFonts w:cs="Times New Roman"/>
          <w:szCs w:val="28"/>
        </w:rPr>
        <w:t xml:space="preserve"> </w:t>
      </w:r>
      <w:r w:rsidRPr="00AD6B42">
        <w:rPr>
          <w:rFonts w:cs="Times New Roman"/>
          <w:szCs w:val="28"/>
        </w:rPr>
        <w:t xml:space="preserve">Выбранная топология соответствует критерию минимальной достаточности. Архитектура состоит из входного слоя на 784 признака, одного скрытого слоя со 128 нейронами (активация </w:t>
      </w:r>
      <w:proofErr w:type="spellStart"/>
      <w:r w:rsidRPr="00AD6B42">
        <w:rPr>
          <w:rFonts w:cs="Times New Roman"/>
          <w:szCs w:val="28"/>
        </w:rPr>
        <w:t>ReLU</w:t>
      </w:r>
      <w:proofErr w:type="spellEnd"/>
      <w:r w:rsidRPr="00AD6B42">
        <w:rPr>
          <w:rFonts w:cs="Times New Roman"/>
          <w:szCs w:val="28"/>
        </w:rPr>
        <w:t xml:space="preserve">) и выходного слоя из 10 нейронов с функцией </w:t>
      </w:r>
      <w:proofErr w:type="spellStart"/>
      <w:r w:rsidRPr="00AD6B42">
        <w:rPr>
          <w:rFonts w:cs="Times New Roman"/>
          <w:szCs w:val="28"/>
        </w:rPr>
        <w:t>softmax</w:t>
      </w:r>
      <w:proofErr w:type="spellEnd"/>
      <w:r w:rsidRPr="00AD6B42">
        <w:rPr>
          <w:rFonts w:cs="Times New Roman"/>
          <w:szCs w:val="28"/>
        </w:rPr>
        <w:t>. Общее число параметров, подлежащих обучению, составило 101 770.</w:t>
      </w:r>
      <w:r>
        <w:rPr>
          <w:rFonts w:cs="Times New Roman"/>
          <w:szCs w:val="28"/>
        </w:rPr>
        <w:t xml:space="preserve"> </w:t>
      </w:r>
      <w:r w:rsidRPr="00AD6B42">
        <w:rPr>
          <w:rFonts w:cs="Times New Roman"/>
          <w:szCs w:val="28"/>
        </w:rPr>
        <w:t xml:space="preserve">Расчёт весовых коэффициентов напрямую вытекает из принципа полной связности. Первый слой содержит 100 480 параметров: здесь перемножаются входные и выходные размерности (784×128), после чего добавляются 128 единиц смещения. Во втором слое параметров заметно меньше — всего 1 290, поскольку матрица весов имеет размерность 128×10, плюс ещё 10 </w:t>
      </w:r>
      <w:proofErr w:type="spellStart"/>
      <w:r w:rsidRPr="00AD6B42">
        <w:rPr>
          <w:rFonts w:cs="Times New Roman"/>
          <w:szCs w:val="28"/>
        </w:rPr>
        <w:t>bias</w:t>
      </w:r>
      <w:proofErr w:type="spellEnd"/>
      <w:r w:rsidRPr="00AD6B42">
        <w:rPr>
          <w:rFonts w:cs="Times New Roman"/>
          <w:szCs w:val="28"/>
        </w:rPr>
        <w:t xml:space="preserve">-коэффициентов. На первый взгляд, количество связей кажется избыточным, но для </w:t>
      </w:r>
      <w:proofErr w:type="spellStart"/>
      <w:r w:rsidRPr="00AD6B42">
        <w:rPr>
          <w:rFonts w:cs="Times New Roman"/>
          <w:szCs w:val="28"/>
        </w:rPr>
        <w:t>полносвязной</w:t>
      </w:r>
      <w:proofErr w:type="spellEnd"/>
      <w:r w:rsidRPr="00AD6B42">
        <w:rPr>
          <w:rFonts w:cs="Times New Roman"/>
          <w:szCs w:val="28"/>
        </w:rPr>
        <w:t xml:space="preserve"> структуры</w:t>
      </w:r>
      <w:r w:rsidR="00BA3ACB">
        <w:rPr>
          <w:rFonts w:cs="Times New Roman"/>
          <w:szCs w:val="28"/>
        </w:rPr>
        <w:t xml:space="preserve"> </w:t>
      </w:r>
      <w:proofErr w:type="gramStart"/>
      <w:r w:rsidR="00BA3ACB">
        <w:rPr>
          <w:rFonts w:cs="Times New Roman"/>
          <w:szCs w:val="28"/>
        </w:rPr>
        <w:t>-</w:t>
      </w:r>
      <w:r w:rsidRPr="00AD6B42">
        <w:rPr>
          <w:rFonts w:cs="Times New Roman"/>
          <w:szCs w:val="28"/>
        </w:rPr>
        <w:t xml:space="preserve"> это</w:t>
      </w:r>
      <w:proofErr w:type="gramEnd"/>
      <w:r w:rsidRPr="00AD6B42">
        <w:rPr>
          <w:rFonts w:cs="Times New Roman"/>
          <w:szCs w:val="28"/>
        </w:rPr>
        <w:t xml:space="preserve"> стандартная практика.</w:t>
      </w:r>
      <w:r>
        <w:rPr>
          <w:rFonts w:cs="Times New Roman"/>
          <w:szCs w:val="28"/>
        </w:rPr>
        <w:t xml:space="preserve"> </w:t>
      </w:r>
      <w:r w:rsidRPr="00AD6B42">
        <w:rPr>
          <w:rFonts w:cs="Times New Roman"/>
          <w:szCs w:val="28"/>
        </w:rPr>
        <w:t xml:space="preserve">Для контроля переобучения использовалась </w:t>
      </w:r>
      <w:proofErr w:type="spellStart"/>
      <w:r w:rsidRPr="00AD6B42">
        <w:rPr>
          <w:rFonts w:cs="Times New Roman"/>
          <w:szCs w:val="28"/>
        </w:rPr>
        <w:t>валидационная</w:t>
      </w:r>
      <w:proofErr w:type="spellEnd"/>
      <w:r w:rsidRPr="00AD6B42">
        <w:rPr>
          <w:rFonts w:cs="Times New Roman"/>
          <w:szCs w:val="28"/>
        </w:rPr>
        <w:t xml:space="preserve"> выборка, составившая 10 % от исходных данных. Примечательно, что точность на валидации (98,33 %) и на тесте (98,31 %) практически не различаются. Такой минимальный разброс указывает на хорошую обобщающую способность сети и отсутствие заметного переобучения.</w:t>
      </w:r>
      <w:r>
        <w:rPr>
          <w:rFonts w:cs="Times New Roman"/>
          <w:szCs w:val="28"/>
        </w:rPr>
        <w:t xml:space="preserve"> </w:t>
      </w:r>
      <w:r w:rsidRPr="00AD6B42">
        <w:rPr>
          <w:rFonts w:cs="Times New Roman"/>
          <w:szCs w:val="28"/>
        </w:rPr>
        <w:t xml:space="preserve">Оптимизатор Adam показал стабильную динамику: функция потерь снижалась равномерно, а обучение уложилось в 10 эпох. Адаптивный шаг позволил алгоритму быстро найти оптимальные веса без ручного подбора </w:t>
      </w:r>
      <w:proofErr w:type="spellStart"/>
      <w:r w:rsidRPr="00AD6B42">
        <w:rPr>
          <w:rFonts w:cs="Times New Roman"/>
          <w:szCs w:val="28"/>
        </w:rPr>
        <w:t>learning</w:t>
      </w:r>
      <w:proofErr w:type="spellEnd"/>
      <w:r w:rsidRPr="00AD6B42">
        <w:rPr>
          <w:rFonts w:cs="Times New Roman"/>
          <w:szCs w:val="28"/>
        </w:rPr>
        <w:t xml:space="preserve"> </w:t>
      </w:r>
      <w:proofErr w:type="spellStart"/>
      <w:r w:rsidRPr="00AD6B42">
        <w:rPr>
          <w:rFonts w:cs="Times New Roman"/>
          <w:szCs w:val="28"/>
        </w:rPr>
        <w:t>rate</w:t>
      </w:r>
      <w:proofErr w:type="spellEnd"/>
      <w:r w:rsidRPr="00AD6B42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 </w:t>
      </w:r>
      <w:r w:rsidRPr="00AD6B42">
        <w:rPr>
          <w:rFonts w:cs="Times New Roman"/>
          <w:szCs w:val="28"/>
        </w:rPr>
        <w:t xml:space="preserve"> В практическом смысле работа позволила закрепить навыки конфигурирования и обучения </w:t>
      </w:r>
      <w:proofErr w:type="spellStart"/>
      <w:r w:rsidRPr="00AD6B42">
        <w:rPr>
          <w:rFonts w:cs="Times New Roman"/>
          <w:szCs w:val="28"/>
        </w:rPr>
        <w:t>полносвязных</w:t>
      </w:r>
      <w:proofErr w:type="spellEnd"/>
      <w:r w:rsidRPr="00AD6B42">
        <w:rPr>
          <w:rFonts w:cs="Times New Roman"/>
          <w:szCs w:val="28"/>
        </w:rPr>
        <w:t xml:space="preserve"> архитектур. Полученный опыт вполне применим для настройки аналогичных моделей под задачи </w:t>
      </w:r>
      <w:proofErr w:type="spellStart"/>
      <w:r w:rsidRPr="00AD6B42">
        <w:rPr>
          <w:rFonts w:cs="Times New Roman"/>
          <w:szCs w:val="28"/>
        </w:rPr>
        <w:t>многоклассовой</w:t>
      </w:r>
      <w:proofErr w:type="spellEnd"/>
      <w:r w:rsidRPr="00AD6B42">
        <w:rPr>
          <w:rFonts w:cs="Times New Roman"/>
          <w:szCs w:val="28"/>
        </w:rPr>
        <w:t xml:space="preserve"> классификации изображений.</w:t>
      </w:r>
    </w:p>
    <w:sectPr w:rsidR="00AE09C6" w:rsidRPr="00AE09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174138"/>
    <w:multiLevelType w:val="hybridMultilevel"/>
    <w:tmpl w:val="9DAC7C46"/>
    <w:lvl w:ilvl="0" w:tplc="6F742F3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A2276E"/>
    <w:multiLevelType w:val="hybridMultilevel"/>
    <w:tmpl w:val="C666CAC0"/>
    <w:lvl w:ilvl="0" w:tplc="6F742F3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9417B3"/>
    <w:multiLevelType w:val="hybridMultilevel"/>
    <w:tmpl w:val="B4E671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E62"/>
    <w:rsid w:val="002D754F"/>
    <w:rsid w:val="00332053"/>
    <w:rsid w:val="008F5B0E"/>
    <w:rsid w:val="00901F27"/>
    <w:rsid w:val="00AD6B42"/>
    <w:rsid w:val="00AE09C6"/>
    <w:rsid w:val="00BA3ACB"/>
    <w:rsid w:val="00BC7CA1"/>
    <w:rsid w:val="00BF1E62"/>
    <w:rsid w:val="00C24075"/>
    <w:rsid w:val="00C53358"/>
    <w:rsid w:val="00D13EDB"/>
    <w:rsid w:val="00DA54FD"/>
    <w:rsid w:val="00FC2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EF07C6"/>
  <w15:chartTrackingRefBased/>
  <w15:docId w15:val="{46559DA3-F44D-4AFC-A561-8EF667C66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ru-RU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09C6"/>
    <w:pPr>
      <w:spacing w:after="0" w:line="360" w:lineRule="auto"/>
      <w:ind w:firstLine="709"/>
      <w:jc w:val="both"/>
    </w:pPr>
    <w:rPr>
      <w:rFonts w:ascii="Times New Roman" w:hAnsi="Times New Roman"/>
      <w:sz w:val="28"/>
      <w:szCs w:val="22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rsid w:val="00AE09C6"/>
    <w:pPr>
      <w:widowControl w:val="0"/>
      <w:spacing w:after="0" w:line="240" w:lineRule="auto"/>
      <w:jc w:val="both"/>
    </w:pPr>
    <w:rPr>
      <w:rFonts w:eastAsiaTheme="minorEastAsia"/>
      <w:sz w:val="20"/>
      <w:lang w:eastAsia="ru-RU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240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635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76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F08AF8-FC8C-4FD8-BB99-9524364BA8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6</Pages>
  <Words>1095</Words>
  <Characters>6248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Имшенецкая</dc:creator>
  <cp:keywords/>
  <dc:description/>
  <cp:lastModifiedBy>Полина Имшенецкая</cp:lastModifiedBy>
  <cp:revision>5</cp:revision>
  <dcterms:created xsi:type="dcterms:W3CDTF">2026-05-07T15:26:00Z</dcterms:created>
  <dcterms:modified xsi:type="dcterms:W3CDTF">2026-05-07T18:06:00Z</dcterms:modified>
</cp:coreProperties>
</file>