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969EC" w14:textId="77777777" w:rsidR="00DE3F8A" w:rsidRDefault="00DE3F8A" w:rsidP="00724143">
      <w:pPr>
        <w:rPr>
          <w:rFonts w:cs="Times New Roman"/>
          <w:b/>
          <w:bCs/>
          <w:szCs w:val="28"/>
        </w:rPr>
      </w:pPr>
    </w:p>
    <w:p w14:paraId="0951493F" w14:textId="77777777" w:rsidR="00DE3F8A" w:rsidRDefault="00DE3F8A" w:rsidP="00AE4497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МИНИСТЕРСТВО НАУКИ И ВЫСШЕГО ОБРАЗОВАНИЯ РФ</w:t>
      </w:r>
    </w:p>
    <w:p w14:paraId="0E73A672" w14:textId="77777777" w:rsidR="00DE3F8A" w:rsidRDefault="00DE3F8A" w:rsidP="00AE4497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ФГБОУ ВО</w:t>
      </w:r>
    </w:p>
    <w:p w14:paraId="05C50B81" w14:textId="77777777" w:rsidR="00DE3F8A" w:rsidRDefault="00DE3F8A" w:rsidP="00AE4497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“ВОРОНЕЖСКИЙ ГОСУДАРСТВЕННЫЙ УНИВЕРСИТЕТ</w:t>
      </w:r>
    </w:p>
    <w:p w14:paraId="73570E28" w14:textId="77777777" w:rsidR="00DE3F8A" w:rsidRDefault="00DE3F8A" w:rsidP="00AE4497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ИНЖЕНЕРНЫХ ТЕХНОЛОГИЙ”</w:t>
      </w:r>
    </w:p>
    <w:p w14:paraId="6DC6FA82" w14:textId="10A81A15" w:rsidR="00DE3F8A" w:rsidRDefault="00DE3F8A" w:rsidP="00AE4497">
      <w:pPr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Кафедра </w:t>
      </w:r>
      <w:r>
        <w:rPr>
          <w:rFonts w:cs="Times New Roman"/>
          <w:b/>
          <w:bCs/>
          <w:sz w:val="24"/>
          <w:szCs w:val="24"/>
        </w:rPr>
        <w:t>Корпоративные информационные системы и технологии</w:t>
      </w:r>
    </w:p>
    <w:p w14:paraId="05852F50" w14:textId="77777777" w:rsidR="00DE3F8A" w:rsidRDefault="00DE3F8A" w:rsidP="00AE4497">
      <w:pPr>
        <w:jc w:val="center"/>
        <w:rPr>
          <w:rFonts w:cs="Times New Roman"/>
          <w:b/>
          <w:bCs/>
          <w:sz w:val="24"/>
          <w:szCs w:val="24"/>
        </w:rPr>
      </w:pPr>
    </w:p>
    <w:p w14:paraId="6174BAB2" w14:textId="77777777" w:rsidR="00DE3F8A" w:rsidRDefault="00DE3F8A" w:rsidP="00AE4497">
      <w:pPr>
        <w:jc w:val="center"/>
        <w:rPr>
          <w:rFonts w:cs="Times New Roman"/>
          <w:b/>
          <w:bCs/>
          <w:sz w:val="24"/>
          <w:szCs w:val="24"/>
        </w:rPr>
      </w:pPr>
    </w:p>
    <w:p w14:paraId="562B2610" w14:textId="23F4EEB6" w:rsidR="00DE3F8A" w:rsidRDefault="00DE3F8A" w:rsidP="00AE4497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ПРАКТИЧЕСКАЯ</w:t>
      </w:r>
      <w:r>
        <w:rPr>
          <w:rFonts w:cs="Times New Roman"/>
          <w:b/>
          <w:bCs/>
          <w:szCs w:val="28"/>
        </w:rPr>
        <w:t xml:space="preserve"> РАБОТА</w:t>
      </w:r>
    </w:p>
    <w:p w14:paraId="50602720" w14:textId="4EF80F94" w:rsidR="00DE3F8A" w:rsidRPr="00DE3F8A" w:rsidRDefault="00DE3F8A" w:rsidP="00AE4497">
      <w:pPr>
        <w:jc w:val="center"/>
        <w:rPr>
          <w:b/>
          <w:bCs/>
          <w:sz w:val="48"/>
          <w:szCs w:val="48"/>
        </w:rPr>
      </w:pPr>
      <w:r w:rsidRPr="00DE3F8A">
        <w:rPr>
          <w:rFonts w:cs="Times New Roman"/>
          <w:b/>
          <w:bCs/>
          <w:szCs w:val="28"/>
        </w:rPr>
        <w:t>по дисциплине «</w:t>
      </w:r>
      <w:r w:rsidRPr="00DE3F8A">
        <w:rPr>
          <w:b/>
          <w:bCs/>
        </w:rPr>
        <w:t>Научная технология моделирования процессов познания и мышления человека</w:t>
      </w:r>
      <w:r>
        <w:rPr>
          <w:rFonts w:cs="Times New Roman"/>
          <w:szCs w:val="28"/>
        </w:rPr>
        <w:t>»</w:t>
      </w:r>
    </w:p>
    <w:p w14:paraId="13C9E55F" w14:textId="77777777" w:rsidR="00DE3F8A" w:rsidRDefault="00DE3F8A" w:rsidP="00AE4497">
      <w:pPr>
        <w:jc w:val="center"/>
        <w:rPr>
          <w:rFonts w:cs="Times New Roman"/>
          <w:szCs w:val="28"/>
        </w:rPr>
      </w:pPr>
    </w:p>
    <w:p w14:paraId="437132D2" w14:textId="77777777" w:rsidR="00DE3F8A" w:rsidRDefault="00DE3F8A" w:rsidP="00AE4497">
      <w:pPr>
        <w:ind w:firstLine="0"/>
        <w:jc w:val="center"/>
        <w:rPr>
          <w:rFonts w:cs="Times New Roman"/>
          <w:szCs w:val="28"/>
        </w:rPr>
      </w:pPr>
    </w:p>
    <w:p w14:paraId="68B77CCD" w14:textId="77777777" w:rsidR="00DE3F8A" w:rsidRDefault="00DE3F8A" w:rsidP="00AE4497">
      <w:pPr>
        <w:jc w:val="center"/>
        <w:rPr>
          <w:rFonts w:cs="Times New Roman"/>
          <w:szCs w:val="28"/>
        </w:rPr>
      </w:pPr>
    </w:p>
    <w:p w14:paraId="623BAE7F" w14:textId="77777777" w:rsidR="00DE3F8A" w:rsidRDefault="00DE3F8A" w:rsidP="00724143">
      <w:pPr>
        <w:rPr>
          <w:rFonts w:cs="Times New Roman"/>
          <w:szCs w:val="28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325"/>
        <w:gridCol w:w="620"/>
        <w:gridCol w:w="410"/>
        <w:gridCol w:w="2690"/>
        <w:gridCol w:w="510"/>
        <w:gridCol w:w="480"/>
        <w:gridCol w:w="960"/>
        <w:gridCol w:w="1100"/>
        <w:gridCol w:w="1476"/>
      </w:tblGrid>
      <w:tr w:rsidR="00DE3F8A" w14:paraId="1BE8C15C" w14:textId="77777777" w:rsidTr="004751FA">
        <w:trPr>
          <w:trHeight w:val="392"/>
        </w:trPr>
        <w:tc>
          <w:tcPr>
            <w:tcW w:w="1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A218CD" w14:textId="77777777" w:rsidR="00DE3F8A" w:rsidRDefault="00DE3F8A" w:rsidP="00724143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25901CC" wp14:editId="7BA69B3D">
                      <wp:simplePos x="0" y="0"/>
                      <wp:positionH relativeFrom="column">
                        <wp:posOffset>1165860</wp:posOffset>
                      </wp:positionH>
                      <wp:positionV relativeFrom="paragraph">
                        <wp:posOffset>196215</wp:posOffset>
                      </wp:positionV>
                      <wp:extent cx="2095500" cy="259715"/>
                      <wp:effectExtent l="0" t="0" r="0" b="0"/>
                      <wp:wrapNone/>
                      <wp:docPr id="1" name="Текстовое 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443480" y="5154295"/>
                                <a:ext cx="2095500" cy="2597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ED45D5" w14:textId="77777777" w:rsidR="00DE3F8A" w:rsidRDefault="00DE3F8A" w:rsidP="00DE3F8A">
                                  <w:pPr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фамилия, инициалы       подпись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25901C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Текстовое поле 1" o:spid="_x0000_s1026" type="#_x0000_t202" style="position:absolute;left:0;text-align:left;margin-left:91.8pt;margin-top:15.45pt;width:165pt;height:20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" filled="f" stroked="f" strokeweight=".5pt">
                      <v:textbox>
                        <w:txbxContent>
                          <w:p w14:paraId="4EED45D5" w14:textId="77777777" w:rsidR="00DE3F8A" w:rsidRDefault="00DE3F8A" w:rsidP="00DE3F8A">
                            <w:pPr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фамилия, инициалы       подпись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szCs w:val="28"/>
              </w:rPr>
              <w:t>Автор работы</w:t>
            </w:r>
          </w:p>
        </w:tc>
        <w:tc>
          <w:tcPr>
            <w:tcW w:w="31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9E4212" w14:textId="77777777" w:rsidR="00DE3F8A" w:rsidRDefault="00DE3F8A" w:rsidP="00724143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Имшенецкая П.А.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597EF5" w14:textId="77777777" w:rsidR="00DE3F8A" w:rsidRDefault="00DE3F8A" w:rsidP="00724143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Курс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875B6" w14:textId="7E00A683" w:rsidR="00DE3F8A" w:rsidRDefault="00DE3F8A" w:rsidP="00724143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1778B8DC" w14:textId="77777777" w:rsidR="00DE3F8A" w:rsidRDefault="00DE3F8A" w:rsidP="00724143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Группа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589F6D" w14:textId="0E0F5471" w:rsidR="00DE3F8A" w:rsidRDefault="00DE3F8A" w:rsidP="00724143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</w:t>
            </w:r>
            <w:r>
              <w:rPr>
                <w:rFonts w:cs="Times New Roman"/>
                <w:szCs w:val="28"/>
              </w:rPr>
              <w:t>м</w:t>
            </w:r>
            <w:r>
              <w:rPr>
                <w:rFonts w:cs="Times New Roman"/>
                <w:szCs w:val="28"/>
              </w:rPr>
              <w:t>-2</w:t>
            </w:r>
            <w:r>
              <w:rPr>
                <w:rFonts w:cs="Times New Roman"/>
                <w:szCs w:val="28"/>
              </w:rPr>
              <w:t>52</w:t>
            </w:r>
          </w:p>
        </w:tc>
      </w:tr>
      <w:tr w:rsidR="00DE3F8A" w14:paraId="237A6C13" w14:textId="77777777" w:rsidTr="004751FA">
        <w:trPr>
          <w:trHeight w:val="632"/>
        </w:trPr>
        <w:tc>
          <w:tcPr>
            <w:tcW w:w="1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4EB911" w14:textId="77777777" w:rsidR="00DE3F8A" w:rsidRDefault="00DE3F8A" w:rsidP="00724143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  <w:p w14:paraId="261EA86E" w14:textId="77777777" w:rsidR="00DE3F8A" w:rsidRDefault="00DE3F8A" w:rsidP="00724143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  <w:p w14:paraId="013042FB" w14:textId="77777777" w:rsidR="00DE3F8A" w:rsidRDefault="00DE3F8A" w:rsidP="00724143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Направление</w:t>
            </w:r>
          </w:p>
        </w:tc>
        <w:tc>
          <w:tcPr>
            <w:tcW w:w="762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864172" w14:textId="77777777" w:rsidR="00DE3F8A" w:rsidRDefault="00DE3F8A" w:rsidP="00724143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  <w:p w14:paraId="408976FA" w14:textId="77777777" w:rsidR="00DE3F8A" w:rsidRDefault="00DE3F8A" w:rsidP="00724143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  <w:p w14:paraId="74A61B83" w14:textId="613A6382" w:rsidR="00DE3F8A" w:rsidRDefault="00DE3F8A" w:rsidP="00724143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09.0</w:t>
            </w:r>
            <w:r>
              <w:rPr>
                <w:rFonts w:cs="Times New Roman"/>
                <w:szCs w:val="28"/>
              </w:rPr>
              <w:t>4</w:t>
            </w:r>
            <w:r>
              <w:rPr>
                <w:rFonts w:cs="Times New Roman"/>
                <w:szCs w:val="28"/>
              </w:rPr>
              <w:t>.02 «Информационные системы и технологии»</w:t>
            </w:r>
          </w:p>
        </w:tc>
      </w:tr>
      <w:tr w:rsidR="00DE3F8A" w14:paraId="041EBEB5" w14:textId="77777777" w:rsidTr="004751FA">
        <w:tc>
          <w:tcPr>
            <w:tcW w:w="23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90D591" w14:textId="77777777" w:rsidR="00DE3F8A" w:rsidRDefault="00DE3F8A" w:rsidP="00724143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  <w:p w14:paraId="115DEC27" w14:textId="77777777" w:rsidR="00DE3F8A" w:rsidRDefault="00DE3F8A" w:rsidP="00724143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  <w:p w14:paraId="5B394ACA" w14:textId="77777777" w:rsidR="00DE3F8A" w:rsidRDefault="00DE3F8A" w:rsidP="00724143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19E72D7" wp14:editId="76A8695C">
                      <wp:simplePos x="0" y="0"/>
                      <wp:positionH relativeFrom="column">
                        <wp:posOffset>1392555</wp:posOffset>
                      </wp:positionH>
                      <wp:positionV relativeFrom="paragraph">
                        <wp:posOffset>193675</wp:posOffset>
                      </wp:positionV>
                      <wp:extent cx="2094865" cy="285115"/>
                      <wp:effectExtent l="0" t="0" r="0" b="0"/>
                      <wp:wrapNone/>
                      <wp:docPr id="3" name="Текстовое пол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4865" cy="2851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9CE1C1" w14:textId="77777777" w:rsidR="00DE3F8A" w:rsidRDefault="00DE3F8A" w:rsidP="00DE3F8A">
                                  <w:pPr>
                                    <w:ind w:firstLineChars="300" w:firstLine="60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дата                       подпись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19E72D7" id="Текстовое поле 3" o:spid="_x0000_s1027" type="#_x0000_t202" style="position:absolute;left:0;text-align:left;margin-left:109.65pt;margin-top:15.25pt;width:164.95pt;height:22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" filled="f" stroked="f" strokeweight=".5pt">
                      <v:textbox>
                        <w:txbxContent>
                          <w:p w14:paraId="7F9CE1C1" w14:textId="77777777" w:rsidR="00DE3F8A" w:rsidRDefault="00DE3F8A" w:rsidP="00DE3F8A">
                            <w:pPr>
                              <w:ind w:firstLineChars="300" w:firstLine="6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дата                       подпись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szCs w:val="28"/>
              </w:rPr>
              <w:t>Работа защищена</w:t>
            </w:r>
          </w:p>
        </w:tc>
        <w:tc>
          <w:tcPr>
            <w:tcW w:w="32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F7112F" w14:textId="77777777" w:rsidR="00DE3F8A" w:rsidRDefault="00DE3F8A" w:rsidP="00724143">
            <w:pPr>
              <w:spacing w:line="240" w:lineRule="auto"/>
              <w:rPr>
                <w:rFonts w:cs="Times New Roman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5DEE4A9" wp14:editId="42F6F326">
                      <wp:simplePos x="0" y="0"/>
                      <wp:positionH relativeFrom="column">
                        <wp:posOffset>727710</wp:posOffset>
                      </wp:positionH>
                      <wp:positionV relativeFrom="paragraph">
                        <wp:posOffset>-2540</wp:posOffset>
                      </wp:positionV>
                      <wp:extent cx="1035685" cy="291465"/>
                      <wp:effectExtent l="0" t="0" r="0" b="0"/>
                      <wp:wrapNone/>
                      <wp:docPr id="2" name="Текстовое поле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5685" cy="29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8DA01A" w14:textId="77777777" w:rsidR="00DE3F8A" w:rsidRDefault="00DE3F8A" w:rsidP="00DE3F8A">
                                  <w:pPr>
                                    <w:ind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наименование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DEE4A9" id="Текстовое поле 2" o:spid="_x0000_s1028" type="#_x0000_t202" style="position:absolute;left:0;text-align:left;margin-left:57.3pt;margin-top:-.2pt;width:81.55pt;height:22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" filled="f" stroked="f" strokeweight=".5pt">
                      <v:textbox>
                        <w:txbxContent>
                          <w:p w14:paraId="408DA01A" w14:textId="77777777" w:rsidR="00DE3F8A" w:rsidRDefault="00DE3F8A" w:rsidP="00DE3F8A">
                            <w:pPr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наименование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45AFDD6" w14:textId="77777777" w:rsidR="00DE3F8A" w:rsidRDefault="00DE3F8A" w:rsidP="00724143">
            <w:pPr>
              <w:spacing w:line="240" w:lineRule="auto"/>
              <w:rPr>
                <w:rFonts w:cs="Times New Roman"/>
                <w:szCs w:val="28"/>
              </w:rPr>
            </w:pPr>
          </w:p>
          <w:p w14:paraId="31C8B257" w14:textId="77777777" w:rsidR="00DE3F8A" w:rsidRDefault="00DE3F8A" w:rsidP="00724143">
            <w:pPr>
              <w:spacing w:line="240" w:lineRule="auto"/>
              <w:rPr>
                <w:rFonts w:cs="Times New Roman"/>
                <w:szCs w:val="28"/>
              </w:rPr>
            </w:pP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6E84E6" w14:textId="77777777" w:rsidR="00DE3F8A" w:rsidRDefault="00DE3F8A" w:rsidP="00724143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  <w:p w14:paraId="59ED6ED4" w14:textId="77777777" w:rsidR="00DE3F8A" w:rsidRDefault="00DE3F8A" w:rsidP="00724143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  <w:p w14:paraId="04C19DDA" w14:textId="77777777" w:rsidR="00DE3F8A" w:rsidRDefault="00DE3F8A" w:rsidP="00724143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Оценка</w:t>
            </w:r>
          </w:p>
        </w:tc>
        <w:tc>
          <w:tcPr>
            <w:tcW w:w="25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D157B7" w14:textId="77777777" w:rsidR="00DE3F8A" w:rsidRDefault="00DE3F8A" w:rsidP="00724143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  <w:tr w:rsidR="00DE3F8A" w14:paraId="2A9A0725" w14:textId="77777777" w:rsidTr="004751FA"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2A86D436" w14:textId="77777777" w:rsidR="00DE3F8A" w:rsidRDefault="00DE3F8A" w:rsidP="00724143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  <w:p w14:paraId="1187E6C6" w14:textId="77777777" w:rsidR="00DE3F8A" w:rsidRDefault="00DE3F8A" w:rsidP="00724143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</w:p>
          <w:p w14:paraId="25ACF487" w14:textId="77777777" w:rsidR="00DE3F8A" w:rsidRDefault="00DE3F8A" w:rsidP="00724143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6DAC4C9" wp14:editId="61BC0D89">
                      <wp:simplePos x="0" y="0"/>
                      <wp:positionH relativeFrom="column">
                        <wp:posOffset>725170</wp:posOffset>
                      </wp:positionH>
                      <wp:positionV relativeFrom="paragraph">
                        <wp:posOffset>173355</wp:posOffset>
                      </wp:positionV>
                      <wp:extent cx="5225415" cy="291465"/>
                      <wp:effectExtent l="0" t="0" r="0" b="0"/>
                      <wp:wrapNone/>
                      <wp:docPr id="4" name="Текстовое пол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25415" cy="29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43CA02" w14:textId="77777777" w:rsidR="00DE3F8A" w:rsidRDefault="00DE3F8A" w:rsidP="00DE3F8A">
                                  <w:pPr>
                                    <w:ind w:firstLineChars="300" w:firstLine="60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подпись                                 дата                                фамилия                        инициалы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DAC4C9" id="Текстовое поле 4" o:spid="_x0000_s1029" type="#_x0000_t202" style="position:absolute;left:0;text-align:left;margin-left:57.1pt;margin-top:13.65pt;width:411.45pt;height:2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" filled="f" stroked="f" strokeweight=".5pt">
                      <v:textbox>
                        <w:txbxContent>
                          <w:p w14:paraId="1443CA02" w14:textId="77777777" w:rsidR="00DE3F8A" w:rsidRDefault="00DE3F8A" w:rsidP="00DE3F8A">
                            <w:pPr>
                              <w:ind w:firstLineChars="300" w:firstLine="6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подпись                                 дата                                фамилия                        инициалы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szCs w:val="28"/>
              </w:rPr>
              <w:t>Принял</w:t>
            </w:r>
          </w:p>
        </w:tc>
        <w:tc>
          <w:tcPr>
            <w:tcW w:w="824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2D942A" w14:textId="77777777" w:rsidR="00DE3F8A" w:rsidRDefault="00DE3F8A" w:rsidP="00724143">
            <w:pPr>
              <w:spacing w:line="240" w:lineRule="auto"/>
              <w:rPr>
                <w:rFonts w:cs="Times New Roman"/>
                <w:szCs w:val="28"/>
              </w:rPr>
            </w:pPr>
          </w:p>
        </w:tc>
      </w:tr>
    </w:tbl>
    <w:p w14:paraId="7210E1E4" w14:textId="77777777" w:rsidR="00DE3F8A" w:rsidRDefault="00DE3F8A" w:rsidP="00724143">
      <w:pPr>
        <w:ind w:firstLine="0"/>
        <w:rPr>
          <w:rFonts w:cs="Times New Roman"/>
          <w:szCs w:val="28"/>
        </w:rPr>
      </w:pPr>
    </w:p>
    <w:p w14:paraId="0CB6E4AA" w14:textId="77777777" w:rsidR="00DE3F8A" w:rsidRDefault="00DE3F8A" w:rsidP="00724143">
      <w:pPr>
        <w:rPr>
          <w:rFonts w:cs="Times New Roman"/>
          <w:szCs w:val="28"/>
        </w:rPr>
      </w:pPr>
    </w:p>
    <w:p w14:paraId="5F6EF28C" w14:textId="77777777" w:rsidR="00DE3F8A" w:rsidRDefault="00DE3F8A" w:rsidP="00724143">
      <w:pPr>
        <w:rPr>
          <w:rFonts w:cs="Times New Roman"/>
          <w:szCs w:val="28"/>
        </w:rPr>
      </w:pPr>
    </w:p>
    <w:p w14:paraId="3E5BC5D1" w14:textId="77777777" w:rsidR="00DE3F8A" w:rsidRDefault="00DE3F8A" w:rsidP="00724143">
      <w:pPr>
        <w:rPr>
          <w:rFonts w:cs="Times New Roman"/>
          <w:szCs w:val="28"/>
        </w:rPr>
      </w:pPr>
    </w:p>
    <w:p w14:paraId="61C0BE69" w14:textId="77777777" w:rsidR="00DE3F8A" w:rsidRDefault="00DE3F8A" w:rsidP="00724143">
      <w:pPr>
        <w:rPr>
          <w:rFonts w:cs="Times New Roman"/>
          <w:szCs w:val="28"/>
        </w:rPr>
      </w:pPr>
    </w:p>
    <w:p w14:paraId="3A55BA08" w14:textId="77777777" w:rsidR="00DE3F8A" w:rsidRDefault="00DE3F8A" w:rsidP="00724143">
      <w:pPr>
        <w:rPr>
          <w:rFonts w:cs="Times New Roman"/>
          <w:szCs w:val="28"/>
        </w:rPr>
      </w:pPr>
    </w:p>
    <w:p w14:paraId="05CE905D" w14:textId="77777777" w:rsidR="00DE3F8A" w:rsidRDefault="00DE3F8A" w:rsidP="00724143">
      <w:pPr>
        <w:rPr>
          <w:rFonts w:cs="Times New Roman"/>
          <w:szCs w:val="28"/>
        </w:rPr>
      </w:pPr>
    </w:p>
    <w:p w14:paraId="6084EFE3" w14:textId="77777777" w:rsidR="00DE3F8A" w:rsidRDefault="00DE3F8A" w:rsidP="00AE4497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Воронеж, 2024</w:t>
      </w:r>
    </w:p>
    <w:p w14:paraId="7083A183" w14:textId="77777777" w:rsidR="00724143" w:rsidRDefault="00DE3F8A" w:rsidP="00724143">
      <w:pPr>
        <w:pStyle w:val="a4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bdr w:val="none" w:sz="0" w:space="0" w:color="auto" w:frame="1"/>
        </w:rPr>
      </w:pPr>
      <w:r w:rsidRPr="00DE3F8A">
        <w:rPr>
          <w:rStyle w:val="citation-294"/>
          <w:color w:val="1F1F1F"/>
          <w:sz w:val="28"/>
          <w:szCs w:val="28"/>
          <w:bdr w:val="none" w:sz="0" w:space="0" w:color="auto" w:frame="1"/>
        </w:rPr>
        <w:lastRenderedPageBreak/>
        <w:t xml:space="preserve">Тема: </w:t>
      </w:r>
      <w:r w:rsidRPr="00DE3F8A">
        <w:rPr>
          <w:rStyle w:val="citation-294"/>
          <w:color w:val="1F1F1F"/>
          <w:sz w:val="28"/>
          <w:szCs w:val="28"/>
          <w:bdr w:val="none" w:sz="0" w:space="0" w:color="auto" w:frame="1"/>
        </w:rPr>
        <w:t xml:space="preserve">Создание простых </w:t>
      </w:r>
      <w:proofErr w:type="spellStart"/>
      <w:r w:rsidRPr="00DE3F8A">
        <w:rPr>
          <w:rStyle w:val="citation-294"/>
          <w:color w:val="1F1F1F"/>
          <w:sz w:val="28"/>
          <w:szCs w:val="28"/>
          <w:bdr w:val="none" w:sz="0" w:space="0" w:color="auto" w:frame="1"/>
        </w:rPr>
        <w:t>полносвязных</w:t>
      </w:r>
      <w:proofErr w:type="spellEnd"/>
      <w:r w:rsidRPr="00DE3F8A">
        <w:rPr>
          <w:rStyle w:val="citation-294"/>
          <w:color w:val="1F1F1F"/>
          <w:sz w:val="28"/>
          <w:szCs w:val="28"/>
          <w:bdr w:val="none" w:sz="0" w:space="0" w:color="auto" w:frame="1"/>
        </w:rPr>
        <w:t xml:space="preserve"> нейронных сетей в пакете </w:t>
      </w:r>
      <w:proofErr w:type="spellStart"/>
      <w:r w:rsidRPr="00DE3F8A">
        <w:rPr>
          <w:rStyle w:val="citation-294"/>
          <w:color w:val="1F1F1F"/>
          <w:sz w:val="28"/>
          <w:szCs w:val="28"/>
          <w:bdr w:val="none" w:sz="0" w:space="0" w:color="auto" w:frame="1"/>
        </w:rPr>
        <w:t>Keras</w:t>
      </w:r>
      <w:proofErr w:type="spellEnd"/>
      <w:r w:rsidRPr="00DE3F8A">
        <w:rPr>
          <w:color w:val="1F1F1F"/>
          <w:sz w:val="28"/>
          <w:szCs w:val="28"/>
          <w:bdr w:val="none" w:sz="0" w:space="0" w:color="auto" w:frame="1"/>
        </w:rPr>
        <w:t xml:space="preserve">. </w:t>
      </w:r>
      <w:r w:rsidRPr="00DE3F8A">
        <w:rPr>
          <w:rStyle w:val="citation-293"/>
          <w:rFonts w:eastAsiaTheme="majorEastAsia"/>
          <w:color w:val="1F1F1F"/>
          <w:sz w:val="28"/>
          <w:szCs w:val="28"/>
          <w:bdr w:val="none" w:sz="0" w:space="0" w:color="auto" w:frame="1"/>
        </w:rPr>
        <w:t>Вариант: №1 (Вычислить сумму двух произвольных действительных чисел)</w:t>
      </w:r>
      <w:r w:rsidRPr="00DE3F8A">
        <w:rPr>
          <w:color w:val="1F1F1F"/>
          <w:sz w:val="28"/>
          <w:szCs w:val="28"/>
          <w:bdr w:val="none" w:sz="0" w:space="0" w:color="auto" w:frame="1"/>
        </w:rPr>
        <w:t>.</w:t>
      </w:r>
    </w:p>
    <w:p w14:paraId="7561B2DA" w14:textId="77777777" w:rsidR="00724143" w:rsidRPr="00724143" w:rsidRDefault="00724143" w:rsidP="00724143">
      <w:pPr>
        <w:pStyle w:val="a4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bdr w:val="none" w:sz="0" w:space="0" w:color="auto" w:frame="1"/>
        </w:rPr>
      </w:pPr>
      <w:r>
        <w:rPr>
          <w:color w:val="1F1F1F"/>
          <w:sz w:val="28"/>
          <w:szCs w:val="28"/>
          <w:bdr w:val="none" w:sz="0" w:space="0" w:color="auto" w:frame="1"/>
        </w:rPr>
        <w:t>Цель</w:t>
      </w:r>
      <w:proofErr w:type="gramStart"/>
      <w:r>
        <w:rPr>
          <w:color w:val="1F1F1F"/>
          <w:sz w:val="28"/>
          <w:szCs w:val="28"/>
          <w:bdr w:val="none" w:sz="0" w:space="0" w:color="auto" w:frame="1"/>
        </w:rPr>
        <w:t xml:space="preserve">: </w:t>
      </w:r>
      <w:r w:rsidR="00DE3F8A" w:rsidRPr="00DE3F8A">
        <w:rPr>
          <w:rStyle w:val="citation-292"/>
          <w:color w:val="1F1F1F"/>
          <w:sz w:val="28"/>
          <w:szCs w:val="28"/>
          <w:bdr w:val="none" w:sz="0" w:space="0" w:color="auto" w:frame="1"/>
        </w:rPr>
        <w:t>Научиться</w:t>
      </w:r>
      <w:proofErr w:type="gramEnd"/>
      <w:r w:rsidR="00DE3F8A" w:rsidRPr="00DE3F8A">
        <w:rPr>
          <w:rStyle w:val="citation-292"/>
          <w:color w:val="1F1F1F"/>
          <w:sz w:val="28"/>
          <w:szCs w:val="28"/>
          <w:bdr w:val="none" w:sz="0" w:space="0" w:color="auto" w:frame="1"/>
        </w:rPr>
        <w:t xml:space="preserve"> проектировать, компилировать и обучать простейшие </w:t>
      </w:r>
      <w:proofErr w:type="spellStart"/>
      <w:r w:rsidR="00DE3F8A" w:rsidRPr="00DE3F8A">
        <w:rPr>
          <w:rStyle w:val="citation-292"/>
          <w:color w:val="1F1F1F"/>
          <w:sz w:val="28"/>
          <w:szCs w:val="28"/>
          <w:bdr w:val="none" w:sz="0" w:space="0" w:color="auto" w:frame="1"/>
        </w:rPr>
        <w:t>полносвязные</w:t>
      </w:r>
      <w:proofErr w:type="spellEnd"/>
      <w:r w:rsidR="00DE3F8A" w:rsidRPr="00DE3F8A">
        <w:rPr>
          <w:rStyle w:val="citation-292"/>
          <w:color w:val="1F1F1F"/>
          <w:sz w:val="28"/>
          <w:szCs w:val="28"/>
          <w:bdr w:val="none" w:sz="0" w:space="0" w:color="auto" w:frame="1"/>
        </w:rPr>
        <w:t xml:space="preserve"> нейронные сети прямого распространения с использованием </w:t>
      </w:r>
      <w:r w:rsidR="00DE3F8A" w:rsidRPr="00724143">
        <w:rPr>
          <w:rStyle w:val="citation-292"/>
          <w:color w:val="1F1F1F"/>
          <w:sz w:val="28"/>
          <w:szCs w:val="28"/>
          <w:bdr w:val="none" w:sz="0" w:space="0" w:color="auto" w:frame="1"/>
        </w:rPr>
        <w:t xml:space="preserve">высокоуровневого API </w:t>
      </w:r>
      <w:proofErr w:type="spellStart"/>
      <w:r w:rsidR="00DE3F8A" w:rsidRPr="00724143">
        <w:rPr>
          <w:rStyle w:val="citation-292"/>
          <w:color w:val="1F1F1F"/>
          <w:sz w:val="28"/>
          <w:szCs w:val="28"/>
          <w:bdr w:val="none" w:sz="0" w:space="0" w:color="auto" w:frame="1"/>
        </w:rPr>
        <w:t>Keras</w:t>
      </w:r>
      <w:proofErr w:type="spellEnd"/>
      <w:r w:rsidR="00DE3F8A" w:rsidRPr="00724143">
        <w:rPr>
          <w:rStyle w:val="citation-292"/>
          <w:color w:val="1F1F1F"/>
          <w:sz w:val="28"/>
          <w:szCs w:val="28"/>
          <w:bdr w:val="none" w:sz="0" w:space="0" w:color="auto" w:frame="1"/>
        </w:rPr>
        <w:t xml:space="preserve"> на базе </w:t>
      </w:r>
      <w:proofErr w:type="spellStart"/>
      <w:r w:rsidR="00DE3F8A" w:rsidRPr="00724143">
        <w:rPr>
          <w:rStyle w:val="citation-292"/>
          <w:color w:val="1F1F1F"/>
          <w:sz w:val="28"/>
          <w:szCs w:val="28"/>
          <w:bdr w:val="none" w:sz="0" w:space="0" w:color="auto" w:frame="1"/>
        </w:rPr>
        <w:t>TensorFlow</w:t>
      </w:r>
      <w:proofErr w:type="spellEnd"/>
      <w:r w:rsidR="00DE3F8A" w:rsidRPr="00724143">
        <w:rPr>
          <w:color w:val="1F1F1F"/>
          <w:sz w:val="28"/>
          <w:szCs w:val="28"/>
          <w:bdr w:val="none" w:sz="0" w:space="0" w:color="auto" w:frame="1"/>
        </w:rPr>
        <w:t>.</w:t>
      </w:r>
    </w:p>
    <w:p w14:paraId="5AAF1402" w14:textId="77777777" w:rsidR="00724143" w:rsidRPr="00724143" w:rsidRDefault="00724143" w:rsidP="00724143">
      <w:pPr>
        <w:pStyle w:val="a4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724143">
        <w:rPr>
          <w:color w:val="1F1F1F"/>
          <w:sz w:val="28"/>
          <w:szCs w:val="28"/>
        </w:rPr>
        <w:t xml:space="preserve">Для реализации арифметической операции сложения была спроектирована простая нейронная сеть, представляющая собой </w:t>
      </w:r>
      <w:proofErr w:type="spellStart"/>
      <w:r w:rsidRPr="00724143">
        <w:rPr>
          <w:color w:val="1F1F1F"/>
          <w:sz w:val="28"/>
          <w:szCs w:val="28"/>
        </w:rPr>
        <w:t>полносвязную</w:t>
      </w:r>
      <w:proofErr w:type="spellEnd"/>
      <w:r w:rsidRPr="00724143">
        <w:rPr>
          <w:color w:val="1F1F1F"/>
          <w:sz w:val="28"/>
          <w:szCs w:val="28"/>
        </w:rPr>
        <w:t xml:space="preserve"> архитектуру (</w:t>
      </w:r>
      <w:proofErr w:type="spellStart"/>
      <w:r w:rsidRPr="00724143">
        <w:rPr>
          <w:color w:val="1F1F1F"/>
          <w:sz w:val="28"/>
          <w:szCs w:val="28"/>
        </w:rPr>
        <w:t>Dense</w:t>
      </w:r>
      <w:proofErr w:type="spellEnd"/>
      <w:r w:rsidRPr="00724143">
        <w:rPr>
          <w:color w:val="1F1F1F"/>
          <w:sz w:val="28"/>
          <w:szCs w:val="28"/>
        </w:rPr>
        <w:t xml:space="preserve">) из одного слоя с единственным нейроном. На вход сети подаются два числовых значения, </w:t>
      </w:r>
      <w:r w:rsidRPr="00724143">
        <w:rPr>
          <w:color w:val="1F1F1F"/>
          <w:sz w:val="28"/>
          <w:szCs w:val="28"/>
          <w:bdr w:val="none" w:sz="0" w:space="0" w:color="auto" w:frame="1"/>
        </w:rPr>
        <w:t>$x_1$</w:t>
      </w:r>
      <w:r w:rsidRPr="00724143">
        <w:rPr>
          <w:color w:val="1F1F1F"/>
          <w:sz w:val="28"/>
          <w:szCs w:val="28"/>
        </w:rPr>
        <w:t xml:space="preserve"> и </w:t>
      </w:r>
      <w:r w:rsidRPr="00724143">
        <w:rPr>
          <w:color w:val="1F1F1F"/>
          <w:sz w:val="28"/>
          <w:szCs w:val="28"/>
          <w:bdr w:val="none" w:sz="0" w:space="0" w:color="auto" w:frame="1"/>
        </w:rPr>
        <w:t>$x_2$</w:t>
      </w:r>
      <w:r w:rsidRPr="00724143">
        <w:rPr>
          <w:color w:val="1F1F1F"/>
          <w:sz w:val="28"/>
          <w:szCs w:val="28"/>
        </w:rPr>
        <w:t xml:space="preserve">, соответствующие слагаемым. Поскольку данная задача относится к категории регрессии и требует получения точного численного результата, в качестве функции активации была выбрана линейная функция </w:t>
      </w:r>
      <w:r w:rsidRPr="00724143">
        <w:rPr>
          <w:color w:val="1F1F1F"/>
          <w:sz w:val="28"/>
          <w:szCs w:val="28"/>
          <w:bdr w:val="none" w:sz="0" w:space="0" w:color="auto" w:frame="1"/>
        </w:rPr>
        <w:t>$f(x)=x$</w:t>
      </w:r>
      <w:r w:rsidRPr="00724143">
        <w:rPr>
          <w:color w:val="1F1F1F"/>
          <w:sz w:val="28"/>
          <w:szCs w:val="28"/>
        </w:rPr>
        <w:t>.</w:t>
      </w:r>
    </w:p>
    <w:p w14:paraId="11CF94BB" w14:textId="5A9523DA" w:rsidR="00724143" w:rsidRDefault="00724143" w:rsidP="00724143">
      <w:pPr>
        <w:pStyle w:val="a4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724143">
        <w:rPr>
          <w:color w:val="1F1F1F"/>
          <w:sz w:val="28"/>
          <w:szCs w:val="28"/>
        </w:rPr>
        <w:t>Математическая модель работы данного нейрона описывается уравнением:</w:t>
      </w:r>
    </w:p>
    <w:p w14:paraId="268D5B82" w14:textId="77777777" w:rsidR="00724143" w:rsidRPr="00724143" w:rsidRDefault="00724143" w:rsidP="00724143">
      <w:pPr>
        <w:pStyle w:val="a4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</w:p>
    <w:p w14:paraId="09DBA5D6" w14:textId="39A7D105" w:rsidR="00724143" w:rsidRDefault="00724143" w:rsidP="00724143">
      <w:pPr>
        <w:rPr>
          <w:rFonts w:eastAsia="Times New Roman" w:cs="Times New Roman"/>
          <w:color w:val="1F1F1F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szCs w:val="28"/>
              <w:lang w:val="en-US" w:eastAsia="ru-RU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szCs w:val="28"/>
                  <w:lang w:val="en-US" w:eastAsia="ru-RU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szCs w:val="28"/>
                  <w:lang w:val="en-US"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szCs w:val="28"/>
              <w:lang w:val="en-US"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szCs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szCs w:val="28"/>
                  <w:lang w:val="en-US"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szCs w:val="28"/>
              <w:lang w:val="en-US"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szCs w:val="28"/>
                  <w:lang w:val="en-US" w:eastAsia="ru-RU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szCs w:val="28"/>
                  <w:lang w:val="en-US"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szCs w:val="28"/>
              <w:lang w:val="en-US"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szCs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szCs w:val="28"/>
                  <w:lang w:val="en-US"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szCs w:val="28"/>
              <w:lang w:val="en-US" w:eastAsia="ru-RU"/>
            </w:rPr>
            <m:t>+bias</m:t>
          </m:r>
        </m:oMath>
      </m:oMathPara>
    </w:p>
    <w:p w14:paraId="43480F05" w14:textId="77777777" w:rsidR="00724143" w:rsidRDefault="00724143" w:rsidP="00724143">
      <w:pPr>
        <w:rPr>
          <w:rFonts w:eastAsia="Times New Roman" w:cs="Times New Roman"/>
          <w:color w:val="1F1F1F"/>
          <w:szCs w:val="28"/>
          <w:lang w:eastAsia="ru-RU"/>
        </w:rPr>
      </w:pPr>
    </w:p>
    <w:p w14:paraId="2F37D8D0" w14:textId="0C763EFA" w:rsidR="00724143" w:rsidRPr="00724143" w:rsidRDefault="00724143" w:rsidP="00724143">
      <w:pPr>
        <w:rPr>
          <w:rFonts w:eastAsia="Times New Roman" w:cs="Times New Roman"/>
          <w:color w:val="1F1F1F"/>
          <w:szCs w:val="28"/>
          <w:lang w:eastAsia="ru-RU"/>
        </w:rPr>
      </w:pPr>
      <w:r w:rsidRPr="00724143">
        <w:rPr>
          <w:rFonts w:eastAsia="Times New Roman" w:cs="Times New Roman"/>
          <w:color w:val="1F1F1F"/>
          <w:szCs w:val="28"/>
          <w:lang w:eastAsia="ru-RU"/>
        </w:rPr>
        <w:t xml:space="preserve">В этой формуле переменные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F1F1F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szCs w:val="28"/>
                <w:lang w:eastAsia="ru-RU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szCs w:val="28"/>
                <w:lang w:eastAsia="ru-RU"/>
              </w:rPr>
              <m:t>1</m:t>
            </m:r>
          </m:sub>
        </m:sSub>
      </m:oMath>
      <w:r w:rsidRPr="00724143">
        <w:rPr>
          <w:rFonts w:eastAsia="Times New Roman" w:cs="Times New Roman"/>
          <w:color w:val="1F1F1F"/>
          <w:szCs w:val="28"/>
          <w:lang w:eastAsia="ru-RU"/>
        </w:rPr>
        <w:t xml:space="preserve"> и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F1F1F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szCs w:val="28"/>
                <w:lang w:eastAsia="ru-RU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szCs w:val="28"/>
                <w:lang w:eastAsia="ru-RU"/>
              </w:rPr>
              <m:t>2</m:t>
            </m:r>
          </m:sub>
        </m:sSub>
      </m:oMath>
      <w:r w:rsidRPr="00724143">
        <w:rPr>
          <w:rFonts w:eastAsia="Times New Roman" w:cs="Times New Roman"/>
          <w:color w:val="1F1F1F"/>
          <w:szCs w:val="28"/>
          <w:lang w:eastAsia="ru-RU"/>
        </w:rPr>
        <w:t xml:space="preserve"> обозначают весовые коэффициенты соответствующих входов, </w:t>
      </w:r>
      <m:oMath>
        <m:r>
          <w:rPr>
            <w:rFonts w:ascii="Cambria Math" w:eastAsia="Times New Roman" w:hAnsi="Cambria Math" w:cs="Times New Roman"/>
            <w:color w:val="1F1F1F"/>
            <w:szCs w:val="28"/>
            <w:lang w:eastAsia="ru-RU"/>
          </w:rPr>
          <m:t>bias</m:t>
        </m:r>
      </m:oMath>
      <w:r w:rsidR="00AE4497" w:rsidRPr="00AE4497">
        <w:rPr>
          <w:rFonts w:eastAsia="Times New Roman" w:cs="Times New Roman"/>
          <w:color w:val="1F1F1F"/>
          <w:szCs w:val="28"/>
          <w:lang w:eastAsia="ru-RU"/>
        </w:rPr>
        <w:t xml:space="preserve"> </w:t>
      </w:r>
      <w:r w:rsidRPr="00724143">
        <w:rPr>
          <w:rFonts w:eastAsia="Times New Roman" w:cs="Times New Roman"/>
          <w:color w:val="1F1F1F"/>
          <w:szCs w:val="28"/>
          <w:lang w:eastAsia="ru-RU"/>
        </w:rPr>
        <w:t xml:space="preserve">— свободный параметр (смещение). Для корректного выполнения операции сложения в процессе обучения или настройки веса должны принять значения </w:t>
      </w:r>
      <w:r w:rsidR="00AE4497" w:rsidRPr="00724143">
        <w:rPr>
          <w:rFonts w:eastAsia="Times New Roman" w:cs="Times New Roman"/>
          <w:color w:val="1F1F1F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F1F1F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szCs w:val="28"/>
                <w:lang w:eastAsia="ru-RU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1F1F1F"/>
            <w:szCs w:val="28"/>
            <w:lang w:eastAsia="ru-RU"/>
          </w:rPr>
          <m:t>=1</m:t>
        </m:r>
      </m:oMath>
      <w:r w:rsidRPr="00724143">
        <w:rPr>
          <w:rFonts w:eastAsia="Times New Roman" w:cs="Times New Roman"/>
          <w:color w:val="1F1F1F"/>
          <w:szCs w:val="28"/>
          <w:lang w:eastAsia="ru-RU"/>
        </w:rPr>
        <w:t xml:space="preserve"> и </w:t>
      </w:r>
      <w:r w:rsidR="00AE4497" w:rsidRPr="00724143">
        <w:rPr>
          <w:rFonts w:eastAsia="Times New Roman" w:cs="Times New Roman"/>
          <w:color w:val="1F1F1F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F1F1F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szCs w:val="28"/>
                <w:lang w:eastAsia="ru-RU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1F1F1F"/>
            <w:szCs w:val="28"/>
            <w:lang w:eastAsia="ru-RU"/>
          </w:rPr>
          <m:t>=1</m:t>
        </m:r>
      </m:oMath>
      <w:r w:rsidRPr="00724143">
        <w:rPr>
          <w:rFonts w:eastAsia="Times New Roman" w:cs="Times New Roman"/>
          <w:color w:val="1F1F1F"/>
          <w:szCs w:val="28"/>
          <w:lang w:eastAsia="ru-RU"/>
        </w:rPr>
        <w:t xml:space="preserve"> при нулевом смещении </w:t>
      </w:r>
      <m:oMath>
        <m:r>
          <w:rPr>
            <w:rFonts w:ascii="Cambria Math" w:eastAsia="Times New Roman" w:hAnsi="Cambria Math" w:cs="Times New Roman"/>
            <w:color w:val="1F1F1F"/>
            <w:szCs w:val="28"/>
            <w:lang w:eastAsia="ru-RU"/>
          </w:rPr>
          <m:t>bias=0</m:t>
        </m:r>
      </m:oMath>
      <w:r w:rsidRPr="00724143">
        <w:rPr>
          <w:rFonts w:eastAsia="Times New Roman" w:cs="Times New Roman"/>
          <w:color w:val="1F1F1F"/>
          <w:szCs w:val="28"/>
          <w:lang w:eastAsia="ru-RU"/>
        </w:rPr>
        <w:t xml:space="preserve">. Таким образом, выходное значение </w:t>
      </w:r>
      <m:oMath>
        <m:r>
          <w:rPr>
            <w:rFonts w:ascii="Cambria Math" w:eastAsia="Times New Roman" w:hAnsi="Cambria Math" w:cs="Times New Roman"/>
            <w:color w:val="1F1F1F"/>
            <w:szCs w:val="28"/>
            <w:bdr w:val="none" w:sz="0" w:space="0" w:color="auto" w:frame="1"/>
            <w:lang w:eastAsia="ru-RU"/>
          </w:rPr>
          <m:t>y</m:t>
        </m:r>
      </m:oMath>
      <w:r w:rsidRPr="00724143">
        <w:rPr>
          <w:rFonts w:eastAsia="Times New Roman" w:cs="Times New Roman"/>
          <w:color w:val="1F1F1F"/>
          <w:szCs w:val="28"/>
          <w:lang w:eastAsia="ru-RU"/>
        </w:rPr>
        <w:t xml:space="preserve"> будет в точности соответствовать сумме входных параметров.</w:t>
      </w:r>
    </w:p>
    <w:p w14:paraId="01E78AE3" w14:textId="6C4E74A7" w:rsidR="00DE3F8A" w:rsidRPr="00724143" w:rsidRDefault="00DE3F8A" w:rsidP="00724143">
      <w:pPr>
        <w:rPr>
          <w:rFonts w:eastAsia="Times New Roman" w:cs="Times New Roman"/>
          <w:color w:val="1F1F1F"/>
          <w:szCs w:val="28"/>
          <w:lang w:eastAsia="ru-RU"/>
        </w:rPr>
      </w:pPr>
    </w:p>
    <w:p w14:paraId="26C949D7" w14:textId="7E6A725E" w:rsidR="00DE3F8A" w:rsidRDefault="00AE4497" w:rsidP="00724143">
      <w:pPr>
        <w:rPr>
          <w:rFonts w:cs="Times New Roman"/>
          <w:color w:val="1F1F1F"/>
          <w:szCs w:val="28"/>
        </w:rPr>
      </w:pPr>
      <w:r>
        <w:rPr>
          <w:rFonts w:cs="Times New Roman"/>
          <w:color w:val="1F1F1F"/>
          <w:szCs w:val="28"/>
        </w:rPr>
        <w:t>Листинг программы.</w:t>
      </w:r>
    </w:p>
    <w:p w14:paraId="54B26A05" w14:textId="5B9A34FB" w:rsidR="00AE4497" w:rsidRDefault="00AE4497" w:rsidP="00724143">
      <w:pPr>
        <w:rPr>
          <w:rFonts w:cs="Times New Roman"/>
          <w:color w:val="1F1F1F"/>
          <w:szCs w:val="28"/>
        </w:rPr>
      </w:pPr>
    </w:p>
    <w:p w14:paraId="6C3E2D6A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import </w:t>
      </w:r>
      <w:proofErr w:type="spell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numpy</w:t>
      </w:r>
      <w:proofErr w:type="spell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as np</w:t>
      </w:r>
    </w:p>
    <w:p w14:paraId="28611EB7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import </w:t>
      </w:r>
      <w:proofErr w:type="spell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tensorflow</w:t>
      </w:r>
      <w:proofErr w:type="spell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as </w:t>
      </w:r>
      <w:proofErr w:type="spell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tf</w:t>
      </w:r>
      <w:proofErr w:type="spellEnd"/>
    </w:p>
    <w:p w14:paraId="30E418D7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from </w:t>
      </w:r>
      <w:proofErr w:type="spell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tensorflow</w:t>
      </w:r>
      <w:proofErr w:type="spell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import </w:t>
      </w:r>
      <w:proofErr w:type="spell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keras</w:t>
      </w:r>
      <w:proofErr w:type="spellEnd"/>
    </w:p>
    <w:p w14:paraId="3999B916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from </w:t>
      </w:r>
      <w:proofErr w:type="spellStart"/>
      <w:proofErr w:type="gram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tensorflow.keras</w:t>
      </w:r>
      <w:proofErr w:type="gram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.layers</w:t>
      </w:r>
      <w:proofErr w:type="spell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import Dense</w:t>
      </w:r>
    </w:p>
    <w:p w14:paraId="595E57AF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import </w:t>
      </w:r>
      <w:proofErr w:type="spellStart"/>
      <w:proofErr w:type="gram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matplotlib.pyplot</w:t>
      </w:r>
      <w:proofErr w:type="spellEnd"/>
      <w:proofErr w:type="gram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as </w:t>
      </w:r>
      <w:proofErr w:type="spell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plt</w:t>
      </w:r>
      <w:proofErr w:type="spellEnd"/>
    </w:p>
    <w:p w14:paraId="1356B47C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0056BFB5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lastRenderedPageBreak/>
        <w:t>x_train</w:t>
      </w:r>
      <w:proofErr w:type="spell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np.random</w:t>
      </w:r>
      <w:proofErr w:type="gram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.uniform</w:t>
      </w:r>
      <w:proofErr w:type="spell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(-100, 100, (500, 2)) </w:t>
      </w:r>
    </w:p>
    <w:p w14:paraId="1B05413F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y_train</w:t>
      </w:r>
      <w:proofErr w:type="spell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np.array</w:t>
      </w:r>
      <w:proofErr w:type="spellEnd"/>
      <w:proofErr w:type="gram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([a + b for a, b in </w:t>
      </w:r>
      <w:proofErr w:type="spell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x_train</w:t>
      </w:r>
      <w:proofErr w:type="spell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])</w:t>
      </w:r>
    </w:p>
    <w:p w14:paraId="33A4D419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55698C83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model = </w:t>
      </w:r>
      <w:proofErr w:type="spellStart"/>
      <w:proofErr w:type="gram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keras.Sequential</w:t>
      </w:r>
      <w:proofErr w:type="spellEnd"/>
      <w:proofErr w:type="gram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()</w:t>
      </w:r>
    </w:p>
    <w:p w14:paraId="4D4057BA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3872681E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proofErr w:type="gram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model.add</w:t>
      </w:r>
      <w:proofErr w:type="spell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Dense(units=1, </w:t>
      </w:r>
      <w:proofErr w:type="spell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input_shape</w:t>
      </w:r>
      <w:proofErr w:type="spell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=(2,), activation='linear'))</w:t>
      </w:r>
    </w:p>
    <w:p w14:paraId="18110FCE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6198218F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proofErr w:type="gram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model.compile</w:t>
      </w:r>
      <w:proofErr w:type="spellEnd"/>
      <w:proofErr w:type="gram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(loss='</w:t>
      </w:r>
      <w:proofErr w:type="spell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mean_squared_error</w:t>
      </w:r>
      <w:proofErr w:type="spell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', </w:t>
      </w:r>
    </w:p>
    <w:p w14:paraId="244C4EFB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    optimizer=</w:t>
      </w:r>
      <w:proofErr w:type="spellStart"/>
      <w:proofErr w:type="gram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keras.optimizers</w:t>
      </w:r>
      <w:proofErr w:type="gram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.Adam</w:t>
      </w:r>
      <w:proofErr w:type="spell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(0.1))</w:t>
      </w:r>
    </w:p>
    <w:p w14:paraId="1E7EB978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7E9DF29A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gram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print(</w:t>
      </w:r>
      <w:proofErr w:type="gram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"</w:t>
      </w:r>
      <w:r w:rsidRPr="00AE4497">
        <w:rPr>
          <w:rFonts w:ascii="Consolas" w:eastAsia="Times New Roman" w:hAnsi="Consolas" w:cs="Times New Roman"/>
          <w:sz w:val="21"/>
          <w:szCs w:val="21"/>
          <w:lang w:eastAsia="ru-RU"/>
        </w:rPr>
        <w:t>Начало</w:t>
      </w:r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AE4497">
        <w:rPr>
          <w:rFonts w:ascii="Consolas" w:eastAsia="Times New Roman" w:hAnsi="Consolas" w:cs="Times New Roman"/>
          <w:sz w:val="21"/>
          <w:szCs w:val="21"/>
          <w:lang w:eastAsia="ru-RU"/>
        </w:rPr>
        <w:t>обучения</w:t>
      </w:r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...")</w:t>
      </w:r>
    </w:p>
    <w:p w14:paraId="0C70FF20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history = </w:t>
      </w:r>
      <w:proofErr w:type="spellStart"/>
      <w:proofErr w:type="gram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model.fit</w:t>
      </w:r>
      <w:proofErr w:type="spell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spellStart"/>
      <w:proofErr w:type="gram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x_train</w:t>
      </w:r>
      <w:proofErr w:type="spell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, </w:t>
      </w:r>
      <w:proofErr w:type="spell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y_train</w:t>
      </w:r>
      <w:proofErr w:type="spell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, epochs=500, verbose=False)</w:t>
      </w:r>
    </w:p>
    <w:p w14:paraId="65F827CB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gram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print(</w:t>
      </w:r>
      <w:proofErr w:type="gram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"</w:t>
      </w:r>
      <w:r w:rsidRPr="00AE4497">
        <w:rPr>
          <w:rFonts w:ascii="Consolas" w:eastAsia="Times New Roman" w:hAnsi="Consolas" w:cs="Times New Roman"/>
          <w:sz w:val="21"/>
          <w:szCs w:val="21"/>
          <w:lang w:eastAsia="ru-RU"/>
        </w:rPr>
        <w:t>Обучение</w:t>
      </w:r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AE4497">
        <w:rPr>
          <w:rFonts w:ascii="Consolas" w:eastAsia="Times New Roman" w:hAnsi="Consolas" w:cs="Times New Roman"/>
          <w:sz w:val="21"/>
          <w:szCs w:val="21"/>
          <w:lang w:eastAsia="ru-RU"/>
        </w:rPr>
        <w:t>завершено</w:t>
      </w:r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.")</w:t>
      </w:r>
    </w:p>
    <w:p w14:paraId="7C1B8749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4721F4FA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test_data</w:t>
      </w:r>
      <w:proofErr w:type="spell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np.array</w:t>
      </w:r>
      <w:proofErr w:type="spellEnd"/>
      <w:proofErr w:type="gram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([[15.5, 24.5]])</w:t>
      </w:r>
    </w:p>
    <w:p w14:paraId="7CC00597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prediction = </w:t>
      </w:r>
      <w:proofErr w:type="spellStart"/>
      <w:proofErr w:type="gram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model.predict</w:t>
      </w:r>
      <w:proofErr w:type="spellEnd"/>
      <w:proofErr w:type="gram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spell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test_data</w:t>
      </w:r>
      <w:proofErr w:type="spell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)</w:t>
      </w:r>
    </w:p>
    <w:p w14:paraId="6DA36BD6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gram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print(</w:t>
      </w:r>
      <w:proofErr w:type="gram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f"</w:t>
      </w:r>
      <w:r w:rsidRPr="00AE4497">
        <w:rPr>
          <w:rFonts w:ascii="Consolas" w:eastAsia="Times New Roman" w:hAnsi="Consolas" w:cs="Times New Roman"/>
          <w:sz w:val="21"/>
          <w:szCs w:val="21"/>
          <w:lang w:eastAsia="ru-RU"/>
        </w:rPr>
        <w:t>Результат</w:t>
      </w:r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AE4497">
        <w:rPr>
          <w:rFonts w:ascii="Consolas" w:eastAsia="Times New Roman" w:hAnsi="Consolas" w:cs="Times New Roman"/>
          <w:sz w:val="21"/>
          <w:szCs w:val="21"/>
          <w:lang w:eastAsia="ru-RU"/>
        </w:rPr>
        <w:t>для</w:t>
      </w:r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15.5 + 24.5: {prediction[0][0]}")</w:t>
      </w:r>
    </w:p>
    <w:p w14:paraId="316CE5DB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gram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print(</w:t>
      </w:r>
      <w:proofErr w:type="gram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f"</w:t>
      </w:r>
      <w:r w:rsidRPr="00AE4497">
        <w:rPr>
          <w:rFonts w:ascii="Consolas" w:eastAsia="Times New Roman" w:hAnsi="Consolas" w:cs="Times New Roman"/>
          <w:sz w:val="21"/>
          <w:szCs w:val="21"/>
          <w:lang w:eastAsia="ru-RU"/>
        </w:rPr>
        <w:t>Ожидаемый</w:t>
      </w:r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AE4497">
        <w:rPr>
          <w:rFonts w:ascii="Consolas" w:eastAsia="Times New Roman" w:hAnsi="Consolas" w:cs="Times New Roman"/>
          <w:sz w:val="21"/>
          <w:szCs w:val="21"/>
          <w:lang w:eastAsia="ru-RU"/>
        </w:rPr>
        <w:t>результат</w:t>
      </w:r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: 40.0")</w:t>
      </w:r>
    </w:p>
    <w:p w14:paraId="39BAD8CD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501C0CEF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weights = </w:t>
      </w:r>
      <w:proofErr w:type="spell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model.get_</w:t>
      </w:r>
      <w:proofErr w:type="gram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weights</w:t>
      </w:r>
      <w:proofErr w:type="spell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)</w:t>
      </w:r>
    </w:p>
    <w:p w14:paraId="5F290C35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gram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print(</w:t>
      </w:r>
      <w:proofErr w:type="gram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f"</w:t>
      </w:r>
      <w:r w:rsidRPr="00AE4497">
        <w:rPr>
          <w:rFonts w:ascii="Consolas" w:eastAsia="Times New Roman" w:hAnsi="Consolas" w:cs="Times New Roman"/>
          <w:sz w:val="21"/>
          <w:szCs w:val="21"/>
          <w:lang w:eastAsia="ru-RU"/>
        </w:rPr>
        <w:t>Веса</w:t>
      </w:r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(</w:t>
      </w:r>
      <w:r w:rsidRPr="00AE4497">
        <w:rPr>
          <w:rFonts w:ascii="Consolas" w:eastAsia="Times New Roman" w:hAnsi="Consolas" w:cs="Times New Roman"/>
          <w:sz w:val="21"/>
          <w:szCs w:val="21"/>
          <w:lang w:eastAsia="ru-RU"/>
        </w:rPr>
        <w:t>должны</w:t>
      </w:r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AE4497">
        <w:rPr>
          <w:rFonts w:ascii="Consolas" w:eastAsia="Times New Roman" w:hAnsi="Consolas" w:cs="Times New Roman"/>
          <w:sz w:val="21"/>
          <w:szCs w:val="21"/>
          <w:lang w:eastAsia="ru-RU"/>
        </w:rPr>
        <w:t>быть</w:t>
      </w:r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~1.0): {weights[0].flatten()}")</w:t>
      </w:r>
    </w:p>
    <w:p w14:paraId="44C62FDC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gram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print(</w:t>
      </w:r>
      <w:proofErr w:type="gram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f"</w:t>
      </w:r>
      <w:r w:rsidRPr="00AE4497">
        <w:rPr>
          <w:rFonts w:ascii="Consolas" w:eastAsia="Times New Roman" w:hAnsi="Consolas" w:cs="Times New Roman"/>
          <w:sz w:val="21"/>
          <w:szCs w:val="21"/>
          <w:lang w:eastAsia="ru-RU"/>
        </w:rPr>
        <w:t>Смещение</w:t>
      </w:r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(bias, </w:t>
      </w:r>
      <w:r w:rsidRPr="00AE4497">
        <w:rPr>
          <w:rFonts w:ascii="Consolas" w:eastAsia="Times New Roman" w:hAnsi="Consolas" w:cs="Times New Roman"/>
          <w:sz w:val="21"/>
          <w:szCs w:val="21"/>
          <w:lang w:eastAsia="ru-RU"/>
        </w:rPr>
        <w:t>должно</w:t>
      </w:r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AE4497">
        <w:rPr>
          <w:rFonts w:ascii="Consolas" w:eastAsia="Times New Roman" w:hAnsi="Consolas" w:cs="Times New Roman"/>
          <w:sz w:val="21"/>
          <w:szCs w:val="21"/>
          <w:lang w:eastAsia="ru-RU"/>
        </w:rPr>
        <w:t>быть</w:t>
      </w:r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~0.0): {weights[1]}")</w:t>
      </w:r>
    </w:p>
    <w:p w14:paraId="0226E643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295C5BED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proofErr w:type="gram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plt.plot</w:t>
      </w:r>
      <w:proofErr w:type="spellEnd"/>
      <w:proofErr w:type="gram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spell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history.history</w:t>
      </w:r>
      <w:proofErr w:type="spell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['loss'])</w:t>
      </w:r>
    </w:p>
    <w:p w14:paraId="573F66CB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proofErr w:type="gram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plt.grid</w:t>
      </w:r>
      <w:proofErr w:type="spellEnd"/>
      <w:proofErr w:type="gram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(True)</w:t>
      </w:r>
    </w:p>
    <w:p w14:paraId="36576678" w14:textId="77777777" w:rsidR="00AE4497" w:rsidRPr="00AE4497" w:rsidRDefault="00AE4497" w:rsidP="00AE4497">
      <w:pPr>
        <w:shd w:val="clear" w:color="auto" w:fill="FFFFFF" w:themeFill="background1"/>
        <w:spacing w:line="285" w:lineRule="atLeast"/>
        <w:ind w:firstLine="0"/>
        <w:jc w:val="lef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proofErr w:type="gramStart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plt.show</w:t>
      </w:r>
      <w:proofErr w:type="spellEnd"/>
      <w:proofErr w:type="gramEnd"/>
      <w:r w:rsidRPr="00AE4497">
        <w:rPr>
          <w:rFonts w:ascii="Consolas" w:eastAsia="Times New Roman" w:hAnsi="Consolas" w:cs="Times New Roman"/>
          <w:sz w:val="21"/>
          <w:szCs w:val="21"/>
          <w:lang w:val="en-US" w:eastAsia="ru-RU"/>
        </w:rPr>
        <w:t>()</w:t>
      </w:r>
    </w:p>
    <w:p w14:paraId="73A790C9" w14:textId="77777777" w:rsidR="00AE4497" w:rsidRPr="00AE4497" w:rsidRDefault="00AE4497" w:rsidP="00724143">
      <w:pPr>
        <w:pStyle w:val="2"/>
        <w:spacing w:before="0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4AD15074" w14:textId="689EB59F" w:rsidR="00AE4497" w:rsidRPr="00AE4497" w:rsidRDefault="00AE4497" w:rsidP="00AE4497">
      <w:pPr>
        <w:pStyle w:val="a4"/>
        <w:spacing w:before="0" w:beforeAutospacing="0" w:after="0" w:afterAutospacing="0" w:line="360" w:lineRule="auto"/>
        <w:jc w:val="both"/>
        <w:rPr>
          <w:rStyle w:val="citation-286"/>
          <w:color w:val="1F1F1F"/>
          <w:sz w:val="28"/>
          <w:szCs w:val="28"/>
        </w:rPr>
      </w:pPr>
      <w:r>
        <w:rPr>
          <w:noProof/>
          <w:color w:val="1F1F1F"/>
          <w:sz w:val="28"/>
          <w:szCs w:val="28"/>
        </w:rPr>
        <w:drawing>
          <wp:inline distT="0" distB="0" distL="0" distR="0" wp14:anchorId="2BAA7CFE" wp14:editId="1ED9786A">
            <wp:extent cx="4305300" cy="30937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6" t="10500" r="7025" b="4235"/>
                    <a:stretch/>
                  </pic:blipFill>
                  <pic:spPr bwMode="auto">
                    <a:xfrm>
                      <a:off x="0" y="0"/>
                      <a:ext cx="4306620" cy="3094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35AC4" w14:textId="54EAD62A" w:rsidR="00AE4497" w:rsidRPr="00AE4497" w:rsidRDefault="00AE4497" w:rsidP="00AE4497">
      <w:pPr>
        <w:rPr>
          <w:rFonts w:eastAsia="Times New Roman" w:cs="Times New Roman"/>
          <w:color w:val="1F1F1F"/>
          <w:szCs w:val="28"/>
          <w:lang w:eastAsia="ru-RU"/>
        </w:rPr>
      </w:pPr>
      <w:r w:rsidRPr="00AE4497">
        <w:rPr>
          <w:rFonts w:eastAsia="Times New Roman" w:cs="Times New Roman"/>
          <w:color w:val="1F1F1F"/>
          <w:szCs w:val="28"/>
          <w:lang w:eastAsia="ru-RU"/>
        </w:rPr>
        <w:t>В процессе обучения нейронной сети наблюдалась характерная динамика изменения функции потерь: значение среднеквадратичной ошибки (MSE) снижалось по экспоненте, постепенно выходя на плато в районе 400–</w:t>
      </w:r>
      <w:r w:rsidRPr="00AE4497">
        <w:rPr>
          <w:rFonts w:eastAsia="Times New Roman" w:cs="Times New Roman"/>
          <w:color w:val="1F1F1F"/>
          <w:szCs w:val="28"/>
          <w:lang w:eastAsia="ru-RU"/>
        </w:rPr>
        <w:lastRenderedPageBreak/>
        <w:t>500 эпохи. Такая стабилизация графика свидетельствует о минимизации ошибки и успешном завершении процесса тренировки модели.</w:t>
      </w:r>
    </w:p>
    <w:p w14:paraId="7A1DCD11" w14:textId="4782C025" w:rsidR="00AE4497" w:rsidRPr="00AE4497" w:rsidRDefault="00AE4497" w:rsidP="00AE4497">
      <w:pPr>
        <w:rPr>
          <w:rFonts w:eastAsia="Times New Roman" w:cs="Times New Roman"/>
          <w:color w:val="1F1F1F"/>
          <w:szCs w:val="28"/>
          <w:lang w:eastAsia="ru-RU"/>
        </w:rPr>
      </w:pPr>
      <w:r w:rsidRPr="00AE4497">
        <w:rPr>
          <w:rFonts w:eastAsia="Times New Roman" w:cs="Times New Roman"/>
          <w:color w:val="1F1F1F"/>
          <w:szCs w:val="28"/>
          <w:lang w:eastAsia="ru-RU"/>
        </w:rPr>
        <w:t xml:space="preserve">Эффективность обученной сети подтверждается результатами тестирования. Так, при подаче на вход контрольных значений </w:t>
      </w:r>
      <w:r w:rsidRPr="00AE4497">
        <w:rPr>
          <w:rFonts w:eastAsia="Times New Roman" w:cs="Times New Roman"/>
          <w:color w:val="1F1F1F"/>
          <w:szCs w:val="28"/>
          <w:bdr w:val="none" w:sz="0" w:space="0" w:color="auto" w:frame="1"/>
          <w:lang w:eastAsia="ru-RU"/>
        </w:rPr>
        <w:t>(10, 5</w:t>
      </w:r>
      <w:r>
        <w:rPr>
          <w:rFonts w:eastAsia="Times New Roman" w:cs="Times New Roman"/>
          <w:color w:val="1F1F1F"/>
          <w:szCs w:val="28"/>
          <w:bdr w:val="none" w:sz="0" w:space="0" w:color="auto" w:frame="1"/>
          <w:lang w:eastAsia="ru-RU"/>
        </w:rPr>
        <w:t xml:space="preserve">) </w:t>
      </w:r>
      <w:r w:rsidRPr="00AE4497">
        <w:rPr>
          <w:rFonts w:eastAsia="Times New Roman" w:cs="Times New Roman"/>
          <w:color w:val="1F1F1F"/>
          <w:szCs w:val="28"/>
          <w:lang w:eastAsia="ru-RU"/>
        </w:rPr>
        <w:t xml:space="preserve">модель выдала результат, максимально приближенный к эталонному значению </w:t>
      </w:r>
      <w:r w:rsidRPr="00AE4497">
        <w:rPr>
          <w:rFonts w:eastAsia="Times New Roman" w:cs="Times New Roman"/>
          <w:color w:val="1F1F1F"/>
          <w:szCs w:val="28"/>
          <w:bdr w:val="none" w:sz="0" w:space="0" w:color="auto" w:frame="1"/>
          <w:lang w:eastAsia="ru-RU"/>
        </w:rPr>
        <w:t>15.0</w:t>
      </w:r>
      <w:r w:rsidRPr="00AE4497">
        <w:rPr>
          <w:rFonts w:eastAsia="Times New Roman" w:cs="Times New Roman"/>
          <w:color w:val="1F1F1F"/>
          <w:szCs w:val="28"/>
          <w:lang w:eastAsia="ru-RU"/>
        </w:rPr>
        <w:t xml:space="preserve">. Анализ итоговых параметров показал, что весовые коэффициенты для обоих входов установились на уровне примерно </w:t>
      </w:r>
      <w:r w:rsidRPr="00AE4497">
        <w:rPr>
          <w:rFonts w:eastAsia="Times New Roman" w:cs="Times New Roman"/>
          <w:color w:val="1F1F1F"/>
          <w:szCs w:val="28"/>
          <w:bdr w:val="none" w:sz="0" w:space="0" w:color="auto" w:frame="1"/>
          <w:lang w:eastAsia="ru-RU"/>
        </w:rPr>
        <w:t>1.0</w:t>
      </w:r>
      <w:r w:rsidRPr="00AE4497">
        <w:rPr>
          <w:rFonts w:eastAsia="Times New Roman" w:cs="Times New Roman"/>
          <w:color w:val="1F1F1F"/>
          <w:szCs w:val="28"/>
          <w:lang w:eastAsia="ru-RU"/>
        </w:rPr>
        <w:t>, а значение смещения (</w:t>
      </w:r>
      <w:proofErr w:type="spellStart"/>
      <w:r w:rsidRPr="00AE4497">
        <w:rPr>
          <w:rFonts w:eastAsia="Times New Roman" w:cs="Times New Roman"/>
          <w:color w:val="1F1F1F"/>
          <w:szCs w:val="28"/>
          <w:bdr w:val="none" w:sz="0" w:space="0" w:color="auto" w:frame="1"/>
          <w:lang w:eastAsia="ru-RU"/>
        </w:rPr>
        <w:t>bias</w:t>
      </w:r>
      <w:proofErr w:type="spellEnd"/>
      <w:r w:rsidRPr="00AE4497">
        <w:rPr>
          <w:rFonts w:eastAsia="Times New Roman" w:cs="Times New Roman"/>
          <w:color w:val="1F1F1F"/>
          <w:szCs w:val="28"/>
          <w:lang w:eastAsia="ru-RU"/>
        </w:rPr>
        <w:t xml:space="preserve">) составило около </w:t>
      </w:r>
      <w:r w:rsidRPr="00AE4497">
        <w:rPr>
          <w:rFonts w:eastAsia="Times New Roman" w:cs="Times New Roman"/>
          <w:color w:val="1F1F1F"/>
          <w:szCs w:val="28"/>
          <w:bdr w:val="none" w:sz="0" w:space="0" w:color="auto" w:frame="1"/>
          <w:lang w:eastAsia="ru-RU"/>
        </w:rPr>
        <w:t>0.0</w:t>
      </w:r>
      <w:r w:rsidRPr="00AE4497">
        <w:rPr>
          <w:rFonts w:eastAsia="Times New Roman" w:cs="Times New Roman"/>
          <w:color w:val="1F1F1F"/>
          <w:szCs w:val="28"/>
          <w:lang w:eastAsia="ru-RU"/>
        </w:rPr>
        <w:t>. Это полностью соответствует теоретической модели операции суммирования и подтверждает корректность настройки весов в ходе обучения.</w:t>
      </w:r>
    </w:p>
    <w:p w14:paraId="57BD444F" w14:textId="77777777" w:rsidR="00AE4497" w:rsidRDefault="00AE4497" w:rsidP="00724143">
      <w:pPr>
        <w:pStyle w:val="2"/>
        <w:spacing w:before="0"/>
        <w:rPr>
          <w:rFonts w:ascii="Times New Roman" w:hAnsi="Times New Roman" w:cs="Times New Roman"/>
          <w:color w:val="1F1F1F"/>
          <w:sz w:val="28"/>
          <w:szCs w:val="28"/>
        </w:rPr>
      </w:pPr>
    </w:p>
    <w:p w14:paraId="7974E361" w14:textId="77777777" w:rsidR="00AE4497" w:rsidRDefault="00AE4497" w:rsidP="00724143">
      <w:pPr>
        <w:pStyle w:val="2"/>
        <w:spacing w:before="0"/>
        <w:rPr>
          <w:rFonts w:ascii="Times New Roman" w:hAnsi="Times New Roman" w:cs="Times New Roman"/>
          <w:color w:val="1F1F1F"/>
          <w:sz w:val="28"/>
          <w:szCs w:val="28"/>
        </w:rPr>
      </w:pPr>
    </w:p>
    <w:p w14:paraId="0C0ECC0D" w14:textId="77777777" w:rsidR="00AE4497" w:rsidRDefault="00AE4497" w:rsidP="00724143">
      <w:pPr>
        <w:pStyle w:val="2"/>
        <w:spacing w:before="0"/>
        <w:rPr>
          <w:rFonts w:ascii="Times New Roman" w:hAnsi="Times New Roman" w:cs="Times New Roman"/>
          <w:color w:val="1F1F1F"/>
          <w:sz w:val="28"/>
          <w:szCs w:val="28"/>
        </w:rPr>
      </w:pPr>
    </w:p>
    <w:p w14:paraId="341F91E2" w14:textId="77777777" w:rsidR="00AE4497" w:rsidRDefault="00AE4497" w:rsidP="00724143">
      <w:pPr>
        <w:pStyle w:val="2"/>
        <w:spacing w:before="0"/>
        <w:rPr>
          <w:rFonts w:ascii="Times New Roman" w:hAnsi="Times New Roman" w:cs="Times New Roman"/>
          <w:color w:val="1F1F1F"/>
          <w:sz w:val="28"/>
          <w:szCs w:val="28"/>
        </w:rPr>
      </w:pPr>
    </w:p>
    <w:p w14:paraId="509FCBF6" w14:textId="77777777" w:rsidR="00AE4497" w:rsidRDefault="00AE4497" w:rsidP="00724143">
      <w:pPr>
        <w:pStyle w:val="2"/>
        <w:spacing w:before="0"/>
        <w:rPr>
          <w:rFonts w:ascii="Times New Roman" w:hAnsi="Times New Roman" w:cs="Times New Roman"/>
          <w:color w:val="1F1F1F"/>
          <w:sz w:val="28"/>
          <w:szCs w:val="28"/>
        </w:rPr>
      </w:pPr>
    </w:p>
    <w:p w14:paraId="39571458" w14:textId="77777777" w:rsidR="00AE4497" w:rsidRDefault="00AE4497">
      <w:pPr>
        <w:spacing w:after="160" w:line="259" w:lineRule="auto"/>
        <w:ind w:firstLine="0"/>
        <w:jc w:val="left"/>
        <w:rPr>
          <w:rFonts w:eastAsiaTheme="majorEastAsia" w:cs="Times New Roman"/>
          <w:color w:val="1F1F1F"/>
          <w:szCs w:val="28"/>
        </w:rPr>
      </w:pPr>
      <w:r>
        <w:rPr>
          <w:rFonts w:cs="Times New Roman"/>
          <w:color w:val="1F1F1F"/>
          <w:szCs w:val="28"/>
        </w:rPr>
        <w:br w:type="page"/>
      </w:r>
    </w:p>
    <w:p w14:paraId="1663C4FC" w14:textId="5CB44CC2" w:rsidR="00DE3F8A" w:rsidRDefault="00DE3F8A" w:rsidP="00AE4497">
      <w:pPr>
        <w:pStyle w:val="2"/>
        <w:spacing w:before="0"/>
        <w:rPr>
          <w:rFonts w:ascii="Times New Roman" w:hAnsi="Times New Roman" w:cs="Times New Roman"/>
          <w:color w:val="1F1F1F"/>
          <w:sz w:val="28"/>
          <w:szCs w:val="28"/>
        </w:rPr>
      </w:pPr>
      <w:r w:rsidRPr="00DE3F8A">
        <w:rPr>
          <w:rFonts w:ascii="Times New Roman" w:hAnsi="Times New Roman" w:cs="Times New Roman"/>
          <w:color w:val="1F1F1F"/>
          <w:sz w:val="28"/>
          <w:szCs w:val="28"/>
        </w:rPr>
        <w:lastRenderedPageBreak/>
        <w:t>Вывод</w:t>
      </w:r>
    </w:p>
    <w:p w14:paraId="0BF191AF" w14:textId="77777777" w:rsidR="00AE4497" w:rsidRPr="00AE4497" w:rsidRDefault="00AE4497" w:rsidP="00AE4497"/>
    <w:p w14:paraId="2D5FFCC6" w14:textId="7E1229B3" w:rsidR="00DE3F8A" w:rsidRPr="00DE3F8A" w:rsidRDefault="00DE3F8A" w:rsidP="00AE4497">
      <w:pPr>
        <w:pStyle w:val="a4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DE3F8A">
        <w:rPr>
          <w:rStyle w:val="citation-282"/>
          <w:color w:val="1F1F1F"/>
          <w:sz w:val="28"/>
          <w:szCs w:val="28"/>
          <w:bdr w:val="none" w:sz="0" w:space="0" w:color="auto" w:frame="1"/>
        </w:rPr>
        <w:t xml:space="preserve">В ходе работы была успешно реализована и обучена нейронная сеть на базе </w:t>
      </w:r>
      <w:proofErr w:type="spellStart"/>
      <w:r w:rsidRPr="00DE3F8A">
        <w:rPr>
          <w:rStyle w:val="citation-282"/>
          <w:color w:val="1F1F1F"/>
          <w:sz w:val="28"/>
          <w:szCs w:val="28"/>
          <w:bdr w:val="none" w:sz="0" w:space="0" w:color="auto" w:frame="1"/>
        </w:rPr>
        <w:t>Keras</w:t>
      </w:r>
      <w:proofErr w:type="spellEnd"/>
      <w:r w:rsidRPr="00DE3F8A">
        <w:rPr>
          <w:color w:val="1F1F1F"/>
          <w:sz w:val="28"/>
          <w:szCs w:val="28"/>
          <w:bdr w:val="none" w:sz="0" w:space="0" w:color="auto" w:frame="1"/>
        </w:rPr>
        <w:t xml:space="preserve">. </w:t>
      </w:r>
      <w:r w:rsidRPr="00DE3F8A">
        <w:rPr>
          <w:rStyle w:val="citation-281"/>
          <w:color w:val="1F1F1F"/>
          <w:sz w:val="28"/>
          <w:szCs w:val="28"/>
          <w:bdr w:val="none" w:sz="0" w:space="0" w:color="auto" w:frame="1"/>
        </w:rPr>
        <w:t>Экспериментально подтверждено, что даже простейший нейрон способен аппроксимировать линейную функцию (сумму чисел) при правильном подборе функции потерь и оптимизатора</w:t>
      </w:r>
      <w:r w:rsidRPr="00DE3F8A">
        <w:rPr>
          <w:color w:val="1F1F1F"/>
          <w:sz w:val="28"/>
          <w:szCs w:val="28"/>
          <w:bdr w:val="none" w:sz="0" w:space="0" w:color="auto" w:frame="1"/>
        </w:rPr>
        <w:t>.</w:t>
      </w:r>
    </w:p>
    <w:p w14:paraId="73C5E8E8" w14:textId="099A2E6D" w:rsidR="00DE3F8A" w:rsidRPr="00DE3F8A" w:rsidRDefault="00DE3F8A" w:rsidP="00724143">
      <w:pPr>
        <w:rPr>
          <w:rFonts w:cs="Times New Roman"/>
          <w:szCs w:val="28"/>
        </w:rPr>
      </w:pPr>
    </w:p>
    <w:p w14:paraId="26A13AC9" w14:textId="77777777" w:rsidR="00DE3F8A" w:rsidRPr="00DE3F8A" w:rsidRDefault="00DE3F8A" w:rsidP="00724143">
      <w:pPr>
        <w:rPr>
          <w:rFonts w:cs="Times New Roman"/>
          <w:szCs w:val="28"/>
        </w:rPr>
      </w:pPr>
    </w:p>
    <w:p w14:paraId="65AE63CA" w14:textId="77777777" w:rsidR="008F5B0E" w:rsidRPr="00DE3F8A" w:rsidRDefault="008F5B0E" w:rsidP="00724143">
      <w:pPr>
        <w:rPr>
          <w:rFonts w:cs="Times New Roman"/>
          <w:szCs w:val="28"/>
        </w:rPr>
      </w:pPr>
    </w:p>
    <w:sectPr w:rsidR="008F5B0E" w:rsidRPr="00DE3F8A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8B0C51"/>
    <w:multiLevelType w:val="multilevel"/>
    <w:tmpl w:val="458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E550B8"/>
    <w:multiLevelType w:val="multilevel"/>
    <w:tmpl w:val="B33E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F8A"/>
    <w:rsid w:val="00724143"/>
    <w:rsid w:val="008F5B0E"/>
    <w:rsid w:val="00AE4497"/>
    <w:rsid w:val="00BC7CA1"/>
    <w:rsid w:val="00DE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7DE1D"/>
  <w15:chartTrackingRefBased/>
  <w15:docId w15:val="{8BB4B396-68B1-4137-9E8D-991F6A2E8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3F8A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2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DE3F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DE3F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semiHidden/>
    <w:unhideWhenUsed/>
    <w:qFormat/>
    <w:rsid w:val="00DE3F8A"/>
    <w:pPr>
      <w:keepNext/>
      <w:spacing w:line="240" w:lineRule="auto"/>
      <w:ind w:right="-284"/>
      <w:jc w:val="center"/>
      <w:outlineLvl w:val="4"/>
    </w:pPr>
    <w:rPr>
      <w:rFonts w:eastAsia="Times New Roman" w:cs="Times New Roman"/>
      <w:sz w:val="24"/>
      <w:lang w:eastAsia="ru-RU"/>
    </w:rPr>
  </w:style>
  <w:style w:type="paragraph" w:styleId="6">
    <w:name w:val="heading 6"/>
    <w:basedOn w:val="a"/>
    <w:next w:val="a"/>
    <w:link w:val="60"/>
    <w:semiHidden/>
    <w:unhideWhenUsed/>
    <w:qFormat/>
    <w:rsid w:val="00DE3F8A"/>
    <w:pPr>
      <w:keepNext/>
      <w:spacing w:line="240" w:lineRule="auto"/>
      <w:outlineLvl w:val="5"/>
    </w:pPr>
    <w:rPr>
      <w:rFonts w:eastAsia="Times New Roman" w:cs="Times New Roman"/>
      <w:sz w:val="24"/>
      <w:lang w:eastAsia="ru-RU"/>
    </w:rPr>
  </w:style>
  <w:style w:type="paragraph" w:styleId="9">
    <w:name w:val="heading 9"/>
    <w:basedOn w:val="a"/>
    <w:next w:val="a"/>
    <w:link w:val="90"/>
    <w:semiHidden/>
    <w:unhideWhenUsed/>
    <w:qFormat/>
    <w:rsid w:val="00DE3F8A"/>
    <w:pPr>
      <w:keepNext/>
      <w:spacing w:line="240" w:lineRule="auto"/>
      <w:outlineLvl w:val="8"/>
    </w:pPr>
    <w:rPr>
      <w:rFonts w:eastAsia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semiHidden/>
    <w:rsid w:val="00DE3F8A"/>
    <w:rPr>
      <w:rFonts w:ascii="Times New Roman" w:eastAsia="Times New Roman" w:hAnsi="Times New Roman" w:cs="Times New Roman"/>
      <w:sz w:val="24"/>
      <w:lang w:eastAsia="ru-RU" w:bidi="ar-SA"/>
    </w:rPr>
  </w:style>
  <w:style w:type="character" w:customStyle="1" w:styleId="60">
    <w:name w:val="Заголовок 6 Знак"/>
    <w:basedOn w:val="a0"/>
    <w:link w:val="6"/>
    <w:semiHidden/>
    <w:rsid w:val="00DE3F8A"/>
    <w:rPr>
      <w:rFonts w:ascii="Times New Roman" w:eastAsia="Times New Roman" w:hAnsi="Times New Roman" w:cs="Times New Roman"/>
      <w:sz w:val="24"/>
      <w:lang w:eastAsia="ru-RU" w:bidi="ar-SA"/>
    </w:rPr>
  </w:style>
  <w:style w:type="character" w:customStyle="1" w:styleId="90">
    <w:name w:val="Заголовок 9 Знак"/>
    <w:basedOn w:val="a0"/>
    <w:link w:val="9"/>
    <w:semiHidden/>
    <w:rsid w:val="00DE3F8A"/>
    <w:rPr>
      <w:rFonts w:ascii="Times New Roman" w:eastAsia="Times New Roman" w:hAnsi="Times New Roman" w:cs="Times New Roman"/>
      <w:sz w:val="28"/>
      <w:lang w:eastAsia="ru-RU" w:bidi="ar-SA"/>
    </w:rPr>
  </w:style>
  <w:style w:type="character" w:customStyle="1" w:styleId="10">
    <w:name w:val="Заголовок 1 Знак"/>
    <w:basedOn w:val="a0"/>
    <w:link w:val="1"/>
    <w:uiPriority w:val="9"/>
    <w:rsid w:val="00DE3F8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table" w:styleId="a3">
    <w:name w:val="Table Grid"/>
    <w:basedOn w:val="a1"/>
    <w:qFormat/>
    <w:rsid w:val="00DE3F8A"/>
    <w:pPr>
      <w:widowControl w:val="0"/>
      <w:spacing w:after="0" w:line="240" w:lineRule="auto"/>
      <w:jc w:val="both"/>
    </w:pPr>
    <w:rPr>
      <w:rFonts w:eastAsiaTheme="minorEastAsia"/>
      <w:sz w:val="20"/>
      <w:lang w:eastAsia="ru-RU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DE3F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ar-SA"/>
    </w:rPr>
  </w:style>
  <w:style w:type="paragraph" w:styleId="a4">
    <w:name w:val="Normal (Web)"/>
    <w:basedOn w:val="a"/>
    <w:uiPriority w:val="99"/>
    <w:unhideWhenUsed/>
    <w:rsid w:val="00DE3F8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citation-295">
    <w:name w:val="citation-295"/>
    <w:basedOn w:val="a0"/>
    <w:rsid w:val="00DE3F8A"/>
  </w:style>
  <w:style w:type="character" w:customStyle="1" w:styleId="citation-294">
    <w:name w:val="citation-294"/>
    <w:basedOn w:val="a0"/>
    <w:rsid w:val="00DE3F8A"/>
  </w:style>
  <w:style w:type="character" w:customStyle="1" w:styleId="citation-293">
    <w:name w:val="citation-293"/>
    <w:basedOn w:val="a0"/>
    <w:rsid w:val="00DE3F8A"/>
  </w:style>
  <w:style w:type="character" w:customStyle="1" w:styleId="citation-292">
    <w:name w:val="citation-292"/>
    <w:basedOn w:val="a0"/>
    <w:rsid w:val="00DE3F8A"/>
  </w:style>
  <w:style w:type="character" w:customStyle="1" w:styleId="citation-291">
    <w:name w:val="citation-291"/>
    <w:basedOn w:val="a0"/>
    <w:rsid w:val="00DE3F8A"/>
  </w:style>
  <w:style w:type="character" w:customStyle="1" w:styleId="citation-290">
    <w:name w:val="citation-290"/>
    <w:basedOn w:val="a0"/>
    <w:rsid w:val="00DE3F8A"/>
  </w:style>
  <w:style w:type="character" w:customStyle="1" w:styleId="math-inline">
    <w:name w:val="math-inline"/>
    <w:basedOn w:val="a0"/>
    <w:rsid w:val="00DE3F8A"/>
  </w:style>
  <w:style w:type="character" w:customStyle="1" w:styleId="citation-289">
    <w:name w:val="citation-289"/>
    <w:basedOn w:val="a0"/>
    <w:rsid w:val="00DE3F8A"/>
  </w:style>
  <w:style w:type="character" w:customStyle="1" w:styleId="citation-288">
    <w:name w:val="citation-288"/>
    <w:basedOn w:val="a0"/>
    <w:rsid w:val="00DE3F8A"/>
  </w:style>
  <w:style w:type="character" w:customStyle="1" w:styleId="citation-287">
    <w:name w:val="citation-287"/>
    <w:basedOn w:val="a0"/>
    <w:rsid w:val="00DE3F8A"/>
  </w:style>
  <w:style w:type="character" w:styleId="HTML">
    <w:name w:val="HTML Code"/>
    <w:basedOn w:val="a0"/>
    <w:uiPriority w:val="99"/>
    <w:semiHidden/>
    <w:unhideWhenUsed/>
    <w:rsid w:val="00DE3F8A"/>
    <w:rPr>
      <w:rFonts w:ascii="Courier New" w:eastAsia="Times New Roman" w:hAnsi="Courier New" w:cs="Courier New"/>
      <w:sz w:val="20"/>
      <w:szCs w:val="20"/>
    </w:rPr>
  </w:style>
  <w:style w:type="character" w:customStyle="1" w:styleId="ng-tns-c3591678305-58">
    <w:name w:val="ng-tns-c3591678305-58"/>
    <w:basedOn w:val="a0"/>
    <w:rsid w:val="00DE3F8A"/>
  </w:style>
  <w:style w:type="paragraph" w:styleId="HTML0">
    <w:name w:val="HTML Preformatted"/>
    <w:basedOn w:val="a"/>
    <w:link w:val="HTML1"/>
    <w:uiPriority w:val="99"/>
    <w:semiHidden/>
    <w:unhideWhenUsed/>
    <w:rsid w:val="00DE3F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E3F8A"/>
    <w:rPr>
      <w:rFonts w:ascii="Courier New" w:eastAsia="Times New Roman" w:hAnsi="Courier New" w:cs="Courier New"/>
      <w:sz w:val="20"/>
      <w:lang w:eastAsia="ru-RU" w:bidi="ar-SA"/>
    </w:rPr>
  </w:style>
  <w:style w:type="character" w:customStyle="1" w:styleId="hljs-keyword">
    <w:name w:val="hljs-keyword"/>
    <w:basedOn w:val="a0"/>
    <w:rsid w:val="00DE3F8A"/>
  </w:style>
  <w:style w:type="character" w:customStyle="1" w:styleId="hljs-comment">
    <w:name w:val="hljs-comment"/>
    <w:basedOn w:val="a0"/>
    <w:rsid w:val="00DE3F8A"/>
  </w:style>
  <w:style w:type="character" w:customStyle="1" w:styleId="hljs-number">
    <w:name w:val="hljs-number"/>
    <w:basedOn w:val="a0"/>
    <w:rsid w:val="00DE3F8A"/>
  </w:style>
  <w:style w:type="character" w:customStyle="1" w:styleId="hljs-string">
    <w:name w:val="hljs-string"/>
    <w:basedOn w:val="a0"/>
    <w:rsid w:val="00DE3F8A"/>
  </w:style>
  <w:style w:type="character" w:customStyle="1" w:styleId="hljs-builtin">
    <w:name w:val="hljs-built_in"/>
    <w:basedOn w:val="a0"/>
    <w:rsid w:val="00DE3F8A"/>
  </w:style>
  <w:style w:type="character" w:customStyle="1" w:styleId="hljs-literal">
    <w:name w:val="hljs-literal"/>
    <w:basedOn w:val="a0"/>
    <w:rsid w:val="00DE3F8A"/>
  </w:style>
  <w:style w:type="character" w:customStyle="1" w:styleId="citation-286">
    <w:name w:val="citation-286"/>
    <w:basedOn w:val="a0"/>
    <w:rsid w:val="00DE3F8A"/>
  </w:style>
  <w:style w:type="character" w:customStyle="1" w:styleId="citation-285">
    <w:name w:val="citation-285"/>
    <w:basedOn w:val="a0"/>
    <w:rsid w:val="00DE3F8A"/>
  </w:style>
  <w:style w:type="character" w:customStyle="1" w:styleId="citation-284">
    <w:name w:val="citation-284"/>
    <w:basedOn w:val="a0"/>
    <w:rsid w:val="00DE3F8A"/>
  </w:style>
  <w:style w:type="character" w:customStyle="1" w:styleId="citation-283">
    <w:name w:val="citation-283"/>
    <w:basedOn w:val="a0"/>
    <w:rsid w:val="00DE3F8A"/>
  </w:style>
  <w:style w:type="character" w:customStyle="1" w:styleId="citation-282">
    <w:name w:val="citation-282"/>
    <w:basedOn w:val="a0"/>
    <w:rsid w:val="00DE3F8A"/>
  </w:style>
  <w:style w:type="character" w:customStyle="1" w:styleId="citation-281">
    <w:name w:val="citation-281"/>
    <w:basedOn w:val="a0"/>
    <w:rsid w:val="00DE3F8A"/>
  </w:style>
  <w:style w:type="character" w:styleId="a5">
    <w:name w:val="Placeholder Text"/>
    <w:basedOn w:val="a0"/>
    <w:uiPriority w:val="99"/>
    <w:semiHidden/>
    <w:rsid w:val="00724143"/>
    <w:rPr>
      <w:color w:val="808080"/>
    </w:rPr>
  </w:style>
  <w:style w:type="paragraph" w:styleId="a6">
    <w:name w:val="List Paragraph"/>
    <w:basedOn w:val="a"/>
    <w:uiPriority w:val="34"/>
    <w:qFormat/>
    <w:rsid w:val="00AE44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Имшенецкая</dc:creator>
  <cp:keywords/>
  <dc:description/>
  <cp:lastModifiedBy>Полина Имшенецкая</cp:lastModifiedBy>
  <cp:revision>1</cp:revision>
  <dcterms:created xsi:type="dcterms:W3CDTF">2026-03-29T21:14:00Z</dcterms:created>
  <dcterms:modified xsi:type="dcterms:W3CDTF">2026-03-29T21:45:00Z</dcterms:modified>
</cp:coreProperties>
</file>