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9120" w14:textId="77777777" w:rsidR="00AD520F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6D8B1A6A" w14:textId="77777777" w:rsidR="00AD520F" w:rsidRDefault="00000000">
      <w:pPr>
        <w:jc w:val="center"/>
      </w:pPr>
      <w:r>
        <w:rPr>
          <w:b/>
          <w:color w:val="B47800"/>
          <w:sz w:val="26"/>
        </w:rPr>
        <w:t>Solution Requirements</w:t>
      </w:r>
    </w:p>
    <w:p w14:paraId="0C8151A4" w14:textId="77777777" w:rsidR="00AD520F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825C13D" w14:textId="77777777" w:rsidR="00AD520F" w:rsidRDefault="00000000">
      <w:r>
        <w:rPr>
          <w:b/>
        </w:rPr>
        <w:t xml:space="preserve">Project: </w:t>
      </w:r>
      <w:r>
        <w:t>Credit Card Approval Prediction</w:t>
      </w:r>
    </w:p>
    <w:p w14:paraId="3B7337FF" w14:textId="77777777" w:rsidR="00AD520F" w:rsidRDefault="00000000">
      <w:r>
        <w:rPr>
          <w:b/>
        </w:rPr>
        <w:t xml:space="preserve">Phase: </w:t>
      </w:r>
      <w:r>
        <w:t>Requirement Analysis</w:t>
      </w:r>
    </w:p>
    <w:p w14:paraId="5795D38F" w14:textId="77777777" w:rsidR="00AD520F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9E20113" w14:textId="77777777" w:rsidR="00AD520F" w:rsidRDefault="00000000">
      <w:pPr>
        <w:spacing w:before="200" w:after="80"/>
      </w:pPr>
      <w:r>
        <w:rPr>
          <w:b/>
          <w:color w:val="003366"/>
          <w:sz w:val="26"/>
        </w:rPr>
        <w:t>1.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520F" w14:paraId="3868CDA6" w14:textId="77777777">
        <w:tc>
          <w:tcPr>
            <w:tcW w:w="2880" w:type="dxa"/>
          </w:tcPr>
          <w:p w14:paraId="5E4FED7F" w14:textId="77777777" w:rsidR="00AD520F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3B5718CC" w14:textId="77777777" w:rsidR="00AD520F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175F2706" w14:textId="77777777" w:rsidR="00AD520F" w:rsidRDefault="00000000">
            <w:r>
              <w:rPr>
                <w:b/>
              </w:rPr>
              <w:t>Priority</w:t>
            </w:r>
          </w:p>
        </w:tc>
      </w:tr>
      <w:tr w:rsidR="00AD520F" w14:paraId="19616823" w14:textId="77777777">
        <w:tc>
          <w:tcPr>
            <w:tcW w:w="2880" w:type="dxa"/>
          </w:tcPr>
          <w:p w14:paraId="27A62330" w14:textId="77777777" w:rsidR="00AD520F" w:rsidRDefault="00000000">
            <w:r>
              <w:t>FR-01</w:t>
            </w:r>
          </w:p>
        </w:tc>
        <w:tc>
          <w:tcPr>
            <w:tcW w:w="2880" w:type="dxa"/>
          </w:tcPr>
          <w:p w14:paraId="2BA09FA9" w14:textId="77777777" w:rsidR="00AD520F" w:rsidRDefault="00000000">
            <w:r>
              <w:t>System shall accept applicant demographic and financial details via a web form</w:t>
            </w:r>
          </w:p>
        </w:tc>
        <w:tc>
          <w:tcPr>
            <w:tcW w:w="2880" w:type="dxa"/>
          </w:tcPr>
          <w:p w14:paraId="4C19EB37" w14:textId="77777777" w:rsidR="00AD520F" w:rsidRDefault="00000000">
            <w:r>
              <w:t>High</w:t>
            </w:r>
          </w:p>
        </w:tc>
      </w:tr>
      <w:tr w:rsidR="00AD520F" w14:paraId="6FCFE9D1" w14:textId="77777777">
        <w:tc>
          <w:tcPr>
            <w:tcW w:w="2880" w:type="dxa"/>
          </w:tcPr>
          <w:p w14:paraId="48E4C14F" w14:textId="77777777" w:rsidR="00AD520F" w:rsidRDefault="00000000">
            <w:r>
              <w:t>FR-02</w:t>
            </w:r>
          </w:p>
        </w:tc>
        <w:tc>
          <w:tcPr>
            <w:tcW w:w="2880" w:type="dxa"/>
          </w:tcPr>
          <w:p w14:paraId="0AD8CF31" w14:textId="77777777" w:rsidR="00AD520F" w:rsidRDefault="00000000">
            <w:r>
              <w:t>System shall preprocess input and align it with model training feature order</w:t>
            </w:r>
          </w:p>
        </w:tc>
        <w:tc>
          <w:tcPr>
            <w:tcW w:w="2880" w:type="dxa"/>
          </w:tcPr>
          <w:p w14:paraId="3A9135F6" w14:textId="77777777" w:rsidR="00AD520F" w:rsidRDefault="00000000">
            <w:r>
              <w:t>High</w:t>
            </w:r>
          </w:p>
        </w:tc>
      </w:tr>
      <w:tr w:rsidR="00AD520F" w14:paraId="130691E8" w14:textId="77777777">
        <w:tc>
          <w:tcPr>
            <w:tcW w:w="2880" w:type="dxa"/>
          </w:tcPr>
          <w:p w14:paraId="1649F3C2" w14:textId="77777777" w:rsidR="00AD520F" w:rsidRDefault="00000000">
            <w:r>
              <w:t>FR-03</w:t>
            </w:r>
          </w:p>
        </w:tc>
        <w:tc>
          <w:tcPr>
            <w:tcW w:w="2880" w:type="dxa"/>
          </w:tcPr>
          <w:p w14:paraId="2E1924A2" w14:textId="77777777" w:rsidR="00AD520F" w:rsidRDefault="00000000">
            <w:r>
              <w:t>System shall predict credit card approval using the trained Random Forest model</w:t>
            </w:r>
          </w:p>
        </w:tc>
        <w:tc>
          <w:tcPr>
            <w:tcW w:w="2880" w:type="dxa"/>
          </w:tcPr>
          <w:p w14:paraId="159F1573" w14:textId="77777777" w:rsidR="00AD520F" w:rsidRDefault="00000000">
            <w:r>
              <w:t>High</w:t>
            </w:r>
          </w:p>
        </w:tc>
      </w:tr>
      <w:tr w:rsidR="00AD520F" w14:paraId="1F2F9CD4" w14:textId="77777777">
        <w:tc>
          <w:tcPr>
            <w:tcW w:w="2880" w:type="dxa"/>
          </w:tcPr>
          <w:p w14:paraId="7E181C70" w14:textId="77777777" w:rsidR="00AD520F" w:rsidRDefault="00000000">
            <w:r>
              <w:t>FR-04</w:t>
            </w:r>
          </w:p>
        </w:tc>
        <w:tc>
          <w:tcPr>
            <w:tcW w:w="2880" w:type="dxa"/>
          </w:tcPr>
          <w:p w14:paraId="7E07E680" w14:textId="77777777" w:rsidR="00AD520F" w:rsidRDefault="00000000">
            <w:r>
              <w:t>System shall display approval/rejection result with confidence percentage</w:t>
            </w:r>
          </w:p>
        </w:tc>
        <w:tc>
          <w:tcPr>
            <w:tcW w:w="2880" w:type="dxa"/>
          </w:tcPr>
          <w:p w14:paraId="1022B969" w14:textId="77777777" w:rsidR="00AD520F" w:rsidRDefault="00000000">
            <w:r>
              <w:t>High</w:t>
            </w:r>
          </w:p>
        </w:tc>
      </w:tr>
      <w:tr w:rsidR="00AD520F" w14:paraId="5B7E3AA2" w14:textId="77777777">
        <w:tc>
          <w:tcPr>
            <w:tcW w:w="2880" w:type="dxa"/>
          </w:tcPr>
          <w:p w14:paraId="00A046E3" w14:textId="77777777" w:rsidR="00AD520F" w:rsidRDefault="00000000">
            <w:r>
              <w:t>FR-05</w:t>
            </w:r>
          </w:p>
        </w:tc>
        <w:tc>
          <w:tcPr>
            <w:tcW w:w="2880" w:type="dxa"/>
          </w:tcPr>
          <w:p w14:paraId="1FCC2C16" w14:textId="77777777" w:rsidR="00AD520F" w:rsidRDefault="00000000">
            <w:r>
              <w:t>System shall provide a home page with project overview</w:t>
            </w:r>
          </w:p>
        </w:tc>
        <w:tc>
          <w:tcPr>
            <w:tcW w:w="2880" w:type="dxa"/>
          </w:tcPr>
          <w:p w14:paraId="76C4159E" w14:textId="77777777" w:rsidR="00AD520F" w:rsidRDefault="00000000">
            <w:r>
              <w:t>Medium</w:t>
            </w:r>
          </w:p>
        </w:tc>
      </w:tr>
      <w:tr w:rsidR="00AD520F" w14:paraId="12D4B4E5" w14:textId="77777777">
        <w:tc>
          <w:tcPr>
            <w:tcW w:w="2880" w:type="dxa"/>
          </w:tcPr>
          <w:p w14:paraId="149C2E33" w14:textId="77777777" w:rsidR="00AD520F" w:rsidRDefault="00000000">
            <w:r>
              <w:t>FR-06</w:t>
            </w:r>
          </w:p>
        </w:tc>
        <w:tc>
          <w:tcPr>
            <w:tcW w:w="2880" w:type="dxa"/>
          </w:tcPr>
          <w:p w14:paraId="46A509BB" w14:textId="77777777" w:rsidR="00AD520F" w:rsidRDefault="00000000">
            <w:r>
              <w:t>System shall handle form validation and display errors for invalid input</w:t>
            </w:r>
          </w:p>
        </w:tc>
        <w:tc>
          <w:tcPr>
            <w:tcW w:w="2880" w:type="dxa"/>
          </w:tcPr>
          <w:p w14:paraId="44733568" w14:textId="77777777" w:rsidR="00AD520F" w:rsidRDefault="00000000">
            <w:r>
              <w:t>Medium</w:t>
            </w:r>
          </w:p>
        </w:tc>
      </w:tr>
      <w:tr w:rsidR="00AD520F" w14:paraId="58386D8A" w14:textId="77777777">
        <w:tc>
          <w:tcPr>
            <w:tcW w:w="2880" w:type="dxa"/>
          </w:tcPr>
          <w:p w14:paraId="052C6E11" w14:textId="77777777" w:rsidR="00AD520F" w:rsidRDefault="00000000">
            <w:r>
              <w:t>FR-07</w:t>
            </w:r>
          </w:p>
        </w:tc>
        <w:tc>
          <w:tcPr>
            <w:tcW w:w="2880" w:type="dxa"/>
          </w:tcPr>
          <w:p w14:paraId="1487307C" w14:textId="77777777" w:rsidR="00AD520F" w:rsidRDefault="00000000">
            <w:r>
              <w:t>System shall allow navigation between home, form, and result pages</w:t>
            </w:r>
          </w:p>
        </w:tc>
        <w:tc>
          <w:tcPr>
            <w:tcW w:w="2880" w:type="dxa"/>
          </w:tcPr>
          <w:p w14:paraId="215BC244" w14:textId="77777777" w:rsidR="00AD520F" w:rsidRDefault="00000000">
            <w:r>
              <w:t>Medium</w:t>
            </w:r>
          </w:p>
        </w:tc>
      </w:tr>
      <w:tr w:rsidR="00AD520F" w14:paraId="4FCA2AE5" w14:textId="77777777">
        <w:tc>
          <w:tcPr>
            <w:tcW w:w="2880" w:type="dxa"/>
          </w:tcPr>
          <w:p w14:paraId="07CF21E0" w14:textId="77777777" w:rsidR="00AD520F" w:rsidRDefault="00000000">
            <w:r>
              <w:t>FR-08</w:t>
            </w:r>
          </w:p>
        </w:tc>
        <w:tc>
          <w:tcPr>
            <w:tcW w:w="2880" w:type="dxa"/>
          </w:tcPr>
          <w:p w14:paraId="30534094" w14:textId="77777777" w:rsidR="00AD520F" w:rsidRDefault="00000000">
            <w:r>
              <w:t>System shall load the trained model once at startup for fast inference</w:t>
            </w:r>
          </w:p>
        </w:tc>
        <w:tc>
          <w:tcPr>
            <w:tcW w:w="2880" w:type="dxa"/>
          </w:tcPr>
          <w:p w14:paraId="04E13C12" w14:textId="77777777" w:rsidR="00AD520F" w:rsidRDefault="00000000">
            <w:r>
              <w:t>Low</w:t>
            </w:r>
          </w:p>
        </w:tc>
      </w:tr>
    </w:tbl>
    <w:p w14:paraId="19DC816A" w14:textId="77777777" w:rsidR="00AD520F" w:rsidRDefault="00000000">
      <w:pPr>
        <w:spacing w:before="200" w:after="80"/>
      </w:pPr>
      <w:r>
        <w:rPr>
          <w:b/>
          <w:color w:val="003366"/>
          <w:sz w:val="26"/>
        </w:rPr>
        <w:t>2.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520F" w14:paraId="5D0C5E98" w14:textId="77777777">
        <w:tc>
          <w:tcPr>
            <w:tcW w:w="2880" w:type="dxa"/>
          </w:tcPr>
          <w:p w14:paraId="3B5D7A67" w14:textId="77777777" w:rsidR="00AD520F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0C2D926B" w14:textId="77777777" w:rsidR="00AD520F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4B56D3E9" w14:textId="77777777" w:rsidR="00AD520F" w:rsidRDefault="00000000">
            <w:r>
              <w:rPr>
                <w:b/>
              </w:rPr>
              <w:t>Category</w:t>
            </w:r>
          </w:p>
        </w:tc>
      </w:tr>
      <w:tr w:rsidR="00AD520F" w14:paraId="70263F76" w14:textId="77777777">
        <w:tc>
          <w:tcPr>
            <w:tcW w:w="2880" w:type="dxa"/>
          </w:tcPr>
          <w:p w14:paraId="3E95DBF7" w14:textId="77777777" w:rsidR="00AD520F" w:rsidRDefault="00000000">
            <w:r>
              <w:t>NFR-01</w:t>
            </w:r>
          </w:p>
        </w:tc>
        <w:tc>
          <w:tcPr>
            <w:tcW w:w="2880" w:type="dxa"/>
          </w:tcPr>
          <w:p w14:paraId="1624580B" w14:textId="77777777" w:rsidR="00AD520F" w:rsidRDefault="00000000">
            <w:r>
              <w:t>Prediction response time shall be under 2 seconds</w:t>
            </w:r>
          </w:p>
        </w:tc>
        <w:tc>
          <w:tcPr>
            <w:tcW w:w="2880" w:type="dxa"/>
          </w:tcPr>
          <w:p w14:paraId="0B525226" w14:textId="77777777" w:rsidR="00AD520F" w:rsidRDefault="00000000">
            <w:r>
              <w:t>Performance</w:t>
            </w:r>
          </w:p>
        </w:tc>
      </w:tr>
      <w:tr w:rsidR="00AD520F" w14:paraId="4DC96BF7" w14:textId="77777777">
        <w:tc>
          <w:tcPr>
            <w:tcW w:w="2880" w:type="dxa"/>
          </w:tcPr>
          <w:p w14:paraId="065D92E6" w14:textId="77777777" w:rsidR="00AD520F" w:rsidRDefault="00000000">
            <w:r>
              <w:lastRenderedPageBreak/>
              <w:t>NFR-02</w:t>
            </w:r>
          </w:p>
        </w:tc>
        <w:tc>
          <w:tcPr>
            <w:tcW w:w="2880" w:type="dxa"/>
          </w:tcPr>
          <w:p w14:paraId="4ED92CF0" w14:textId="77777777" w:rsidR="00AD520F" w:rsidRDefault="00000000">
            <w:r>
              <w:t>Web application shall run on any modern browser (Chrome, Edge, Firefox)</w:t>
            </w:r>
          </w:p>
        </w:tc>
        <w:tc>
          <w:tcPr>
            <w:tcW w:w="2880" w:type="dxa"/>
          </w:tcPr>
          <w:p w14:paraId="7C9DD38B" w14:textId="77777777" w:rsidR="00AD520F" w:rsidRDefault="00000000">
            <w:r>
              <w:t>Compatibility</w:t>
            </w:r>
          </w:p>
        </w:tc>
      </w:tr>
      <w:tr w:rsidR="00AD520F" w14:paraId="5DD2F59F" w14:textId="77777777">
        <w:tc>
          <w:tcPr>
            <w:tcW w:w="2880" w:type="dxa"/>
          </w:tcPr>
          <w:p w14:paraId="433FAEEF" w14:textId="77777777" w:rsidR="00AD520F" w:rsidRDefault="00000000">
            <w:r>
              <w:t>NFR-03</w:t>
            </w:r>
          </w:p>
        </w:tc>
        <w:tc>
          <w:tcPr>
            <w:tcW w:w="2880" w:type="dxa"/>
          </w:tcPr>
          <w:p w14:paraId="7D26D63F" w14:textId="77777777" w:rsidR="00AD520F" w:rsidRDefault="00000000">
            <w:r>
              <w:t>Application shall be deployable on Windows, Linux, and macOS</w:t>
            </w:r>
          </w:p>
        </w:tc>
        <w:tc>
          <w:tcPr>
            <w:tcW w:w="2880" w:type="dxa"/>
          </w:tcPr>
          <w:p w14:paraId="55F61D68" w14:textId="77777777" w:rsidR="00AD520F" w:rsidRDefault="00000000">
            <w:r>
              <w:t>Portability</w:t>
            </w:r>
          </w:p>
        </w:tc>
      </w:tr>
      <w:tr w:rsidR="00AD520F" w14:paraId="5DD7A63F" w14:textId="77777777">
        <w:tc>
          <w:tcPr>
            <w:tcW w:w="2880" w:type="dxa"/>
          </w:tcPr>
          <w:p w14:paraId="0125C29C" w14:textId="77777777" w:rsidR="00AD520F" w:rsidRDefault="00000000">
            <w:r>
              <w:t>NFR-04</w:t>
            </w:r>
          </w:p>
        </w:tc>
        <w:tc>
          <w:tcPr>
            <w:tcW w:w="2880" w:type="dxa"/>
          </w:tcPr>
          <w:p w14:paraId="20A79917" w14:textId="77777777" w:rsidR="00AD520F" w:rsidRDefault="00000000">
            <w:r>
              <w:t>UI shall be professional, clean, and mobile-responsive</w:t>
            </w:r>
          </w:p>
        </w:tc>
        <w:tc>
          <w:tcPr>
            <w:tcW w:w="2880" w:type="dxa"/>
          </w:tcPr>
          <w:p w14:paraId="58A8C698" w14:textId="77777777" w:rsidR="00AD520F" w:rsidRDefault="00000000">
            <w:r>
              <w:t>Usability</w:t>
            </w:r>
          </w:p>
        </w:tc>
      </w:tr>
      <w:tr w:rsidR="00AD520F" w14:paraId="0E59ABC1" w14:textId="77777777">
        <w:tc>
          <w:tcPr>
            <w:tcW w:w="2880" w:type="dxa"/>
          </w:tcPr>
          <w:p w14:paraId="3511AC22" w14:textId="77777777" w:rsidR="00AD520F" w:rsidRDefault="00000000">
            <w:r>
              <w:t>NFR-05</w:t>
            </w:r>
          </w:p>
        </w:tc>
        <w:tc>
          <w:tcPr>
            <w:tcW w:w="2880" w:type="dxa"/>
          </w:tcPr>
          <w:p w14:paraId="020567C0" w14:textId="77777777" w:rsidR="00AD520F" w:rsidRDefault="00000000">
            <w:r>
              <w:t>Model accuracy shall exceed 70% on the unseen test set</w:t>
            </w:r>
          </w:p>
        </w:tc>
        <w:tc>
          <w:tcPr>
            <w:tcW w:w="2880" w:type="dxa"/>
          </w:tcPr>
          <w:p w14:paraId="2469EA99" w14:textId="77777777" w:rsidR="00AD520F" w:rsidRDefault="00000000">
            <w:r>
              <w:t>Reliability</w:t>
            </w:r>
          </w:p>
        </w:tc>
      </w:tr>
      <w:tr w:rsidR="00AD520F" w14:paraId="2EE33C00" w14:textId="77777777">
        <w:tc>
          <w:tcPr>
            <w:tcW w:w="2880" w:type="dxa"/>
          </w:tcPr>
          <w:p w14:paraId="211ED020" w14:textId="77777777" w:rsidR="00AD520F" w:rsidRDefault="00000000">
            <w:r>
              <w:t>NFR-06</w:t>
            </w:r>
          </w:p>
        </w:tc>
        <w:tc>
          <w:tcPr>
            <w:tcW w:w="2880" w:type="dxa"/>
          </w:tcPr>
          <w:p w14:paraId="36231A44" w14:textId="77777777" w:rsidR="00AD520F" w:rsidRDefault="00000000">
            <w:r>
              <w:t>Source code shall be organized, commented, and readable</w:t>
            </w:r>
          </w:p>
        </w:tc>
        <w:tc>
          <w:tcPr>
            <w:tcW w:w="2880" w:type="dxa"/>
          </w:tcPr>
          <w:p w14:paraId="7BB376D8" w14:textId="77777777" w:rsidR="00AD520F" w:rsidRDefault="00000000">
            <w:r>
              <w:t>Maintainability</w:t>
            </w:r>
          </w:p>
        </w:tc>
      </w:tr>
    </w:tbl>
    <w:p w14:paraId="5E818578" w14:textId="77777777" w:rsidR="00AD520F" w:rsidRDefault="00000000">
      <w:pPr>
        <w:spacing w:before="200" w:after="80"/>
      </w:pPr>
      <w:r>
        <w:rPr>
          <w:b/>
          <w:color w:val="003366"/>
          <w:sz w:val="26"/>
        </w:rPr>
        <w:t>3. Hardware Requirements</w:t>
      </w:r>
    </w:p>
    <w:p w14:paraId="29EA32A6" w14:textId="77777777" w:rsidR="00AD520F" w:rsidRDefault="00000000">
      <w:pPr>
        <w:pStyle w:val="ListBullet"/>
      </w:pPr>
      <w:r>
        <w:t>Processor: Intel i3 or above</w:t>
      </w:r>
    </w:p>
    <w:p w14:paraId="18A5CCEB" w14:textId="77777777" w:rsidR="00AD520F" w:rsidRDefault="00000000">
      <w:pPr>
        <w:pStyle w:val="ListBullet"/>
      </w:pPr>
      <w:r>
        <w:t>RAM: Minimum 4 GB (8 GB recommended)</w:t>
      </w:r>
    </w:p>
    <w:p w14:paraId="2BB31935" w14:textId="77777777" w:rsidR="00AD520F" w:rsidRDefault="00000000">
      <w:pPr>
        <w:pStyle w:val="ListBullet"/>
      </w:pPr>
      <w:r>
        <w:t>Storage: Minimum 2 GB free disk space</w:t>
      </w:r>
    </w:p>
    <w:p w14:paraId="10DAC4D2" w14:textId="77777777" w:rsidR="00AD520F" w:rsidRDefault="00000000">
      <w:pPr>
        <w:pStyle w:val="ListBullet"/>
      </w:pPr>
      <w:r>
        <w:t>Internet: Required for dataset download and package installation</w:t>
      </w:r>
    </w:p>
    <w:p w14:paraId="33BD7977" w14:textId="77777777" w:rsidR="00AD520F" w:rsidRDefault="00000000">
      <w:pPr>
        <w:spacing w:before="200" w:after="80"/>
      </w:pPr>
      <w:r>
        <w:rPr>
          <w:b/>
          <w:color w:val="003366"/>
          <w:sz w:val="26"/>
        </w:rPr>
        <w:t>4. Software Requirements</w:t>
      </w:r>
    </w:p>
    <w:p w14:paraId="06E9A785" w14:textId="77777777" w:rsidR="00AD520F" w:rsidRDefault="00000000">
      <w:pPr>
        <w:pStyle w:val="ListBullet"/>
      </w:pPr>
      <w:r>
        <w:t>OS: Windows / Linux / macOS</w:t>
      </w:r>
    </w:p>
    <w:p w14:paraId="4CCC5243" w14:textId="77777777" w:rsidR="00AD520F" w:rsidRDefault="00000000">
      <w:pPr>
        <w:pStyle w:val="ListBullet"/>
      </w:pPr>
      <w:r>
        <w:t>Python: Version 3.8 or above</w:t>
      </w:r>
    </w:p>
    <w:p w14:paraId="557CAFFA" w14:textId="77777777" w:rsidR="00AD520F" w:rsidRDefault="00000000">
      <w:pPr>
        <w:pStyle w:val="ListBullet"/>
      </w:pPr>
      <w:r>
        <w:t>Libraries: Pandas, NumPy, Scikit-learn, Imbalanced-learn, Flask, Joblib, Matplotlib, Seaborn</w:t>
      </w:r>
    </w:p>
    <w:p w14:paraId="2B77E948" w14:textId="77777777" w:rsidR="00AD520F" w:rsidRDefault="00000000">
      <w:pPr>
        <w:pStyle w:val="ListBullet"/>
      </w:pPr>
      <w:r>
        <w:t>IDE: VS Code or PyCharm</w:t>
      </w:r>
    </w:p>
    <w:p w14:paraId="323D325E" w14:textId="77777777" w:rsidR="00AD520F" w:rsidRDefault="00000000">
      <w:pPr>
        <w:pStyle w:val="ListBullet"/>
      </w:pPr>
      <w:r>
        <w:t>Browser: Chrome / Edge / Firefox</w:t>
      </w:r>
    </w:p>
    <w:p w14:paraId="70C2175D" w14:textId="77777777" w:rsidR="00AD520F" w:rsidRDefault="00000000">
      <w:pPr>
        <w:spacing w:before="200" w:after="80"/>
      </w:pPr>
      <w:r>
        <w:rPr>
          <w:b/>
          <w:color w:val="003366"/>
          <w:sz w:val="26"/>
        </w:rPr>
        <w:t>5. Constraints</w:t>
      </w:r>
    </w:p>
    <w:p w14:paraId="6107351B" w14:textId="77777777" w:rsidR="00AD520F" w:rsidRDefault="00000000">
      <w:pPr>
        <w:pStyle w:val="ListBullet"/>
      </w:pPr>
      <w:r>
        <w:t>Dataset is fixed — no real-time data ingestion</w:t>
      </w:r>
    </w:p>
    <w:p w14:paraId="6C8D436B" w14:textId="77777777" w:rsidR="00AD520F" w:rsidRDefault="00000000">
      <w:pPr>
        <w:pStyle w:val="ListBullet"/>
      </w:pPr>
      <w:r>
        <w:t>Model must be retrained if dataset is updated</w:t>
      </w:r>
    </w:p>
    <w:p w14:paraId="02604E52" w14:textId="77777777" w:rsidR="00AD520F" w:rsidRDefault="00000000">
      <w:pPr>
        <w:pStyle w:val="ListBullet"/>
      </w:pPr>
      <w:r>
        <w:t>Credit history features require existing applicant records (not suitable for brand-new applicants)</w:t>
      </w:r>
    </w:p>
    <w:p w14:paraId="43A94960" w14:textId="77777777" w:rsidR="00AD520F" w:rsidRDefault="00000000">
      <w:pPr>
        <w:pStyle w:val="ListBullet"/>
      </w:pPr>
      <w:r>
        <w:t>System runs locally — no authentication or multi-user support in current version</w:t>
      </w:r>
    </w:p>
    <w:sectPr w:rsidR="00AD52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600235">
    <w:abstractNumId w:val="8"/>
  </w:num>
  <w:num w:numId="2" w16cid:durableId="189800974">
    <w:abstractNumId w:val="6"/>
  </w:num>
  <w:num w:numId="3" w16cid:durableId="987784342">
    <w:abstractNumId w:val="5"/>
  </w:num>
  <w:num w:numId="4" w16cid:durableId="2032409918">
    <w:abstractNumId w:val="4"/>
  </w:num>
  <w:num w:numId="5" w16cid:durableId="243494215">
    <w:abstractNumId w:val="7"/>
  </w:num>
  <w:num w:numId="6" w16cid:durableId="170268102">
    <w:abstractNumId w:val="3"/>
  </w:num>
  <w:num w:numId="7" w16cid:durableId="267859012">
    <w:abstractNumId w:val="2"/>
  </w:num>
  <w:num w:numId="8" w16cid:durableId="1101949389">
    <w:abstractNumId w:val="1"/>
  </w:num>
  <w:num w:numId="9" w16cid:durableId="204243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E89"/>
    <w:rsid w:val="0029639D"/>
    <w:rsid w:val="00326F90"/>
    <w:rsid w:val="0092764A"/>
    <w:rsid w:val="00AA1D8D"/>
    <w:rsid w:val="00AD52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394F1"/>
  <w14:defaultImageDpi w14:val="300"/>
  <w15:docId w15:val="{8C5D36EC-71BF-4B64-81EA-B96613FA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2026-07-06T17:56:00Z</dcterms:modified>
  <cp:category/>
</cp:coreProperties>
</file>