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task1a.py</w:t>
      </w:r>
    </w:p>
    <w:p w:rsidR="00000000" w:rsidDel="00000000" w:rsidP="00000000" w:rsidRDefault="00000000" w:rsidRPr="00000000" w14:paraId="0000000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task1b.py</w:t>
      </w:r>
    </w:p>
    <w:p w:rsidR="00000000" w:rsidDel="00000000" w:rsidP="00000000" w:rsidRDefault="00000000" w:rsidRPr="00000000" w14:paraId="0000000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task2.py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task3.py</w:t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task4.py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LabSectionNo_ID_CSE221LabAssignmentNo_Fall2023.zip. 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[Example: LabSection01_21101XXX_CSE221LabAssignment01_Fall2023.zip]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input1a.txt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output1a.txt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 is an Even number.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 is an Odd number.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 is an Odd number.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is an Odd number.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 is an Even number.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input1b.txt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output1b.txt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67 + 41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85 / 5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13 - 56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99 - 95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3 / 10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12 * 19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14 - 6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3 * 88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45 * 68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81 - 0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77 + 40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8 * 84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73 - 22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85 - 86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28 * 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67 + 41 is 108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85 / 5 is 17.0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13 - 56 is -43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99 - 95 is 4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3 / 10 is 0.3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12 * 19 is 228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14 - 6 is 8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3 * 88 is 264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45 * 68 is 3060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81 - 0 is 81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77 + 40 is 117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8 * 84 is 672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73 - 22 is 51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85 - 86 is -1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result of 28 * 58 is 1624</w:t>
            </w:r>
          </w:p>
        </w:tc>
      </w:tr>
    </w:tbl>
    <w:p w:rsidR="00000000" w:rsidDel="00000000" w:rsidP="00000000" w:rsidRDefault="00000000" w:rsidRPr="00000000" w14:paraId="0000003C">
      <w:pPr>
        <w:shd w:fill="fffffe" w:val="clear"/>
        <w:spacing w:line="325.71428571428567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jc w:val="both"/>
        <w:rPr>
          <w:sz w:val="21"/>
          <w:szCs w:val="21"/>
        </w:rPr>
      </w:pPr>
      <w:r w:rsidDel="00000000" w:rsidR="00000000" w:rsidRPr="00000000">
        <w:rPr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795e26"/>
          <w:sz w:val="21"/>
          <w:szCs w:val="21"/>
          <w:rtl w:val="0"/>
        </w:rPr>
        <w:t xml:space="preserve">bubbleSort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001080"/>
          <w:sz w:val="21"/>
          <w:szCs w:val="21"/>
          <w:rtl w:val="0"/>
        </w:rPr>
        <w:t xml:space="preserve">arr</w:t>
      </w:r>
      <w:r w:rsidDel="00000000" w:rsidR="00000000" w:rsidRPr="00000000">
        <w:rPr>
          <w:sz w:val="21"/>
          <w:szCs w:val="21"/>
          <w:rtl w:val="0"/>
        </w:rPr>
        <w:t xml:space="preserve">):                                                    </w:t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sz w:val="21"/>
          <w:szCs w:val="21"/>
          <w:rtl w:val="0"/>
        </w:rPr>
        <w:t xml:space="preserve">(arr)</w:t>
      </w:r>
      <w:r w:rsidDel="00000000" w:rsidR="00000000" w:rsidRPr="00000000">
        <w:rPr>
          <w:color w:val="09885a"/>
          <w:sz w:val="21"/>
          <w:szCs w:val="21"/>
          <w:rtl w:val="0"/>
        </w:rPr>
        <w:t xml:space="preserve">-1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sz w:val="21"/>
          <w:szCs w:val="21"/>
          <w:rtl w:val="0"/>
        </w:rPr>
        <w:t xml:space="preserve">(arr)-i</w:t>
      </w:r>
      <w:r w:rsidDel="00000000" w:rsidR="00000000" w:rsidRPr="00000000">
        <w:rPr>
          <w:color w:val="09885a"/>
          <w:sz w:val="21"/>
          <w:szCs w:val="21"/>
          <w:rtl w:val="0"/>
        </w:rPr>
        <w:t xml:space="preserve">-1</w:t>
      </w:r>
      <w:r w:rsidDel="00000000" w:rsidR="00000000" w:rsidRPr="00000000">
        <w:rPr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arr[j] &gt; arr[j+</w:t>
      </w:r>
      <w:r w:rsidDel="00000000" w:rsidR="00000000" w:rsidRPr="00000000">
        <w:rPr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arr[j], arr[j+</w:t>
      </w:r>
      <w:r w:rsidDel="00000000" w:rsidR="00000000" w:rsidRPr="00000000">
        <w:rPr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] = arr[j+</w:t>
      </w:r>
      <w:r w:rsidDel="00000000" w:rsidR="00000000" w:rsidRPr="00000000">
        <w:rPr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], arr[j]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4665"/>
        <w:tblGridChange w:id="0">
          <w:tblGrid>
            <w:gridCol w:w="4695"/>
            <w:gridCol w:w="4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input2.txt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3 2 1 4 5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output2.txt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1 2 3 4 5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5 10 15 20 25 30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5 10 15 20 25 30</w:t>
            </w:r>
          </w:p>
        </w:tc>
      </w:tr>
    </w:tbl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input3.txt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7 4 9 3 2 5 1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40 50 50 20 10 10 10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output3.txt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4 Mark: 50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9 Mark: 50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7 Mark: 40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3 Mark: 20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1 Mark: 10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2 Mark: 10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5 Mark: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7 2 5 3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80 60 80 50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5 Mark: 80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7 Mark: 80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2 Mark: 60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ID: 3 Mark: 50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gridCol w:w="5340"/>
        <w:tblGridChange w:id="0">
          <w:tblGrid>
            <w:gridCol w:w="5415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input4.txt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output4.txt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ABCD will departure for Mymensingh at 00:30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DhumketuExpress will departure for Chittagong at 02:30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SubornoExpress will departure for Chittagong at 14:30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ABC will departure for Dhaka at 17:30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ShonarBangla will departure for Dhaka at 12:30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SubornoExpress will departure for Rajshahi at 14:30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ABCD will departure for Chittagong at 01:00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SubornoExpress will departure for Dhaka at 11:30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ABC will departure for Barisal at 03:00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PadmaExpress will departure for Chittagong at 20:30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ABC will departure for Khulna at 03:00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ABCE will departure for Sylhet at 23:05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PadmaExpress will departure for Dhaka at 19:30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ABC will departure for Dhaka at 17:30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ABC will departure for Barisal at 03:00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ABC will departure for Khulna at 03:00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ABCD will departure for Chittagong at 01:00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ABCD will departure for Mymensingh at 00:30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ABCE will departure for Sylhet at 23:05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DhumketuExpress will departure for Chittagong at 02:30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PadmaExpress will departure for Chittagong at 20:30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PadmaExpress will departure for Dhaka at 19:30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ShonarBangla will departure for Dhaka at 12:30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SubornoExpress will departure for Chittagong at 14:30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SubornoExpress will departure for Rajshahi at 14:30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SubornoExpress will departure for Dhaka at 11:30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e" w:val="clear"/>
        <w:spacing w:line="325.71428571428567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0mzbHeu3tl2L9RiCGNaOYXiBA==">CgMxLjA4AHIhMW5PdWRYdThGeWNReWs0a3hicXFXSWRCQUxqQmFWVlJH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