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E7020" w14:textId="77777777" w:rsidR="00E921DA" w:rsidRPr="00E921DA" w:rsidRDefault="00E921DA" w:rsidP="00E921DA">
      <w:pPr>
        <w:rPr>
          <w:rStyle w:val="Hyperlink"/>
        </w:rPr>
      </w:pPr>
      <w:r w:rsidRPr="00E921DA">
        <w:fldChar w:fldCharType="begin"/>
      </w:r>
      <w:r w:rsidRPr="00E921DA">
        <w:instrText>HYPERLINK "https://www.coursera.org/programs/hec-dlsei-3-0-y1-c2-program-63jre"</w:instrText>
      </w:r>
      <w:r w:rsidRPr="00E921DA">
        <w:fldChar w:fldCharType="separate"/>
      </w:r>
    </w:p>
    <w:p w14:paraId="574033E5" w14:textId="574516C5" w:rsidR="00E921DA" w:rsidRPr="00E921DA" w:rsidRDefault="00E921DA" w:rsidP="00E921DA">
      <w:pPr>
        <w:rPr>
          <w:rStyle w:val="Hyperlink"/>
        </w:rPr>
      </w:pPr>
      <w:r w:rsidRPr="00E921DA">
        <w:rPr>
          <w:rStyle w:val="Hyperlink"/>
        </w:rPr>
        <mc:AlternateContent>
          <mc:Choice Requires="wps">
            <w:drawing>
              <wp:inline distT="0" distB="0" distL="0" distR="0" wp14:anchorId="1AC1A4F7" wp14:editId="7A34D10F">
                <wp:extent cx="304800" cy="304800"/>
                <wp:effectExtent l="0" t="0" r="0" b="0"/>
                <wp:docPr id="544621436" name="Rectangle 16" descr="Coursera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BC4520" id="Rectangle 16" o:spid="_x0000_s1026" alt="Coursera" href="https://www.coursera.org/programs/hec-dlsei-3-0-y1-c2-program-63j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513C1D7" w14:textId="47992F55" w:rsidR="00E921DA" w:rsidRPr="00E921DA" w:rsidRDefault="00E921DA" w:rsidP="00E921DA">
      <w:pPr>
        <w:rPr>
          <w:rStyle w:val="Hyperlink"/>
        </w:rPr>
      </w:pPr>
      <w:r w:rsidRPr="00E921DA">
        <w:rPr>
          <w:rStyle w:val="Hyperlink"/>
        </w:rPr>
        <w:drawing>
          <wp:inline distT="0" distB="0" distL="0" distR="0" wp14:anchorId="11E25BFE" wp14:editId="0AA3C3BF">
            <wp:extent cx="695325" cy="228600"/>
            <wp:effectExtent l="0" t="0" r="9525" b="0"/>
            <wp:docPr id="1012819105" name="Picture 15" descr="Goog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Goog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334A" w14:textId="77777777" w:rsidR="00E921DA" w:rsidRPr="00E921DA" w:rsidRDefault="00E921DA" w:rsidP="00E921DA">
      <w:r w:rsidRPr="00E921DA">
        <w:fldChar w:fldCharType="end"/>
      </w:r>
    </w:p>
    <w:p w14:paraId="0CBC8417" w14:textId="77777777" w:rsidR="00E921DA" w:rsidRPr="00E921DA" w:rsidRDefault="00E921DA" w:rsidP="00E921DA">
      <w:pPr>
        <w:numPr>
          <w:ilvl w:val="0"/>
          <w:numId w:val="1"/>
        </w:numPr>
        <w:rPr>
          <w:b/>
          <w:bCs/>
        </w:rPr>
      </w:pPr>
      <w:r w:rsidRPr="00E921DA">
        <w:rPr>
          <w:b/>
          <w:bCs/>
        </w:rPr>
        <w:t>Set up an email marketing campaign</w:t>
      </w:r>
    </w:p>
    <w:p w14:paraId="3724108A" w14:textId="77777777" w:rsidR="00E921DA" w:rsidRPr="00E921DA" w:rsidRDefault="00E921DA" w:rsidP="00E921DA">
      <w:pPr>
        <w:numPr>
          <w:ilvl w:val="0"/>
          <w:numId w:val="1"/>
        </w:numPr>
        <w:rPr>
          <w:b/>
          <w:bCs/>
        </w:rPr>
      </w:pPr>
      <w:r w:rsidRPr="00E921DA">
        <w:rPr>
          <w:b/>
          <w:bCs/>
        </w:rPr>
        <w:t>SMART goals in email marketing campaigns</w:t>
      </w:r>
    </w:p>
    <w:p w14:paraId="7D9B6215" w14:textId="77777777" w:rsidR="00E921DA" w:rsidRPr="00E921DA" w:rsidRDefault="00E921DA" w:rsidP="00E921DA">
      <w:pPr>
        <w:numPr>
          <w:ilvl w:val="0"/>
          <w:numId w:val="1"/>
        </w:numPr>
        <w:rPr>
          <w:b/>
          <w:bCs/>
        </w:rPr>
      </w:pPr>
      <w:r w:rsidRPr="00E921DA">
        <w:rPr>
          <w:b/>
          <w:bCs/>
        </w:rPr>
        <w:t>Click funnel and segmentation</w:t>
      </w:r>
    </w:p>
    <w:p w14:paraId="4D0ECBAB" w14:textId="77777777" w:rsidR="00E921DA" w:rsidRPr="00E921DA" w:rsidRDefault="00E921DA" w:rsidP="00E921DA">
      <w:pPr>
        <w:numPr>
          <w:ilvl w:val="1"/>
          <w:numId w:val="1"/>
        </w:numPr>
        <w:rPr>
          <w:rStyle w:val="Hyperlink"/>
        </w:rPr>
      </w:pPr>
      <w:r w:rsidRPr="00E921DA">
        <w:fldChar w:fldCharType="begin"/>
      </w:r>
      <w:r w:rsidRPr="00E921DA">
        <w:instrText>HYPERLINK "https://www.coursera.org/learn/think-outside-the-inbox/assignment-submission/xoiyB/activity-segment-an-email-list"</w:instrText>
      </w:r>
      <w:r w:rsidRPr="00E921DA">
        <w:fldChar w:fldCharType="separate"/>
      </w:r>
    </w:p>
    <w:p w14:paraId="4BA84BB1" w14:textId="77777777" w:rsidR="00E921DA" w:rsidRPr="00E921DA" w:rsidRDefault="00E921DA" w:rsidP="00E921DA">
      <w:pPr>
        <w:rPr>
          <w:rStyle w:val="Hyperlink"/>
        </w:rPr>
      </w:pPr>
      <w:r w:rsidRPr="00E921DA">
        <w:rPr>
          <w:rStyle w:val="Hyperlink"/>
          <w:b/>
          <w:bCs/>
        </w:rPr>
        <w:t>Practice Assignment: </w:t>
      </w:r>
      <w:r w:rsidRPr="00E921DA">
        <w:rPr>
          <w:rStyle w:val="Hyperlink"/>
        </w:rPr>
        <w:t>Activity: Segment an email list</w:t>
      </w:r>
    </w:p>
    <w:p w14:paraId="126CA6B6" w14:textId="77777777" w:rsidR="00E921DA" w:rsidRPr="00E921DA" w:rsidRDefault="00E921DA" w:rsidP="00E921DA">
      <w:pPr>
        <w:rPr>
          <w:rStyle w:val="Hyperlink"/>
        </w:rPr>
      </w:pPr>
      <w:r w:rsidRPr="00E921DA">
        <w:rPr>
          <w:rStyle w:val="Hyperlink"/>
        </w:rPr>
        <w:t>Submitted</w:t>
      </w:r>
    </w:p>
    <w:p w14:paraId="6D444CB0" w14:textId="77777777" w:rsidR="00E921DA" w:rsidRPr="00E921DA" w:rsidRDefault="00E921DA" w:rsidP="00E921DA">
      <w:r w:rsidRPr="00E921DA">
        <w:fldChar w:fldCharType="end"/>
      </w:r>
    </w:p>
    <w:p w14:paraId="703EDB18" w14:textId="77777777" w:rsidR="00E921DA" w:rsidRPr="00E921DA" w:rsidRDefault="00E921DA" w:rsidP="00E921DA">
      <w:pPr>
        <w:numPr>
          <w:ilvl w:val="1"/>
          <w:numId w:val="1"/>
        </w:numPr>
        <w:rPr>
          <w:rStyle w:val="Hyperlink"/>
        </w:rPr>
      </w:pPr>
      <w:r w:rsidRPr="00E921DA">
        <w:fldChar w:fldCharType="begin"/>
      </w:r>
      <w:r w:rsidRPr="00E921DA">
        <w:instrText>HYPERLINK "https://www.coursera.org/learn/think-outside-the-inbox/supplement/Zmt0a/activity-exemplar-segment-an-email-list"</w:instrText>
      </w:r>
      <w:r w:rsidRPr="00E921DA">
        <w:fldChar w:fldCharType="separate"/>
      </w:r>
    </w:p>
    <w:p w14:paraId="36681BEF" w14:textId="77777777" w:rsidR="00E921DA" w:rsidRPr="00E921DA" w:rsidRDefault="00E921DA" w:rsidP="00E921DA">
      <w:pPr>
        <w:rPr>
          <w:rStyle w:val="Hyperlink"/>
        </w:rPr>
      </w:pPr>
      <w:r w:rsidRPr="00E921DA">
        <w:rPr>
          <w:rStyle w:val="Hyperlink"/>
          <w:b/>
          <w:bCs/>
        </w:rPr>
        <w:t>Reading: </w:t>
      </w:r>
      <w:r w:rsidRPr="00E921DA">
        <w:rPr>
          <w:rStyle w:val="Hyperlink"/>
        </w:rPr>
        <w:t>ReadingActivity Exemplar: Segment an email list</w:t>
      </w:r>
    </w:p>
    <w:p w14:paraId="53046F2C" w14:textId="77777777" w:rsidR="00E921DA" w:rsidRPr="00E921DA" w:rsidRDefault="00E921DA" w:rsidP="00E921DA">
      <w:pPr>
        <w:rPr>
          <w:rStyle w:val="Hyperlink"/>
        </w:rPr>
      </w:pPr>
      <w:r w:rsidRPr="00E921DA">
        <w:rPr>
          <w:rStyle w:val="Hyperlink"/>
        </w:rPr>
        <w:t>. Duration: 4 minutes4 min</w:t>
      </w:r>
    </w:p>
    <w:p w14:paraId="6C29D288" w14:textId="77777777" w:rsidR="00E921DA" w:rsidRPr="00E921DA" w:rsidRDefault="00E921DA" w:rsidP="00E921DA">
      <w:r w:rsidRPr="00E921DA">
        <w:fldChar w:fldCharType="end"/>
      </w:r>
    </w:p>
    <w:p w14:paraId="1B7EACA9" w14:textId="77777777" w:rsidR="00E921DA" w:rsidRPr="00E921DA" w:rsidRDefault="00E921DA" w:rsidP="00E921DA">
      <w:pPr>
        <w:numPr>
          <w:ilvl w:val="1"/>
          <w:numId w:val="1"/>
        </w:numPr>
        <w:rPr>
          <w:rStyle w:val="Hyperlink"/>
        </w:rPr>
      </w:pPr>
      <w:r w:rsidRPr="00E921DA">
        <w:fldChar w:fldCharType="begin"/>
      </w:r>
      <w:r w:rsidRPr="00E921DA">
        <w:instrText>HYPERLINK "https://www.coursera.org/learn/think-outside-the-inbox/supplement/n1hS9/how-did-segmentation-go"</w:instrText>
      </w:r>
      <w:r w:rsidRPr="00E921DA">
        <w:fldChar w:fldCharType="separate"/>
      </w:r>
    </w:p>
    <w:p w14:paraId="65B28F9B" w14:textId="77777777" w:rsidR="00E921DA" w:rsidRPr="00E921DA" w:rsidRDefault="00E921DA" w:rsidP="00E921DA">
      <w:pPr>
        <w:rPr>
          <w:rStyle w:val="Hyperlink"/>
        </w:rPr>
      </w:pPr>
      <w:r w:rsidRPr="00E921DA">
        <w:rPr>
          <w:rStyle w:val="Hyperlink"/>
          <w:b/>
          <w:bCs/>
        </w:rPr>
        <w:t>Reading: </w:t>
      </w:r>
      <w:r w:rsidRPr="00E921DA">
        <w:rPr>
          <w:rStyle w:val="Hyperlink"/>
        </w:rPr>
        <w:t>ReadingHow did segmentation go?</w:t>
      </w:r>
    </w:p>
    <w:p w14:paraId="0E3C20B4" w14:textId="77777777" w:rsidR="00E921DA" w:rsidRPr="00E921DA" w:rsidRDefault="00E921DA" w:rsidP="00E921DA">
      <w:pPr>
        <w:rPr>
          <w:rStyle w:val="Hyperlink"/>
        </w:rPr>
      </w:pPr>
      <w:r w:rsidRPr="00E921DA">
        <w:rPr>
          <w:rStyle w:val="Hyperlink"/>
        </w:rPr>
        <w:t>. Duration: 4 minutes4 min</w:t>
      </w:r>
    </w:p>
    <w:p w14:paraId="33BF4261" w14:textId="77777777" w:rsidR="00E921DA" w:rsidRPr="00E921DA" w:rsidRDefault="00E921DA" w:rsidP="00E921DA">
      <w:r w:rsidRPr="00E921DA">
        <w:fldChar w:fldCharType="end"/>
      </w:r>
    </w:p>
    <w:p w14:paraId="4B62446D" w14:textId="77777777" w:rsidR="00E921DA" w:rsidRPr="00E921DA" w:rsidRDefault="00E921DA" w:rsidP="00E921DA">
      <w:pPr>
        <w:numPr>
          <w:ilvl w:val="1"/>
          <w:numId w:val="1"/>
        </w:numPr>
        <w:rPr>
          <w:rStyle w:val="Hyperlink"/>
        </w:rPr>
      </w:pPr>
      <w:r w:rsidRPr="00E921DA">
        <w:fldChar w:fldCharType="begin"/>
      </w:r>
      <w:r w:rsidRPr="00E921DA">
        <w:instrText>HYPERLINK "https://www.coursera.org/learn/think-outside-the-inbox/assignment-submission/xvhUn/activity-complete-an-email-series"</w:instrText>
      </w:r>
      <w:r w:rsidRPr="00E921DA">
        <w:fldChar w:fldCharType="separate"/>
      </w:r>
    </w:p>
    <w:p w14:paraId="13E7E47D" w14:textId="77777777" w:rsidR="00E921DA" w:rsidRPr="00E921DA" w:rsidRDefault="00E921DA" w:rsidP="00E921DA">
      <w:pPr>
        <w:rPr>
          <w:rStyle w:val="Hyperlink"/>
        </w:rPr>
      </w:pPr>
      <w:r w:rsidRPr="00E921DA">
        <w:rPr>
          <w:rStyle w:val="Hyperlink"/>
          <w:b/>
          <w:bCs/>
        </w:rPr>
        <w:t>Practice Assignment: </w:t>
      </w:r>
      <w:r w:rsidRPr="00E921DA">
        <w:rPr>
          <w:rStyle w:val="Hyperlink"/>
        </w:rPr>
        <w:t>Activity: Complete an email series</w:t>
      </w:r>
    </w:p>
    <w:p w14:paraId="42354F8D" w14:textId="77777777" w:rsidR="00E921DA" w:rsidRPr="00E921DA" w:rsidRDefault="00E921DA" w:rsidP="00E921DA">
      <w:pPr>
        <w:rPr>
          <w:rStyle w:val="Hyperlink"/>
        </w:rPr>
      </w:pPr>
      <w:r w:rsidRPr="00E921DA">
        <w:rPr>
          <w:rStyle w:val="Hyperlink"/>
        </w:rPr>
        <w:t>Started</w:t>
      </w:r>
    </w:p>
    <w:p w14:paraId="12399A49" w14:textId="77777777" w:rsidR="00E921DA" w:rsidRPr="00E921DA" w:rsidRDefault="00E921DA" w:rsidP="00E921DA">
      <w:r w:rsidRPr="00E921DA">
        <w:fldChar w:fldCharType="end"/>
      </w:r>
    </w:p>
    <w:p w14:paraId="46E08FA0" w14:textId="77777777" w:rsidR="00E921DA" w:rsidRPr="00E921DA" w:rsidRDefault="00E921DA" w:rsidP="00E921DA">
      <w:pPr>
        <w:numPr>
          <w:ilvl w:val="1"/>
          <w:numId w:val="1"/>
        </w:numPr>
        <w:rPr>
          <w:rStyle w:val="Hyperlink"/>
        </w:rPr>
      </w:pPr>
      <w:r w:rsidRPr="00E921DA">
        <w:fldChar w:fldCharType="begin"/>
      </w:r>
      <w:r w:rsidRPr="00E921DA">
        <w:instrText>HYPERLINK "https://www.coursera.org/learn/think-outside-the-inbox/supplement/yF5DE/activity-exemplar-complete-an-email-series"</w:instrText>
      </w:r>
      <w:r w:rsidRPr="00E921DA">
        <w:fldChar w:fldCharType="separate"/>
      </w:r>
    </w:p>
    <w:p w14:paraId="2FF2D44D" w14:textId="77777777" w:rsidR="00E921DA" w:rsidRPr="00E921DA" w:rsidRDefault="00E921DA" w:rsidP="00E921DA">
      <w:pPr>
        <w:rPr>
          <w:rStyle w:val="Hyperlink"/>
        </w:rPr>
      </w:pPr>
      <w:r w:rsidRPr="00E921DA">
        <w:rPr>
          <w:rStyle w:val="Hyperlink"/>
          <w:b/>
          <w:bCs/>
        </w:rPr>
        <w:t>Reading: </w:t>
      </w:r>
      <w:r w:rsidRPr="00E921DA">
        <w:rPr>
          <w:rStyle w:val="Hyperlink"/>
        </w:rPr>
        <w:t>ReadingActivity Exemplar: Complete an email series</w:t>
      </w:r>
    </w:p>
    <w:p w14:paraId="11C76C63" w14:textId="77777777" w:rsidR="00E921DA" w:rsidRPr="00E921DA" w:rsidRDefault="00E921DA" w:rsidP="00E921DA">
      <w:pPr>
        <w:rPr>
          <w:rStyle w:val="Hyperlink"/>
        </w:rPr>
      </w:pPr>
      <w:r w:rsidRPr="00E921DA">
        <w:rPr>
          <w:rStyle w:val="Hyperlink"/>
        </w:rPr>
        <w:lastRenderedPageBreak/>
        <w:t>. Duration: 4 minutes4 min</w:t>
      </w:r>
    </w:p>
    <w:p w14:paraId="2A95C059" w14:textId="77777777" w:rsidR="00E921DA" w:rsidRPr="00E921DA" w:rsidRDefault="00E921DA" w:rsidP="00E921DA">
      <w:r w:rsidRPr="00E921DA">
        <w:fldChar w:fldCharType="end"/>
      </w:r>
    </w:p>
    <w:p w14:paraId="4E00DA84" w14:textId="77777777" w:rsidR="00E921DA" w:rsidRPr="00E921DA" w:rsidRDefault="00E921DA" w:rsidP="00E921DA">
      <w:pPr>
        <w:numPr>
          <w:ilvl w:val="0"/>
          <w:numId w:val="1"/>
        </w:numPr>
        <w:rPr>
          <w:b/>
          <w:bCs/>
        </w:rPr>
      </w:pPr>
      <w:r w:rsidRPr="00E921DA">
        <w:rPr>
          <w:b/>
          <w:bCs/>
        </w:rPr>
        <w:t>Analysis and presentation</w:t>
      </w:r>
    </w:p>
    <w:p w14:paraId="11CBDF09" w14:textId="77777777" w:rsidR="00E921DA" w:rsidRPr="00E921DA" w:rsidRDefault="00E921DA" w:rsidP="00E921DA">
      <w:pPr>
        <w:numPr>
          <w:ilvl w:val="0"/>
          <w:numId w:val="1"/>
        </w:numPr>
        <w:rPr>
          <w:b/>
          <w:bCs/>
        </w:rPr>
      </w:pPr>
      <w:r w:rsidRPr="00E921DA">
        <w:rPr>
          <w:b/>
          <w:bCs/>
        </w:rPr>
        <w:t>Review: Run your own email marketing campaign</w:t>
      </w:r>
    </w:p>
    <w:p w14:paraId="55381105" w14:textId="77777777" w:rsidR="00E921DA" w:rsidRPr="00E921DA" w:rsidRDefault="00E921DA" w:rsidP="00E921DA">
      <w:pPr>
        <w:numPr>
          <w:ilvl w:val="0"/>
          <w:numId w:val="1"/>
        </w:numPr>
        <w:rPr>
          <w:b/>
          <w:bCs/>
        </w:rPr>
      </w:pPr>
      <w:r w:rsidRPr="00E921DA">
        <w:rPr>
          <w:b/>
          <w:bCs/>
        </w:rPr>
        <w:t>Course review: Think outside the inbox: email marketing</w:t>
      </w:r>
    </w:p>
    <w:p w14:paraId="62F1C1DC" w14:textId="77777777" w:rsidR="00E921DA" w:rsidRPr="00E921DA" w:rsidRDefault="00E921DA" w:rsidP="00E921DA">
      <w:pPr>
        <w:numPr>
          <w:ilvl w:val="0"/>
          <w:numId w:val="2"/>
        </w:numPr>
      </w:pPr>
      <w:hyperlink r:id="rId7" w:history="1">
        <w:r w:rsidRPr="00E921DA">
          <w:rPr>
            <w:rStyle w:val="Hyperlink"/>
          </w:rPr>
          <w:t>Think Outside the Inbox: Email Marketing</w:t>
        </w:r>
      </w:hyperlink>
    </w:p>
    <w:p w14:paraId="6FA6F4FA" w14:textId="77777777" w:rsidR="00E921DA" w:rsidRPr="00E921DA" w:rsidRDefault="00E921DA" w:rsidP="00E921DA">
      <w:pPr>
        <w:numPr>
          <w:ilvl w:val="0"/>
          <w:numId w:val="2"/>
        </w:numPr>
      </w:pPr>
      <w:hyperlink r:id="rId8" w:history="1">
        <w:r w:rsidRPr="00E921DA">
          <w:rPr>
            <w:rStyle w:val="Hyperlink"/>
          </w:rPr>
          <w:t>Module 5</w:t>
        </w:r>
      </w:hyperlink>
    </w:p>
    <w:p w14:paraId="731115C6" w14:textId="77777777" w:rsidR="00E921DA" w:rsidRPr="00E921DA" w:rsidRDefault="00E921DA" w:rsidP="00E921DA">
      <w:pPr>
        <w:numPr>
          <w:ilvl w:val="0"/>
          <w:numId w:val="2"/>
        </w:numPr>
      </w:pPr>
      <w:hyperlink r:id="rId9" w:history="1">
        <w:r w:rsidRPr="00E921DA">
          <w:rPr>
            <w:rStyle w:val="Hyperlink"/>
          </w:rPr>
          <w:t>Activity: Complete an email series</w:t>
        </w:r>
      </w:hyperlink>
    </w:p>
    <w:p w14:paraId="717D4FFA" w14:textId="77777777" w:rsidR="00E921DA" w:rsidRPr="00E921DA" w:rsidRDefault="00E921DA" w:rsidP="00E921DA">
      <w:r w:rsidRPr="00E921DA">
        <w:t>Activity: Complete an email series</w:t>
      </w:r>
    </w:p>
    <w:p w14:paraId="6F721E2E" w14:textId="77777777" w:rsidR="00E921DA" w:rsidRPr="00E921DA" w:rsidRDefault="00E921DA" w:rsidP="00E921DA">
      <w:r w:rsidRPr="00E921DA">
        <w:t>Ready to review what you’ve learned before starting the assignment? I’m here to help.</w:t>
      </w:r>
    </w:p>
    <w:p w14:paraId="07FCCE5D" w14:textId="77777777" w:rsidR="00E921DA" w:rsidRPr="00E921DA" w:rsidRDefault="00E921DA" w:rsidP="00E921DA">
      <w:pPr>
        <w:rPr>
          <w:b/>
          <w:bCs/>
        </w:rPr>
      </w:pPr>
      <w:r w:rsidRPr="00E921DA">
        <w:rPr>
          <w:b/>
          <w:bCs/>
        </w:rPr>
        <w:t>Assignment details</w:t>
      </w:r>
    </w:p>
    <w:p w14:paraId="08857ECF" w14:textId="77777777" w:rsidR="00E921DA" w:rsidRPr="00E921DA" w:rsidRDefault="00E921DA" w:rsidP="00E921DA">
      <w:pPr>
        <w:rPr>
          <w:b/>
          <w:bCs/>
        </w:rPr>
      </w:pPr>
      <w:r w:rsidRPr="00E921DA">
        <w:rPr>
          <w:b/>
          <w:bCs/>
        </w:rPr>
        <w:t>Attempts</w:t>
      </w:r>
    </w:p>
    <w:p w14:paraId="045E8772" w14:textId="77777777" w:rsidR="00E921DA" w:rsidRPr="00E921DA" w:rsidRDefault="00E921DA" w:rsidP="00E921DA">
      <w:r w:rsidRPr="00E921DA">
        <w:t>Unlimited</w:t>
      </w:r>
    </w:p>
    <w:p w14:paraId="397ED564" w14:textId="77777777" w:rsidR="00E921DA" w:rsidRPr="00E921DA" w:rsidRDefault="00E921DA" w:rsidP="00E921DA">
      <w:pPr>
        <w:rPr>
          <w:b/>
          <w:bCs/>
        </w:rPr>
      </w:pPr>
      <w:r w:rsidRPr="00E921DA">
        <w:rPr>
          <w:b/>
          <w:bCs/>
        </w:rPr>
        <w:t>Your grade</w:t>
      </w:r>
    </w:p>
    <w:p w14:paraId="51CD20EA" w14:textId="77777777" w:rsidR="00E921DA" w:rsidRPr="00E921DA" w:rsidRDefault="00E921DA" w:rsidP="00E921DA">
      <w:r w:rsidRPr="00E921DA">
        <w:t>You haven’t submitted this yet. We keep your highest score.</w:t>
      </w:r>
    </w:p>
    <w:p w14:paraId="457484B4" w14:textId="77777777" w:rsidR="00E921DA" w:rsidRPr="00E921DA" w:rsidRDefault="00E921DA" w:rsidP="00E921DA">
      <w:r w:rsidRPr="00E921DA">
        <w:t>--Not available</w:t>
      </w:r>
    </w:p>
    <w:p w14:paraId="2213C31C" w14:textId="77777777" w:rsidR="00E921DA" w:rsidRPr="00E921DA" w:rsidRDefault="00E921DA" w:rsidP="00E921DA">
      <w:pPr>
        <w:rPr>
          <w:b/>
          <w:bCs/>
        </w:rPr>
      </w:pPr>
      <w:r w:rsidRPr="00E921DA">
        <w:rPr>
          <w:b/>
          <w:bCs/>
        </w:rPr>
        <w:t>Activity: Complete an email series</w:t>
      </w:r>
    </w:p>
    <w:p w14:paraId="6B30DB37" w14:textId="77777777" w:rsidR="00E921DA" w:rsidRPr="00E921DA" w:rsidRDefault="00E921DA" w:rsidP="00E921DA">
      <w:r w:rsidRPr="00E921DA">
        <w:t>Practice Assignment • 30 min</w:t>
      </w:r>
    </w:p>
    <w:p w14:paraId="4C56C936" w14:textId="77777777" w:rsidR="00E921DA" w:rsidRPr="00E921DA" w:rsidRDefault="00E921DA" w:rsidP="00E921DA">
      <w:r w:rsidRPr="00E921DA">
        <w:t>Question 1 of 1</w:t>
      </w:r>
    </w:p>
    <w:p w14:paraId="3871FCC0" w14:textId="77777777" w:rsidR="00E921DA" w:rsidRPr="00E921DA" w:rsidRDefault="00E921DA" w:rsidP="00E921DA">
      <w:r w:rsidRPr="00E921DA">
        <w:pict w14:anchorId="33EFE4F5">
          <v:rect id="_x0000_i1079" style="width:0;height:.75pt" o:hralign="center" o:hrstd="t" o:hr="t" fillcolor="#a0a0a0" stroked="f"/>
        </w:pict>
      </w:r>
    </w:p>
    <w:p w14:paraId="07FA2D51" w14:textId="77777777" w:rsidR="00E921DA" w:rsidRPr="00E921DA" w:rsidRDefault="00E921DA" w:rsidP="00E921DA">
      <w:pPr>
        <w:rPr>
          <w:b/>
          <w:bCs/>
        </w:rPr>
      </w:pPr>
      <w:r w:rsidRPr="00E921DA">
        <w:rPr>
          <w:b/>
          <w:bCs/>
        </w:rPr>
        <w:t>1.</w:t>
      </w:r>
    </w:p>
    <w:p w14:paraId="23A92E8E" w14:textId="77777777" w:rsidR="00E921DA" w:rsidRPr="00E921DA" w:rsidRDefault="00E921DA" w:rsidP="00E921DA">
      <w:r w:rsidRPr="00E921DA">
        <w:t>Question 1</w:t>
      </w:r>
    </w:p>
    <w:p w14:paraId="2C6BC4EB" w14:textId="77777777" w:rsidR="00E921DA" w:rsidRPr="00E921DA" w:rsidRDefault="00E921DA" w:rsidP="00E921DA">
      <w:r w:rsidRPr="00E921DA">
        <w:t xml:space="preserve">To pass this practice quiz, you must receive 100%, or 1 out of 1 point, by completing the activity below. You can learn more about the graded and practice items in the </w:t>
      </w:r>
      <w:hyperlink r:id="rId10" w:tgtFrame="_blank" w:tooltip="course overview" w:history="1">
        <w:r w:rsidRPr="00E921DA">
          <w:rPr>
            <w:rStyle w:val="Hyperlink"/>
          </w:rPr>
          <w:t>course overview</w:t>
        </w:r>
      </w:hyperlink>
      <w:r w:rsidRPr="00E921DA">
        <w:t xml:space="preserve">. </w:t>
      </w:r>
    </w:p>
    <w:p w14:paraId="3D6E4237" w14:textId="7A8DAC26" w:rsidR="00E921DA" w:rsidRPr="00E921DA" w:rsidRDefault="00E921DA" w:rsidP="00E921DA">
      <w:r w:rsidRPr="00E921DA">
        <w:lastRenderedPageBreak/>
        <w:drawing>
          <wp:inline distT="0" distB="0" distL="0" distR="0" wp14:anchorId="152F6200" wp14:editId="465EC956">
            <wp:extent cx="5943600" cy="634365"/>
            <wp:effectExtent l="0" t="0" r="0" b="0"/>
            <wp:docPr id="7304379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FF76" w14:textId="77777777" w:rsidR="00E921DA" w:rsidRPr="00E921DA" w:rsidRDefault="00E921DA" w:rsidP="00E921DA">
      <w:pPr>
        <w:rPr>
          <w:b/>
          <w:bCs/>
        </w:rPr>
      </w:pPr>
      <w:r w:rsidRPr="00E921DA">
        <w:rPr>
          <w:b/>
          <w:bCs/>
        </w:rPr>
        <w:t>Activity Overview</w:t>
      </w:r>
    </w:p>
    <w:p w14:paraId="70CB36A5" w14:textId="77777777" w:rsidR="00E921DA" w:rsidRPr="00E921DA" w:rsidRDefault="00E921DA" w:rsidP="00E921DA">
      <w:r w:rsidRPr="00E921DA">
        <w:t>In this activity, you will complete a short email series welcoming new subscribers to an email list. Each email in the series should have:</w:t>
      </w:r>
    </w:p>
    <w:p w14:paraId="3EFC3D8B" w14:textId="77777777" w:rsidR="00E921DA" w:rsidRPr="00E921DA" w:rsidRDefault="00E921DA" w:rsidP="00E921DA">
      <w:pPr>
        <w:numPr>
          <w:ilvl w:val="0"/>
          <w:numId w:val="3"/>
        </w:numPr>
      </w:pPr>
      <w:r w:rsidRPr="00E921DA">
        <w:t xml:space="preserve">A </w:t>
      </w:r>
      <w:r w:rsidRPr="00E921DA">
        <w:rPr>
          <w:b/>
          <w:bCs/>
        </w:rPr>
        <w:t>subject line</w:t>
      </w:r>
      <w:r w:rsidRPr="00E921DA">
        <w:t xml:space="preserve"> that reflects what the message is offering</w:t>
      </w:r>
    </w:p>
    <w:p w14:paraId="6DD1E305" w14:textId="77777777" w:rsidR="00E921DA" w:rsidRPr="00E921DA" w:rsidRDefault="00E921DA" w:rsidP="00E921DA">
      <w:pPr>
        <w:numPr>
          <w:ilvl w:val="0"/>
          <w:numId w:val="3"/>
        </w:numPr>
      </w:pPr>
      <w:r w:rsidRPr="00E921DA">
        <w:t xml:space="preserve">A </w:t>
      </w:r>
      <w:r w:rsidRPr="00E921DA">
        <w:rPr>
          <w:b/>
          <w:bCs/>
        </w:rPr>
        <w:t xml:space="preserve">body </w:t>
      </w:r>
      <w:r w:rsidRPr="00E921DA">
        <w:t>that provides helpful content for the reader </w:t>
      </w:r>
    </w:p>
    <w:p w14:paraId="27FF3BBE" w14:textId="77777777" w:rsidR="00E921DA" w:rsidRPr="00E921DA" w:rsidRDefault="00E921DA" w:rsidP="00E921DA">
      <w:pPr>
        <w:numPr>
          <w:ilvl w:val="0"/>
          <w:numId w:val="3"/>
        </w:numPr>
      </w:pPr>
      <w:r w:rsidRPr="00E921DA">
        <w:t xml:space="preserve">A </w:t>
      </w:r>
      <w:r w:rsidRPr="00E921DA">
        <w:rPr>
          <w:b/>
          <w:bCs/>
        </w:rPr>
        <w:t>call to action</w:t>
      </w:r>
      <w:r w:rsidRPr="00E921DA">
        <w:t xml:space="preserve"> that encourages the reader to do something</w:t>
      </w:r>
    </w:p>
    <w:p w14:paraId="05A3A47F" w14:textId="77777777" w:rsidR="00E921DA" w:rsidRPr="00E921DA" w:rsidRDefault="00E921DA" w:rsidP="00E921DA">
      <w:r w:rsidRPr="00E921DA">
        <w:t>By writing quality email content that delivers value to subscribers, you can increase conversions and drive sales.</w:t>
      </w:r>
    </w:p>
    <w:p w14:paraId="71EA3FA6" w14:textId="77777777" w:rsidR="00E921DA" w:rsidRPr="00E921DA" w:rsidRDefault="00E921DA" w:rsidP="00E921DA">
      <w:r w:rsidRPr="00E921DA">
        <w:t>Be sure to complete this activity before moving on. The next course item will provide you with a completed exemplar to compare to your own work. You will not be able to access the exemplar until you have completed this activity.</w:t>
      </w:r>
    </w:p>
    <w:p w14:paraId="4298C741" w14:textId="77777777" w:rsidR="00E921DA" w:rsidRPr="00E921DA" w:rsidRDefault="00E921DA" w:rsidP="00E921DA">
      <w:pPr>
        <w:rPr>
          <w:b/>
          <w:bCs/>
        </w:rPr>
      </w:pPr>
      <w:r w:rsidRPr="00E921DA">
        <w:rPr>
          <w:b/>
          <w:bCs/>
        </w:rPr>
        <w:t>Scenario</w:t>
      </w:r>
    </w:p>
    <w:p w14:paraId="7A20DD81" w14:textId="66208CE6" w:rsidR="00E921DA" w:rsidRPr="00E921DA" w:rsidRDefault="00E921DA" w:rsidP="00E921DA">
      <w:r w:rsidRPr="00E921DA">
        <w:drawing>
          <wp:inline distT="0" distB="0" distL="0" distR="0" wp14:anchorId="55CF490E" wp14:editId="70960586">
            <wp:extent cx="5943600" cy="26035"/>
            <wp:effectExtent l="0" t="0" r="0" b="0"/>
            <wp:docPr id="115643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9659" w14:textId="77777777" w:rsidR="00E921DA" w:rsidRPr="00E921DA" w:rsidRDefault="00E921DA" w:rsidP="00E921DA">
      <w:r w:rsidRPr="00E921DA">
        <w:t>Review the scenario below. Then complete the step-by-step instructions.</w:t>
      </w:r>
    </w:p>
    <w:p w14:paraId="4B3AB12B" w14:textId="77777777" w:rsidR="00E921DA" w:rsidRPr="00E921DA" w:rsidRDefault="00E921DA" w:rsidP="00E921DA">
      <w:r w:rsidRPr="00E921DA">
        <w:t xml:space="preserve">As the digital marketer in charge of the email campaign for the launch of the </w:t>
      </w:r>
      <w:r w:rsidRPr="00E921DA">
        <w:rPr>
          <w:i/>
          <w:iCs/>
        </w:rPr>
        <w:t>For All</w:t>
      </w:r>
      <w:r w:rsidRPr="00E921DA">
        <w:t xml:space="preserve"> furniture line, you’ve already set SMART goals and segmented your email list. Now you’re planning the email content for your campaign.</w:t>
      </w:r>
    </w:p>
    <w:p w14:paraId="25AB9A7C" w14:textId="77777777" w:rsidR="00E921DA" w:rsidRPr="00E921DA" w:rsidRDefault="00E921DA" w:rsidP="00E921DA">
      <w:r w:rsidRPr="00E921DA">
        <w:t>One of your tasks is to write a series of three emails designed to welcome new subscribers and encourage them to make a purchase:</w:t>
      </w:r>
    </w:p>
    <w:p w14:paraId="4352550C" w14:textId="77777777" w:rsidR="00E921DA" w:rsidRPr="00E921DA" w:rsidRDefault="00E921DA" w:rsidP="00E921DA">
      <w:pPr>
        <w:numPr>
          <w:ilvl w:val="0"/>
          <w:numId w:val="4"/>
        </w:numPr>
      </w:pPr>
      <w:r w:rsidRPr="00E921DA">
        <w:t xml:space="preserve">A </w:t>
      </w:r>
      <w:r w:rsidRPr="00E921DA">
        <w:rPr>
          <w:b/>
          <w:bCs/>
        </w:rPr>
        <w:t>welcome email</w:t>
      </w:r>
      <w:r w:rsidRPr="00E921DA">
        <w:t xml:space="preserve"> with a discount code, sent to all subscribers immediately after signup</w:t>
      </w:r>
    </w:p>
    <w:p w14:paraId="48958A92" w14:textId="77777777" w:rsidR="00E921DA" w:rsidRPr="00E921DA" w:rsidRDefault="00E921DA" w:rsidP="00E921DA">
      <w:pPr>
        <w:numPr>
          <w:ilvl w:val="0"/>
          <w:numId w:val="4"/>
        </w:numPr>
      </w:pPr>
      <w:r w:rsidRPr="00E921DA">
        <w:t xml:space="preserve">A </w:t>
      </w:r>
      <w:r w:rsidRPr="00E921DA">
        <w:rPr>
          <w:b/>
          <w:bCs/>
        </w:rPr>
        <w:t xml:space="preserve">newsletter </w:t>
      </w:r>
      <w:r w:rsidRPr="00E921DA">
        <w:t xml:space="preserve">that introduces subscribers to the </w:t>
      </w:r>
      <w:r w:rsidRPr="00E921DA">
        <w:rPr>
          <w:i/>
          <w:iCs/>
        </w:rPr>
        <w:t>For All</w:t>
      </w:r>
      <w:r w:rsidRPr="00E921DA">
        <w:t xml:space="preserve"> line </w:t>
      </w:r>
    </w:p>
    <w:p w14:paraId="2BF1DB62" w14:textId="77777777" w:rsidR="00E921DA" w:rsidRPr="00E921DA" w:rsidRDefault="00E921DA" w:rsidP="00E921DA">
      <w:pPr>
        <w:numPr>
          <w:ilvl w:val="0"/>
          <w:numId w:val="4"/>
        </w:numPr>
      </w:pPr>
      <w:r w:rsidRPr="00E921DA">
        <w:t xml:space="preserve">A </w:t>
      </w:r>
      <w:r w:rsidRPr="00E921DA">
        <w:rPr>
          <w:b/>
          <w:bCs/>
        </w:rPr>
        <w:t xml:space="preserve">promotional email </w:t>
      </w:r>
      <w:r w:rsidRPr="00E921DA">
        <w:t>that remarkets products subscribers visited on the website and reminds them of the discount code </w:t>
      </w:r>
    </w:p>
    <w:p w14:paraId="7879F7FE" w14:textId="77777777" w:rsidR="00E921DA" w:rsidRPr="00E921DA" w:rsidRDefault="00E921DA" w:rsidP="00E921DA">
      <w:r w:rsidRPr="00E921DA">
        <w:t>The emails are already partially drafted. To complete them, you will provide a subject line, body text, or call to action for each. </w:t>
      </w:r>
    </w:p>
    <w:p w14:paraId="7A2BD0B8" w14:textId="77777777" w:rsidR="00E921DA" w:rsidRPr="00E921DA" w:rsidRDefault="00E921DA" w:rsidP="00E921DA">
      <w:pPr>
        <w:rPr>
          <w:b/>
          <w:bCs/>
        </w:rPr>
      </w:pPr>
      <w:r w:rsidRPr="00E921DA">
        <w:rPr>
          <w:b/>
          <w:bCs/>
        </w:rPr>
        <w:t>Step-By-Step Instructions</w:t>
      </w:r>
    </w:p>
    <w:p w14:paraId="7DF31003" w14:textId="349848E7" w:rsidR="00E921DA" w:rsidRPr="00E921DA" w:rsidRDefault="00E921DA" w:rsidP="00E921DA">
      <w:r w:rsidRPr="00E921DA">
        <w:lastRenderedPageBreak/>
        <w:drawing>
          <wp:inline distT="0" distB="0" distL="0" distR="0" wp14:anchorId="0C327AA0" wp14:editId="601DC185">
            <wp:extent cx="5943600" cy="62230"/>
            <wp:effectExtent l="0" t="0" r="0" b="0"/>
            <wp:docPr id="18154071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35F4" w14:textId="77777777" w:rsidR="00E921DA" w:rsidRPr="00E921DA" w:rsidRDefault="00E921DA" w:rsidP="00E921DA">
      <w:pPr>
        <w:rPr>
          <w:b/>
          <w:bCs/>
        </w:rPr>
      </w:pPr>
      <w:r w:rsidRPr="00E921DA">
        <w:rPr>
          <w:b/>
          <w:bCs/>
        </w:rPr>
        <w:t>Step 1: Access the template</w:t>
      </w:r>
    </w:p>
    <w:p w14:paraId="32B4BD04" w14:textId="00AE10C5" w:rsidR="00E921DA" w:rsidRPr="00E921DA" w:rsidRDefault="00E921DA" w:rsidP="00E921DA">
      <w:r w:rsidRPr="00E921DA">
        <w:drawing>
          <wp:inline distT="0" distB="0" distL="0" distR="0" wp14:anchorId="07970C1E" wp14:editId="0ABF188E">
            <wp:extent cx="5943600" cy="100330"/>
            <wp:effectExtent l="0" t="0" r="0" b="0"/>
            <wp:docPr id="7360891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012B" w14:textId="77777777" w:rsidR="00E921DA" w:rsidRPr="00E921DA" w:rsidRDefault="00E921DA" w:rsidP="00E921DA">
      <w:r w:rsidRPr="00E921DA">
        <w:t>To use the template for this course item, click the link below and select “Use Template.” </w:t>
      </w:r>
    </w:p>
    <w:p w14:paraId="2C6DA9BC" w14:textId="77777777" w:rsidR="00E921DA" w:rsidRPr="00E921DA" w:rsidRDefault="00E921DA" w:rsidP="00E921DA">
      <w:r w:rsidRPr="00E921DA">
        <w:t xml:space="preserve">Link to template: </w:t>
      </w:r>
      <w:hyperlink r:id="rId15" w:tgtFrame="_blank" w:tooltip="email series" w:history="1">
        <w:r w:rsidRPr="00E921DA">
          <w:rPr>
            <w:rStyle w:val="Hyperlink"/>
          </w:rPr>
          <w:t>Email series</w:t>
        </w:r>
      </w:hyperlink>
    </w:p>
    <w:p w14:paraId="06156658" w14:textId="77777777" w:rsidR="00E921DA" w:rsidRPr="00E921DA" w:rsidRDefault="00E921DA" w:rsidP="00E921DA">
      <w:r w:rsidRPr="00E921DA">
        <w:t>OR</w:t>
      </w:r>
    </w:p>
    <w:p w14:paraId="7E03F7A9" w14:textId="77777777" w:rsidR="00E921DA" w:rsidRPr="00E921DA" w:rsidRDefault="00E921DA" w:rsidP="00E921DA">
      <w:r w:rsidRPr="00E921DA">
        <w:t>If you don’t have a Google account, you can download the template directly from the attachment below.</w:t>
      </w:r>
    </w:p>
    <w:p w14:paraId="79410959" w14:textId="77777777" w:rsidR="00E921DA" w:rsidRPr="00E921DA" w:rsidRDefault="00E921DA" w:rsidP="00E921DA">
      <w:pPr>
        <w:rPr>
          <w:rStyle w:val="Hyperlink"/>
        </w:rPr>
      </w:pPr>
      <w:r w:rsidRPr="00E921DA">
        <w:fldChar w:fldCharType="begin"/>
      </w:r>
      <w:r w:rsidRPr="00E921DA">
        <w:instrText>HYPERLINK "https://d3c33hcgiwev3.cloudfront.net/YKEbRHgUSVWhG0R4FClVbQ_26d0e675d9dd4c16abcdd3ff2702d2f1_Activity-Template_-Email-series.docx?Expires=1752364800&amp;Signature=XGd2Fipa641L3~xuRvzQAA7gautpP3Xn1hAt12~PssOMS4c0eyT0WZttGD8eFaQLq9bNSAWXb1A4tStwJzq1llf8X41r7ZYbH98ujYThTj9hcAzy1ZdjVZbVOPSTxE3Zewty-IQSIRcnrzGbuCauuBGmL6PgtNL56sS9xBrK6UQ_&amp;Key-Pair-Id=APKAJLTNE6QMUY6HBC5A" \t "_blank"</w:instrText>
      </w:r>
      <w:r w:rsidRPr="00E921DA">
        <w:fldChar w:fldCharType="separate"/>
      </w:r>
    </w:p>
    <w:p w14:paraId="4F109E62" w14:textId="77777777" w:rsidR="00E921DA" w:rsidRPr="00E921DA" w:rsidRDefault="00E921DA" w:rsidP="00E921DA">
      <w:r w:rsidRPr="00E921DA">
        <w:fldChar w:fldCharType="end"/>
      </w:r>
    </w:p>
    <w:p w14:paraId="4B98E39A" w14:textId="3AF1F983" w:rsidR="00E921DA" w:rsidRPr="00E921DA" w:rsidRDefault="00E921DA" w:rsidP="00E921DA">
      <w:r w:rsidRPr="00E921DA">
        <w:drawing>
          <wp:inline distT="0" distB="0" distL="0" distR="0" wp14:anchorId="48B89305" wp14:editId="61295C19">
            <wp:extent cx="5943600" cy="51435"/>
            <wp:effectExtent l="0" t="0" r="0" b="5715"/>
            <wp:docPr id="11975400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6828" w14:textId="77777777" w:rsidR="00E921DA" w:rsidRPr="00E921DA" w:rsidRDefault="00E921DA" w:rsidP="00E921DA">
      <w:pPr>
        <w:rPr>
          <w:b/>
          <w:bCs/>
        </w:rPr>
      </w:pPr>
      <w:r w:rsidRPr="00E921DA">
        <w:rPr>
          <w:b/>
          <w:bCs/>
        </w:rPr>
        <w:t>Step 2: Write a subject line for the welcome email</w:t>
      </w:r>
    </w:p>
    <w:p w14:paraId="64889EDF" w14:textId="77777777" w:rsidR="00E921DA" w:rsidRPr="00E921DA" w:rsidRDefault="00E921DA" w:rsidP="00E921DA">
      <w:r w:rsidRPr="00E921DA">
        <w:t xml:space="preserve">Review the message body and call to action for the welcome email. Consider the content and write a subject line where it says </w:t>
      </w:r>
      <w:r w:rsidRPr="00E921DA">
        <w:rPr>
          <w:b/>
          <w:bCs/>
        </w:rPr>
        <w:t>[Subject line]</w:t>
      </w:r>
      <w:r w:rsidRPr="00E921DA">
        <w:t>. </w:t>
      </w:r>
    </w:p>
    <w:p w14:paraId="6843B0C5" w14:textId="77777777" w:rsidR="00E921DA" w:rsidRPr="00E921DA" w:rsidRDefault="00E921DA" w:rsidP="00E921DA">
      <w:r w:rsidRPr="00E921DA">
        <w:t>Your subject line should:</w:t>
      </w:r>
    </w:p>
    <w:p w14:paraId="07E154A7" w14:textId="77777777" w:rsidR="00E921DA" w:rsidRPr="00E921DA" w:rsidRDefault="00E921DA" w:rsidP="00E921DA">
      <w:pPr>
        <w:numPr>
          <w:ilvl w:val="0"/>
          <w:numId w:val="5"/>
        </w:numPr>
      </w:pPr>
      <w:r w:rsidRPr="00E921DA">
        <w:t>Use clear language</w:t>
      </w:r>
    </w:p>
    <w:p w14:paraId="6A795166" w14:textId="77777777" w:rsidR="00E921DA" w:rsidRPr="00E921DA" w:rsidRDefault="00E921DA" w:rsidP="00E921DA">
      <w:pPr>
        <w:numPr>
          <w:ilvl w:val="0"/>
          <w:numId w:val="5"/>
        </w:numPr>
      </w:pPr>
      <w:r w:rsidRPr="00E921DA">
        <w:t>Align with the body of the email</w:t>
      </w:r>
    </w:p>
    <w:p w14:paraId="4B34A1E0" w14:textId="77777777" w:rsidR="00E921DA" w:rsidRPr="00E921DA" w:rsidRDefault="00E921DA" w:rsidP="00E921DA">
      <w:pPr>
        <w:numPr>
          <w:ilvl w:val="0"/>
          <w:numId w:val="5"/>
        </w:numPr>
      </w:pPr>
      <w:r w:rsidRPr="00E921DA">
        <w:t>Be no more than 50 characters in length (including spaces)</w:t>
      </w:r>
    </w:p>
    <w:p w14:paraId="3D32F6D3" w14:textId="77777777" w:rsidR="00E921DA" w:rsidRPr="00E921DA" w:rsidRDefault="00E921DA" w:rsidP="00E921DA">
      <w:r w:rsidRPr="00E921DA">
        <w:rPr>
          <w:b/>
          <w:bCs/>
          <w:i/>
          <w:iCs/>
        </w:rPr>
        <w:t>Note:</w:t>
      </w:r>
      <w:r w:rsidRPr="00E921DA">
        <w:rPr>
          <w:i/>
          <w:iCs/>
        </w:rPr>
        <w:t xml:space="preserve"> If you want to personalize your subject line, you can provide a name or use “{{ fname }}.”</w:t>
      </w:r>
    </w:p>
    <w:p w14:paraId="6733DE6F" w14:textId="77777777" w:rsidR="00E921DA" w:rsidRPr="00E921DA" w:rsidRDefault="00E921DA" w:rsidP="00E921DA">
      <w:pPr>
        <w:rPr>
          <w:b/>
          <w:bCs/>
        </w:rPr>
      </w:pPr>
      <w:r w:rsidRPr="00E921DA">
        <w:rPr>
          <w:b/>
          <w:bCs/>
        </w:rPr>
        <w:t>Step 3: Write a message body for the newsletter</w:t>
      </w:r>
    </w:p>
    <w:p w14:paraId="4BE923BD" w14:textId="77777777" w:rsidR="00E921DA" w:rsidRPr="00E921DA" w:rsidRDefault="00E921DA" w:rsidP="00E921DA">
      <w:r w:rsidRPr="00E921DA">
        <w:t xml:space="preserve">Review the subject line and call to action for the newsletter. Write the body of the message where it says </w:t>
      </w:r>
      <w:r w:rsidRPr="00E921DA">
        <w:rPr>
          <w:b/>
          <w:bCs/>
        </w:rPr>
        <w:t>[Message body]</w:t>
      </w:r>
      <w:r w:rsidRPr="00E921DA">
        <w:t>.</w:t>
      </w:r>
    </w:p>
    <w:p w14:paraId="4A0CD437" w14:textId="77777777" w:rsidR="00E921DA" w:rsidRPr="00E921DA" w:rsidRDefault="00E921DA" w:rsidP="00E921DA">
      <w:r w:rsidRPr="00E921DA">
        <w:t>The content of your message body should:</w:t>
      </w:r>
    </w:p>
    <w:p w14:paraId="6936118D" w14:textId="77777777" w:rsidR="00E921DA" w:rsidRPr="00E921DA" w:rsidRDefault="00E921DA" w:rsidP="00E921DA">
      <w:pPr>
        <w:numPr>
          <w:ilvl w:val="0"/>
          <w:numId w:val="6"/>
        </w:numPr>
      </w:pPr>
      <w:r w:rsidRPr="00E921DA">
        <w:t xml:space="preserve">Introduce the </w:t>
      </w:r>
      <w:r w:rsidRPr="00E921DA">
        <w:rPr>
          <w:i/>
          <w:iCs/>
        </w:rPr>
        <w:t>For All</w:t>
      </w:r>
      <w:r w:rsidRPr="00E921DA">
        <w:t xml:space="preserve"> line</w:t>
      </w:r>
    </w:p>
    <w:p w14:paraId="5A4C4AAD" w14:textId="77777777" w:rsidR="00E921DA" w:rsidRPr="00E921DA" w:rsidRDefault="00E921DA" w:rsidP="00E921DA">
      <w:pPr>
        <w:numPr>
          <w:ilvl w:val="0"/>
          <w:numId w:val="6"/>
        </w:numPr>
      </w:pPr>
      <w:r w:rsidRPr="00E921DA">
        <w:t>Highlight the line’s main features (quality craftsmanship at a lower cost)</w:t>
      </w:r>
    </w:p>
    <w:p w14:paraId="3BD9C3BD" w14:textId="77777777" w:rsidR="00E921DA" w:rsidRPr="00E921DA" w:rsidRDefault="00E921DA" w:rsidP="00E921DA">
      <w:pPr>
        <w:numPr>
          <w:ilvl w:val="0"/>
          <w:numId w:val="6"/>
        </w:numPr>
      </w:pPr>
      <w:r w:rsidRPr="00E921DA">
        <w:t>Emphasize the potential benefits to the reader </w:t>
      </w:r>
    </w:p>
    <w:p w14:paraId="2C36EAED" w14:textId="77777777" w:rsidR="00E921DA" w:rsidRPr="00E921DA" w:rsidRDefault="00E921DA" w:rsidP="00E921DA">
      <w:pPr>
        <w:numPr>
          <w:ilvl w:val="0"/>
          <w:numId w:val="6"/>
        </w:numPr>
      </w:pPr>
      <w:r w:rsidRPr="00E921DA">
        <w:lastRenderedPageBreak/>
        <w:t>Use at least two of the following keywords: </w:t>
      </w:r>
    </w:p>
    <w:p w14:paraId="51DF4197" w14:textId="77777777" w:rsidR="00E921DA" w:rsidRPr="00E921DA" w:rsidRDefault="00E921DA" w:rsidP="00E921DA">
      <w:pPr>
        <w:numPr>
          <w:ilvl w:val="1"/>
          <w:numId w:val="6"/>
        </w:numPr>
      </w:pPr>
      <w:r w:rsidRPr="00E921DA">
        <w:t>Classic, affordable, luxury (or luxurious), craftsmanship, signature style</w:t>
      </w:r>
    </w:p>
    <w:p w14:paraId="7CE4203C" w14:textId="77777777" w:rsidR="00E921DA" w:rsidRPr="00E921DA" w:rsidRDefault="00E921DA" w:rsidP="00E921DA">
      <w:r w:rsidRPr="00E921DA">
        <w:t>It should also:</w:t>
      </w:r>
    </w:p>
    <w:p w14:paraId="56B58A97" w14:textId="77777777" w:rsidR="00E921DA" w:rsidRPr="00E921DA" w:rsidRDefault="00E921DA" w:rsidP="00E921DA">
      <w:pPr>
        <w:numPr>
          <w:ilvl w:val="0"/>
          <w:numId w:val="7"/>
        </w:numPr>
      </w:pPr>
      <w:r w:rsidRPr="00E921DA">
        <w:t>Address the reader in the second person (e.g., “you,” “your”)</w:t>
      </w:r>
    </w:p>
    <w:p w14:paraId="0D92B92C" w14:textId="77777777" w:rsidR="00E921DA" w:rsidRPr="00E921DA" w:rsidRDefault="00E921DA" w:rsidP="00E921DA">
      <w:pPr>
        <w:numPr>
          <w:ilvl w:val="0"/>
          <w:numId w:val="7"/>
        </w:numPr>
      </w:pPr>
      <w:r w:rsidRPr="00E921DA">
        <w:t>Be clear, conversational, and concise</w:t>
      </w:r>
    </w:p>
    <w:p w14:paraId="50D67931" w14:textId="77777777" w:rsidR="00E921DA" w:rsidRPr="00E921DA" w:rsidRDefault="00E921DA" w:rsidP="00E921DA">
      <w:pPr>
        <w:numPr>
          <w:ilvl w:val="0"/>
          <w:numId w:val="7"/>
        </w:numPr>
      </w:pPr>
      <w:r w:rsidRPr="00E921DA">
        <w:t>Be no more than 90 words in length (about 5–6 sentences)</w:t>
      </w:r>
    </w:p>
    <w:p w14:paraId="4EF42D15" w14:textId="77777777" w:rsidR="00E921DA" w:rsidRPr="00E921DA" w:rsidRDefault="00E921DA" w:rsidP="00E921DA">
      <w:pPr>
        <w:rPr>
          <w:b/>
          <w:bCs/>
        </w:rPr>
      </w:pPr>
      <w:r w:rsidRPr="00E921DA">
        <w:rPr>
          <w:b/>
          <w:bCs/>
        </w:rPr>
        <w:t>Step 4: Write a call to action for the promotional email</w:t>
      </w:r>
    </w:p>
    <w:p w14:paraId="08726822" w14:textId="77777777" w:rsidR="00E921DA" w:rsidRPr="00E921DA" w:rsidRDefault="00E921DA" w:rsidP="00E921DA">
      <w:r w:rsidRPr="00E921DA">
        <w:t xml:space="preserve">Review the subject line and message body of the promotional email. Write a call to action on the button where it says </w:t>
      </w:r>
      <w:r w:rsidRPr="00E921DA">
        <w:rPr>
          <w:b/>
          <w:bCs/>
        </w:rPr>
        <w:t>[CTA]</w:t>
      </w:r>
      <w:r w:rsidRPr="00E921DA">
        <w:t>.</w:t>
      </w:r>
    </w:p>
    <w:p w14:paraId="28118A3D" w14:textId="77777777" w:rsidR="00E921DA" w:rsidRPr="00E921DA" w:rsidRDefault="00E921DA" w:rsidP="00E921DA">
      <w:r w:rsidRPr="00E921DA">
        <w:t>Your call to action should:</w:t>
      </w:r>
    </w:p>
    <w:p w14:paraId="43F10E3E" w14:textId="77777777" w:rsidR="00E921DA" w:rsidRPr="00E921DA" w:rsidRDefault="00E921DA" w:rsidP="00E921DA">
      <w:pPr>
        <w:numPr>
          <w:ilvl w:val="0"/>
          <w:numId w:val="8"/>
        </w:numPr>
      </w:pPr>
      <w:r w:rsidRPr="00E921DA">
        <w:t>Describe a specific action</w:t>
      </w:r>
    </w:p>
    <w:p w14:paraId="11BC3053" w14:textId="77777777" w:rsidR="00E921DA" w:rsidRPr="00E921DA" w:rsidRDefault="00E921DA" w:rsidP="00E921DA">
      <w:pPr>
        <w:numPr>
          <w:ilvl w:val="0"/>
          <w:numId w:val="8"/>
        </w:numPr>
      </w:pPr>
      <w:r w:rsidRPr="00E921DA">
        <w:t>Begin with a verb</w:t>
      </w:r>
    </w:p>
    <w:p w14:paraId="7B96A4C9" w14:textId="77777777" w:rsidR="00E921DA" w:rsidRPr="00E921DA" w:rsidRDefault="00E921DA" w:rsidP="00E921DA">
      <w:pPr>
        <w:numPr>
          <w:ilvl w:val="0"/>
          <w:numId w:val="8"/>
        </w:numPr>
      </w:pPr>
      <w:r w:rsidRPr="00E921DA">
        <w:t>Encourage the reader to make a purchase</w:t>
      </w:r>
    </w:p>
    <w:p w14:paraId="5D3C9B8B" w14:textId="77777777" w:rsidR="00E921DA" w:rsidRPr="00E921DA" w:rsidRDefault="00E921DA" w:rsidP="00E921DA">
      <w:pPr>
        <w:numPr>
          <w:ilvl w:val="0"/>
          <w:numId w:val="8"/>
        </w:numPr>
      </w:pPr>
      <w:r w:rsidRPr="00E921DA">
        <w:t>Be no more than five words in length</w:t>
      </w:r>
    </w:p>
    <w:p w14:paraId="79280C51" w14:textId="77777777" w:rsidR="00E921DA" w:rsidRPr="00E921DA" w:rsidRDefault="00E921DA" w:rsidP="00E921DA">
      <w:pPr>
        <w:rPr>
          <w:b/>
          <w:bCs/>
        </w:rPr>
      </w:pPr>
      <w:r w:rsidRPr="00E921DA">
        <w:rPr>
          <w:b/>
          <w:bCs/>
        </w:rPr>
        <w:t>Pro Tip: Save your work</w:t>
      </w:r>
    </w:p>
    <w:p w14:paraId="106D840D" w14:textId="77777777" w:rsidR="00E921DA" w:rsidRPr="00E921DA" w:rsidRDefault="00E921DA" w:rsidP="00E921DA">
      <w:r w:rsidRPr="00E921DA">
        <w:t>Finally, be sure to save the work you did to complete this activity. This can help you work through your thought processes and demonstrate your experience to potential employers.</w:t>
      </w:r>
    </w:p>
    <w:p w14:paraId="546FADAE" w14:textId="77777777" w:rsidR="00E921DA" w:rsidRPr="00E921DA" w:rsidRDefault="00E921DA" w:rsidP="00E921DA">
      <w:pPr>
        <w:rPr>
          <w:b/>
          <w:bCs/>
        </w:rPr>
      </w:pPr>
      <w:r w:rsidRPr="00E921DA">
        <w:rPr>
          <w:b/>
          <w:bCs/>
        </w:rPr>
        <w:t>What to Include in Your Response</w:t>
      </w:r>
    </w:p>
    <w:p w14:paraId="5B66C693" w14:textId="0D92DE80" w:rsidR="00E921DA" w:rsidRPr="00E921DA" w:rsidRDefault="00E921DA" w:rsidP="00E921DA">
      <w:r w:rsidRPr="00E921DA">
        <w:drawing>
          <wp:inline distT="0" distB="0" distL="0" distR="0" wp14:anchorId="6BED0287" wp14:editId="0D85CD80">
            <wp:extent cx="5943600" cy="62230"/>
            <wp:effectExtent l="0" t="0" r="0" b="0"/>
            <wp:docPr id="6264378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D17E" w14:textId="77777777" w:rsidR="00E921DA" w:rsidRPr="00E921DA" w:rsidRDefault="00E921DA" w:rsidP="00E921DA">
      <w:r w:rsidRPr="00E921DA">
        <w:t>Be sure to address the following elements in your completed email series template: </w:t>
      </w:r>
    </w:p>
    <w:p w14:paraId="025D8B52" w14:textId="77777777" w:rsidR="00E921DA" w:rsidRPr="00E921DA" w:rsidRDefault="00E921DA" w:rsidP="00E921DA">
      <w:pPr>
        <w:numPr>
          <w:ilvl w:val="0"/>
          <w:numId w:val="9"/>
        </w:numPr>
      </w:pPr>
      <w:r w:rsidRPr="00E921DA">
        <w:t>A welcome email subject line that uses clear language and aligns with the email body</w:t>
      </w:r>
    </w:p>
    <w:p w14:paraId="59B67346" w14:textId="77777777" w:rsidR="00E921DA" w:rsidRPr="00E921DA" w:rsidRDefault="00E921DA" w:rsidP="00E921DA">
      <w:pPr>
        <w:numPr>
          <w:ilvl w:val="0"/>
          <w:numId w:val="9"/>
        </w:numPr>
      </w:pPr>
      <w:r w:rsidRPr="00E921DA">
        <w:t xml:space="preserve">A newsletter body that introduces the </w:t>
      </w:r>
      <w:r w:rsidRPr="00E921DA">
        <w:rPr>
          <w:i/>
          <w:iCs/>
        </w:rPr>
        <w:t xml:space="preserve">For All </w:t>
      </w:r>
      <w:r w:rsidRPr="00E921DA">
        <w:t>line, highlights main features and benefits to the reader, and uses at least two specified keywords</w:t>
      </w:r>
    </w:p>
    <w:p w14:paraId="47711DE5" w14:textId="77777777" w:rsidR="00E921DA" w:rsidRPr="00E921DA" w:rsidRDefault="00E921DA" w:rsidP="00E921DA">
      <w:pPr>
        <w:numPr>
          <w:ilvl w:val="0"/>
          <w:numId w:val="9"/>
        </w:numPr>
      </w:pPr>
      <w:r w:rsidRPr="00E921DA">
        <w:t>A promotional email call to action (CTA) that describes a specific action and encourages the reader to make a purchase</w:t>
      </w:r>
    </w:p>
    <w:p w14:paraId="5994C663" w14:textId="77777777" w:rsidR="00E921DA" w:rsidRPr="00E921DA" w:rsidRDefault="00E921DA" w:rsidP="00E921DA">
      <w:pPr>
        <w:rPr>
          <w:b/>
          <w:bCs/>
        </w:rPr>
      </w:pPr>
      <w:r w:rsidRPr="00E921DA">
        <w:rPr>
          <w:b/>
          <w:bCs/>
        </w:rPr>
        <w:t>Did you complete this activity?</w:t>
      </w:r>
    </w:p>
    <w:p w14:paraId="3B8BA8E5" w14:textId="77777777" w:rsidR="00E921DA" w:rsidRPr="00E921DA" w:rsidRDefault="00E921DA" w:rsidP="00E921DA">
      <w:r w:rsidRPr="00E921DA">
        <w:lastRenderedPageBreak/>
        <w:t>Yes</w:t>
      </w:r>
    </w:p>
    <w:p w14:paraId="77DB265D" w14:textId="77777777" w:rsidR="00E921DA" w:rsidRPr="00E921DA" w:rsidRDefault="00E921DA" w:rsidP="00E921DA">
      <w:r w:rsidRPr="00E921DA">
        <w:t>No</w:t>
      </w:r>
    </w:p>
    <w:p w14:paraId="2D5BC170" w14:textId="77777777" w:rsidR="00E921DA" w:rsidRPr="00E921DA" w:rsidRDefault="00E921DA" w:rsidP="00E921DA">
      <w:pPr>
        <w:rPr>
          <w:b/>
          <w:bCs/>
        </w:rPr>
      </w:pPr>
      <w:r w:rsidRPr="00E921DA">
        <w:rPr>
          <w:b/>
          <w:bCs/>
        </w:rPr>
        <w:t>1 point</w:t>
      </w:r>
    </w:p>
    <w:p w14:paraId="34189EB6" w14:textId="77777777" w:rsidR="00E921DA" w:rsidRPr="00E921DA" w:rsidRDefault="00E921DA" w:rsidP="00E921DA">
      <w:r w:rsidRPr="00E921DA">
        <w:pict w14:anchorId="7E86DB77">
          <v:rect id="_x0000_i1086" style="width:0;height:.75pt" o:hralign="center" o:hrstd="t" o:hr="t" fillcolor="#a0a0a0" stroked="f"/>
        </w:pict>
      </w:r>
    </w:p>
    <w:p w14:paraId="26ADAB21" w14:textId="77777777" w:rsidR="00EC43E4" w:rsidRDefault="00EC43E4"/>
    <w:sectPr w:rsidR="00E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47E"/>
    <w:multiLevelType w:val="multilevel"/>
    <w:tmpl w:val="A972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7429A"/>
    <w:multiLevelType w:val="multilevel"/>
    <w:tmpl w:val="8F24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848A5"/>
    <w:multiLevelType w:val="multilevel"/>
    <w:tmpl w:val="3700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486D49"/>
    <w:multiLevelType w:val="multilevel"/>
    <w:tmpl w:val="8E80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E00A87"/>
    <w:multiLevelType w:val="multilevel"/>
    <w:tmpl w:val="2D4A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D7937"/>
    <w:multiLevelType w:val="multilevel"/>
    <w:tmpl w:val="30AC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590913"/>
    <w:multiLevelType w:val="multilevel"/>
    <w:tmpl w:val="80EE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D35B0C"/>
    <w:multiLevelType w:val="multilevel"/>
    <w:tmpl w:val="2C26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827966"/>
    <w:multiLevelType w:val="multilevel"/>
    <w:tmpl w:val="21E8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532407">
    <w:abstractNumId w:val="0"/>
  </w:num>
  <w:num w:numId="2" w16cid:durableId="571935955">
    <w:abstractNumId w:val="4"/>
  </w:num>
  <w:num w:numId="3" w16cid:durableId="1340309463">
    <w:abstractNumId w:val="3"/>
  </w:num>
  <w:num w:numId="4" w16cid:durableId="1276907403">
    <w:abstractNumId w:val="8"/>
  </w:num>
  <w:num w:numId="5" w16cid:durableId="1254895289">
    <w:abstractNumId w:val="7"/>
  </w:num>
  <w:num w:numId="6" w16cid:durableId="83458774">
    <w:abstractNumId w:val="2"/>
  </w:num>
  <w:num w:numId="7" w16cid:durableId="2045517005">
    <w:abstractNumId w:val="6"/>
  </w:num>
  <w:num w:numId="8" w16cid:durableId="179243737">
    <w:abstractNumId w:val="5"/>
  </w:num>
  <w:num w:numId="9" w16cid:durableId="150551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05"/>
    <w:rsid w:val="004044BD"/>
    <w:rsid w:val="005128D1"/>
    <w:rsid w:val="008A3F05"/>
    <w:rsid w:val="00C7153D"/>
    <w:rsid w:val="00D46C46"/>
    <w:rsid w:val="00E921DA"/>
    <w:rsid w:val="00EC43E4"/>
    <w:rsid w:val="00FE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D14B1-049F-4620-B689-37BE532B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F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21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2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7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7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0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1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25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FFF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6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502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5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903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948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425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84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4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2" w:color="DAE1ED"/>
                                  </w:divBdr>
                                  <w:divsChild>
                                    <w:div w:id="198581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6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1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97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85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18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3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02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95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871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860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99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31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78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8803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1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63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948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955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848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3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44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370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40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1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271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14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25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33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98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0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9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63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81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58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12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65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44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61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92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4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1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712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0"/>
                                                                              <w:marBottom w:val="3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838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4393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254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0906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9333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60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0340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8906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303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9131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49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151075">
                                                                                              <w:marLeft w:val="-180"/>
                                                                                              <w:marRight w:val="-18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2225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5995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5358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8388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18" w:color="E8EEF7"/>
                                                                                        <w:left w:val="single" w:sz="6" w:space="18" w:color="E8EEF7"/>
                                                                                        <w:bottom w:val="single" w:sz="6" w:space="18" w:color="E8EEF7"/>
                                                                                        <w:right w:val="single" w:sz="6" w:space="18" w:color="E8EEF7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153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1320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239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0817437">
                                                                                                      <w:marLeft w:val="0"/>
                                                                                                      <w:marRight w:val="24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7446237">
                                                                                                          <w:marLeft w:val="0"/>
                                                                                                          <w:marRight w:val="6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42463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0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1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26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56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3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92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22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43021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69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59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7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5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72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97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247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00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949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24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646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6350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5136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9747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721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3208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884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996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033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144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33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756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775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518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876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8209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6421949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287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059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7781379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92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2F5FA"/>
                                                            <w:left w:val="single" w:sz="6" w:space="6" w:color="F2F5FA"/>
                                                            <w:bottom w:val="single" w:sz="6" w:space="0" w:color="F2F5FA"/>
                                                            <w:right w:val="single" w:sz="6" w:space="6" w:color="F2F5FA"/>
                                                          </w:divBdr>
                                                          <w:divsChild>
                                                            <w:div w:id="194179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96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9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7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1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1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85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FFF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78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51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40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39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901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12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86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2" w:color="DAE1ED"/>
                                  </w:divBdr>
                                  <w:divsChild>
                                    <w:div w:id="160499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8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13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96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59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835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14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00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83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169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9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390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54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896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18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055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010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765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42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2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05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929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59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11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33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16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2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17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3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5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0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13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3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493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06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5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43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81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10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666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009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25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0"/>
                                                                              <w:marBottom w:val="3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6224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614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470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909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692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1681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8036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1975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09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596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7358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26644">
                                                                                              <w:marLeft w:val="-180"/>
                                                                                              <w:marRight w:val="-18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1950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1660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3937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04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18" w:color="E8EEF7"/>
                                                                                        <w:left w:val="single" w:sz="6" w:space="18" w:color="E8EEF7"/>
                                                                                        <w:bottom w:val="single" w:sz="6" w:space="18" w:color="E8EEF7"/>
                                                                                        <w:right w:val="single" w:sz="6" w:space="18" w:color="E8EEF7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785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548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3297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1843873">
                                                                                                      <w:marLeft w:val="0"/>
                                                                                                      <w:marRight w:val="24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7198624">
                                                                                                          <w:marLeft w:val="0"/>
                                                                                                          <w:marRight w:val="6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2112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9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24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3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78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2130">
                                  <w:marLeft w:val="0"/>
                                  <w:marRight w:val="0"/>
                                  <w:marTop w:val="72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6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1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92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7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0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22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126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376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70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060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8934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020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0016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2356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43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5156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6661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480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09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97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88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957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33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652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747230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633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348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894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4827469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41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2F5FA"/>
                                                            <w:left w:val="single" w:sz="6" w:space="6" w:color="F2F5FA"/>
                                                            <w:bottom w:val="single" w:sz="6" w:space="0" w:color="F2F5FA"/>
                                                            <w:right w:val="single" w:sz="6" w:space="6" w:color="F2F5FA"/>
                                                          </w:divBdr>
                                                          <w:divsChild>
                                                            <w:div w:id="58091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5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think-outside-the-inbox/home/module/5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think-outside-the-inbox/home/welcome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coursera.org/programs/hec-dlsei-3-0-y1-c2-program-63jre" TargetMode="External"/><Relationship Id="rId15" Type="http://schemas.openxmlformats.org/officeDocument/2006/relationships/hyperlink" Target="https://docs.google.com/document/d/1Rza3GBOggoFz_boF1XoRQfT5MeJ19BrOvKMjy6fsaOg/template/preview" TargetMode="External"/><Relationship Id="rId10" Type="http://schemas.openxmlformats.org/officeDocument/2006/relationships/hyperlink" Target="https://www.coursera.org/learn/digital-marketing-ecommerce-course-4/item/Oyhy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think-outside-the-inbox/assignment-submission/xvhUn/activity-complete-an-email-series/attemp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Hussain</dc:creator>
  <cp:keywords/>
  <dc:description/>
  <cp:lastModifiedBy>Imtiaz Hussain</cp:lastModifiedBy>
  <cp:revision>2</cp:revision>
  <dcterms:created xsi:type="dcterms:W3CDTF">2025-07-11T11:04:00Z</dcterms:created>
  <dcterms:modified xsi:type="dcterms:W3CDTF">2025-07-11T11:04:00Z</dcterms:modified>
</cp:coreProperties>
</file>