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465A"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r w:rsidRPr="00F14639">
        <w:rPr>
          <w:rFonts w:asciiTheme="majorBidi" w:hAnsiTheme="majorBidi" w:cstheme="majorBidi"/>
          <w:sz w:val="28"/>
          <w:szCs w:val="28"/>
        </w:rPr>
        <w:t>МИНИСТЕРСТВО ЦИФРОВОГО РАЗВИТИЯ, СВЯЗИ И МАССОВЫХ КОММУНИКАЦИЙ РОССИЙСКОЙ ФЕДЕРАЦИИ</w:t>
      </w:r>
    </w:p>
    <w:p w14:paraId="24ECB806"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r w:rsidRPr="00F14639">
        <w:rPr>
          <w:rFonts w:asciiTheme="majorBidi" w:hAnsiTheme="majorBidi" w:cstheme="majorBidi"/>
          <w:sz w:val="28"/>
          <w:szCs w:val="28"/>
        </w:rPr>
        <w:t>Ордена Трудового Красного Знамени федеральное государственное бюджетное образовательное учреждение высшего образования</w:t>
      </w:r>
    </w:p>
    <w:p w14:paraId="285C830A" w14:textId="77777777" w:rsidR="006A179E" w:rsidRPr="00F14639" w:rsidRDefault="006A179E" w:rsidP="006A179E">
      <w:pPr>
        <w:pBdr>
          <w:bottom w:val="single" w:sz="12" w:space="1" w:color="auto"/>
        </w:pBdr>
        <w:spacing w:before="0" w:after="0" w:line="240" w:lineRule="auto"/>
        <w:contextualSpacing/>
        <w:jc w:val="center"/>
        <w:rPr>
          <w:rFonts w:asciiTheme="majorBidi" w:hAnsiTheme="majorBidi" w:cstheme="majorBidi"/>
          <w:b/>
          <w:bCs/>
          <w:sz w:val="28"/>
          <w:szCs w:val="28"/>
        </w:rPr>
      </w:pPr>
      <w:r w:rsidRPr="00F14639">
        <w:rPr>
          <w:rFonts w:asciiTheme="majorBidi" w:hAnsiTheme="majorBidi" w:cstheme="majorBidi"/>
          <w:b/>
          <w:bCs/>
          <w:sz w:val="28"/>
          <w:szCs w:val="28"/>
        </w:rPr>
        <w:t>«Московский технический университет связи и информатики»</w:t>
      </w:r>
    </w:p>
    <w:p w14:paraId="001BEDB4"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r w:rsidRPr="00F14639">
        <w:rPr>
          <w:rFonts w:asciiTheme="majorBidi" w:hAnsiTheme="majorBidi" w:cstheme="majorBidi"/>
          <w:sz w:val="28"/>
          <w:szCs w:val="28"/>
        </w:rPr>
        <w:t>Кафедра «Информатика»</w:t>
      </w:r>
    </w:p>
    <w:p w14:paraId="4A7AC86A"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636762EC"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104AECDA" w14:textId="77777777" w:rsidR="006A179E" w:rsidRPr="00F14639" w:rsidRDefault="006A179E" w:rsidP="006A179E">
      <w:pPr>
        <w:pStyle w:val="Code"/>
        <w:spacing w:before="0" w:after="0" w:line="360" w:lineRule="auto"/>
        <w:jc w:val="center"/>
        <w:rPr>
          <w:rFonts w:asciiTheme="majorBidi" w:hAnsiTheme="majorBidi" w:cstheme="majorBidi"/>
          <w:b/>
          <w:bCs/>
          <w:sz w:val="32"/>
          <w:szCs w:val="32"/>
        </w:rPr>
      </w:pPr>
      <w:r w:rsidRPr="00F14639">
        <w:rPr>
          <w:rFonts w:asciiTheme="majorBidi" w:hAnsiTheme="majorBidi" w:cstheme="majorBidi"/>
          <w:b/>
          <w:bCs/>
          <w:sz w:val="32"/>
          <w:szCs w:val="32"/>
        </w:rPr>
        <w:t>Отчет по заданию №</w:t>
      </w:r>
      <w:r>
        <w:rPr>
          <w:rFonts w:asciiTheme="majorBidi" w:hAnsiTheme="majorBidi" w:cstheme="majorBidi"/>
          <w:b/>
          <w:bCs/>
          <w:sz w:val="32"/>
          <w:szCs w:val="32"/>
        </w:rPr>
        <w:t>2</w:t>
      </w:r>
    </w:p>
    <w:p w14:paraId="256D1700" w14:textId="77777777" w:rsidR="006A179E" w:rsidRPr="00F14639" w:rsidRDefault="006A179E" w:rsidP="006A179E">
      <w:pPr>
        <w:spacing w:before="0" w:after="0" w:line="360" w:lineRule="auto"/>
        <w:contextualSpacing/>
        <w:jc w:val="center"/>
        <w:rPr>
          <w:rFonts w:asciiTheme="majorBidi" w:hAnsiTheme="majorBidi" w:cstheme="majorBidi"/>
          <w:b/>
          <w:bCs/>
          <w:sz w:val="32"/>
          <w:szCs w:val="32"/>
        </w:rPr>
      </w:pPr>
      <w:r w:rsidRPr="00F14639">
        <w:rPr>
          <w:rFonts w:asciiTheme="majorBidi" w:hAnsiTheme="majorBidi" w:cstheme="majorBidi"/>
          <w:b/>
          <w:bCs/>
          <w:sz w:val="32"/>
          <w:szCs w:val="32"/>
        </w:rPr>
        <w:t>по дисциплине</w:t>
      </w:r>
    </w:p>
    <w:p w14:paraId="6518307E" w14:textId="77777777" w:rsidR="006A179E" w:rsidRPr="00F14639" w:rsidRDefault="006A179E" w:rsidP="006A179E">
      <w:pPr>
        <w:spacing w:before="0" w:after="0" w:line="360" w:lineRule="auto"/>
        <w:contextualSpacing/>
        <w:jc w:val="center"/>
        <w:rPr>
          <w:rFonts w:asciiTheme="majorBidi" w:hAnsiTheme="majorBidi" w:cstheme="majorBidi"/>
          <w:b/>
          <w:bCs/>
          <w:sz w:val="32"/>
          <w:szCs w:val="32"/>
        </w:rPr>
      </w:pPr>
      <w:r w:rsidRPr="00F14639">
        <w:rPr>
          <w:rFonts w:asciiTheme="majorBidi" w:hAnsiTheme="majorBidi" w:cstheme="majorBidi"/>
          <w:b/>
          <w:bCs/>
          <w:sz w:val="32"/>
          <w:szCs w:val="32"/>
        </w:rPr>
        <w:t>«Численные методы»</w:t>
      </w:r>
    </w:p>
    <w:p w14:paraId="6C093547"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384DC706"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1AD9101E"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144C07B2"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43D0055D"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1E6AA87D"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7CCE85DE"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19F29A46"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0B153664"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47D44E54"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36CDC89A"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0F959EDB"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79FBE20A"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4F1B9976" w14:textId="77777777" w:rsidR="006A179E" w:rsidRPr="00F14639" w:rsidRDefault="006A179E" w:rsidP="006A179E">
      <w:pPr>
        <w:spacing w:before="0" w:after="0" w:line="240" w:lineRule="auto"/>
        <w:contextualSpacing/>
        <w:rPr>
          <w:rFonts w:asciiTheme="majorBidi" w:hAnsiTheme="majorBidi" w:cstheme="majorBidi"/>
          <w:szCs w:val="28"/>
        </w:rPr>
      </w:pPr>
    </w:p>
    <w:p w14:paraId="70DB1935"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20630230" w14:textId="77777777" w:rsidR="006A179E" w:rsidRPr="00F14639" w:rsidRDefault="006A179E" w:rsidP="006A179E">
      <w:pPr>
        <w:spacing w:before="0" w:after="0" w:line="240" w:lineRule="auto"/>
        <w:contextualSpacing/>
        <w:jc w:val="center"/>
        <w:rPr>
          <w:rFonts w:asciiTheme="majorBidi" w:hAnsiTheme="majorBidi" w:cstheme="majorBidi"/>
          <w:szCs w:val="28"/>
        </w:rPr>
      </w:pPr>
    </w:p>
    <w:p w14:paraId="1157AFB3" w14:textId="476114C1" w:rsidR="006A179E" w:rsidRDefault="006A179E" w:rsidP="006A179E">
      <w:pPr>
        <w:spacing w:before="0" w:after="0" w:line="240" w:lineRule="auto"/>
        <w:ind w:firstLine="4820"/>
        <w:contextualSpacing/>
        <w:rPr>
          <w:rFonts w:asciiTheme="majorBidi" w:hAnsiTheme="majorBidi" w:cstheme="majorBidi"/>
          <w:sz w:val="28"/>
          <w:szCs w:val="28"/>
        </w:rPr>
      </w:pPr>
      <w:r w:rsidRPr="00F14639">
        <w:rPr>
          <w:rFonts w:asciiTheme="majorBidi" w:hAnsiTheme="majorBidi" w:cstheme="majorBidi"/>
          <w:sz w:val="28"/>
          <w:szCs w:val="28"/>
        </w:rPr>
        <w:t xml:space="preserve">Выполнил: студент гр. БЭИ2202 </w:t>
      </w:r>
    </w:p>
    <w:p w14:paraId="72660993" w14:textId="6338BF33" w:rsidR="00D800EE" w:rsidRPr="00D800EE" w:rsidRDefault="00D800EE" w:rsidP="006A179E">
      <w:pPr>
        <w:spacing w:before="0" w:after="0" w:line="240" w:lineRule="auto"/>
        <w:ind w:firstLine="4820"/>
        <w:contextualSpacing/>
        <w:rPr>
          <w:rFonts w:asciiTheme="majorBidi" w:hAnsiTheme="majorBidi" w:cstheme="majorBidi"/>
          <w:sz w:val="28"/>
          <w:szCs w:val="28"/>
        </w:rPr>
      </w:pPr>
      <w:r>
        <w:rPr>
          <w:rFonts w:asciiTheme="majorBidi" w:hAnsiTheme="majorBidi" w:cstheme="majorBidi"/>
          <w:sz w:val="28"/>
          <w:szCs w:val="28"/>
        </w:rPr>
        <w:t>Тогузов А.А.</w:t>
      </w:r>
    </w:p>
    <w:p w14:paraId="6C715D96" w14:textId="122C4509" w:rsidR="00D800EE" w:rsidRPr="00D800EE" w:rsidRDefault="006A179E" w:rsidP="00D800EE">
      <w:pPr>
        <w:spacing w:before="0" w:after="0" w:line="240" w:lineRule="auto"/>
        <w:ind w:firstLine="4820"/>
        <w:contextualSpacing/>
        <w:rPr>
          <w:rFonts w:asciiTheme="majorBidi" w:hAnsiTheme="majorBidi" w:cstheme="majorBidi"/>
          <w:sz w:val="28"/>
          <w:szCs w:val="28"/>
        </w:rPr>
      </w:pPr>
      <w:r w:rsidRPr="00F14639">
        <w:rPr>
          <w:rFonts w:asciiTheme="majorBidi" w:hAnsiTheme="majorBidi" w:cstheme="majorBidi"/>
          <w:sz w:val="28"/>
          <w:szCs w:val="28"/>
        </w:rPr>
        <w:t xml:space="preserve">Вариант </w:t>
      </w:r>
      <w:r w:rsidR="00D800EE" w:rsidRPr="00D800EE">
        <w:rPr>
          <w:rFonts w:asciiTheme="majorBidi" w:hAnsiTheme="majorBidi" w:cstheme="majorBidi"/>
          <w:sz w:val="28"/>
          <w:szCs w:val="28"/>
        </w:rPr>
        <w:t>24</w:t>
      </w:r>
      <w:r w:rsidRPr="00F14639">
        <w:rPr>
          <w:rFonts w:asciiTheme="majorBidi" w:hAnsiTheme="majorBidi" w:cstheme="majorBidi"/>
          <w:sz w:val="28"/>
          <w:szCs w:val="28"/>
        </w:rPr>
        <w:t>.</w:t>
      </w:r>
    </w:p>
    <w:p w14:paraId="76AE53A9" w14:textId="77777777" w:rsidR="006A179E" w:rsidRPr="00F14639" w:rsidRDefault="006A179E" w:rsidP="006A179E">
      <w:pPr>
        <w:spacing w:before="0" w:after="0" w:line="240" w:lineRule="auto"/>
        <w:ind w:firstLine="4820"/>
        <w:contextualSpacing/>
        <w:rPr>
          <w:rFonts w:asciiTheme="majorBidi" w:hAnsiTheme="majorBidi" w:cstheme="majorBidi"/>
          <w:sz w:val="28"/>
          <w:szCs w:val="28"/>
        </w:rPr>
      </w:pPr>
      <w:r w:rsidRPr="00F14639">
        <w:rPr>
          <w:rFonts w:asciiTheme="majorBidi" w:hAnsiTheme="majorBidi" w:cstheme="majorBidi"/>
          <w:sz w:val="28"/>
          <w:szCs w:val="28"/>
        </w:rPr>
        <w:t>Проверил: доц. каф. «Информатика»</w:t>
      </w:r>
    </w:p>
    <w:p w14:paraId="18CC8444" w14:textId="77777777" w:rsidR="006A179E" w:rsidRPr="00F14639" w:rsidRDefault="006A179E" w:rsidP="006A179E">
      <w:pPr>
        <w:spacing w:before="0" w:after="0" w:line="240" w:lineRule="auto"/>
        <w:ind w:firstLine="4820"/>
        <w:contextualSpacing/>
        <w:rPr>
          <w:rFonts w:asciiTheme="majorBidi" w:hAnsiTheme="majorBidi" w:cstheme="majorBidi"/>
          <w:sz w:val="28"/>
          <w:szCs w:val="28"/>
        </w:rPr>
      </w:pPr>
      <w:r w:rsidRPr="00F14639">
        <w:rPr>
          <w:rFonts w:asciiTheme="majorBidi" w:hAnsiTheme="majorBidi" w:cstheme="majorBidi"/>
          <w:sz w:val="28"/>
          <w:szCs w:val="28"/>
        </w:rPr>
        <w:t>Мацкевич А. Г.</w:t>
      </w:r>
    </w:p>
    <w:p w14:paraId="78FAE091"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4B861FE6"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738292E4"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734A3AF2"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01C45B84"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64F78555"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06C2F86F"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00C169AF"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17000A43"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77965BD8"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5E4E58F4"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7EB76506"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5CAB95F5"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3DA4BEBB" w14:textId="77777777" w:rsidR="006A179E" w:rsidRPr="00F14639" w:rsidRDefault="006A179E" w:rsidP="006A179E">
      <w:pPr>
        <w:spacing w:before="0" w:after="0" w:line="240" w:lineRule="auto"/>
        <w:contextualSpacing/>
        <w:rPr>
          <w:rFonts w:asciiTheme="majorBidi" w:hAnsiTheme="majorBidi" w:cstheme="majorBidi"/>
          <w:sz w:val="28"/>
          <w:szCs w:val="28"/>
        </w:rPr>
      </w:pPr>
    </w:p>
    <w:p w14:paraId="7435E6E5" w14:textId="77777777" w:rsidR="006A179E" w:rsidRPr="00F14639" w:rsidRDefault="006A179E" w:rsidP="006A179E">
      <w:pPr>
        <w:spacing w:before="0" w:after="0" w:line="240" w:lineRule="auto"/>
        <w:contextualSpacing/>
        <w:jc w:val="center"/>
        <w:rPr>
          <w:rFonts w:asciiTheme="majorBidi" w:hAnsiTheme="majorBidi" w:cstheme="majorBidi"/>
          <w:sz w:val="28"/>
          <w:szCs w:val="28"/>
        </w:rPr>
      </w:pPr>
    </w:p>
    <w:p w14:paraId="52E7CCA9" w14:textId="2ED13CAC" w:rsidR="006A179E" w:rsidRDefault="006A179E" w:rsidP="006A179E">
      <w:pPr>
        <w:spacing w:before="0" w:after="0"/>
        <w:jc w:val="center"/>
        <w:rPr>
          <w:rFonts w:asciiTheme="majorBidi" w:hAnsiTheme="majorBidi" w:cstheme="majorBidi"/>
          <w:sz w:val="28"/>
          <w:szCs w:val="28"/>
        </w:rPr>
      </w:pPr>
      <w:r w:rsidRPr="00F14639">
        <w:rPr>
          <w:rFonts w:asciiTheme="majorBidi" w:hAnsiTheme="majorBidi" w:cstheme="majorBidi"/>
          <w:sz w:val="28"/>
          <w:szCs w:val="28"/>
        </w:rPr>
        <w:t xml:space="preserve">Москва, </w:t>
      </w:r>
      <w:r w:rsidRPr="00F14639">
        <w:rPr>
          <w:rFonts w:asciiTheme="majorBidi" w:hAnsiTheme="majorBidi" w:cstheme="majorBidi"/>
          <w:sz w:val="28"/>
          <w:szCs w:val="28"/>
        </w:rPr>
        <w:fldChar w:fldCharType="begin"/>
      </w:r>
      <w:r w:rsidRPr="00F14639">
        <w:rPr>
          <w:rFonts w:asciiTheme="majorBidi" w:hAnsiTheme="majorBidi" w:cstheme="majorBidi"/>
          <w:sz w:val="28"/>
          <w:szCs w:val="28"/>
        </w:rPr>
        <w:instrText xml:space="preserve"> DATE  \@ "yyyy"  \* MERGEFORMAT </w:instrText>
      </w:r>
      <w:r w:rsidRPr="00F14639">
        <w:rPr>
          <w:rFonts w:asciiTheme="majorBidi" w:hAnsiTheme="majorBidi" w:cstheme="majorBidi"/>
          <w:sz w:val="28"/>
          <w:szCs w:val="28"/>
        </w:rPr>
        <w:fldChar w:fldCharType="separate"/>
      </w:r>
      <w:r w:rsidR="0025483F">
        <w:rPr>
          <w:rFonts w:asciiTheme="majorBidi" w:hAnsiTheme="majorBidi" w:cstheme="majorBidi"/>
          <w:noProof/>
          <w:sz w:val="28"/>
          <w:szCs w:val="28"/>
        </w:rPr>
        <w:t>2024</w:t>
      </w:r>
      <w:r w:rsidRPr="00F14639">
        <w:rPr>
          <w:rFonts w:asciiTheme="majorBidi" w:hAnsiTheme="majorBidi" w:cstheme="majorBidi"/>
          <w:sz w:val="28"/>
          <w:szCs w:val="28"/>
        </w:rPr>
        <w:fldChar w:fldCharType="end"/>
      </w:r>
      <w:r w:rsidRPr="00F14639">
        <w:rPr>
          <w:rFonts w:asciiTheme="majorBidi" w:hAnsiTheme="majorBidi" w:cstheme="majorBidi"/>
          <w:sz w:val="28"/>
          <w:szCs w:val="28"/>
        </w:rPr>
        <w:t xml:space="preserve"> г.</w:t>
      </w:r>
    </w:p>
    <w:p w14:paraId="21A357C6" w14:textId="77777777" w:rsidR="006A179E" w:rsidRPr="00CA7F29" w:rsidRDefault="006A179E" w:rsidP="00CA7F29">
      <w:pPr>
        <w:spacing w:before="0" w:after="0" w:line="360" w:lineRule="auto"/>
        <w:ind w:firstLine="709"/>
        <w:jc w:val="both"/>
        <w:rPr>
          <w:rFonts w:ascii="Times New Roman" w:hAnsi="Times New Roman" w:cs="Times New Roman"/>
          <w:b/>
          <w:bCs/>
          <w:color w:val="000000"/>
          <w:sz w:val="28"/>
          <w:szCs w:val="28"/>
        </w:rPr>
      </w:pPr>
      <w:r w:rsidRPr="00CA7F29">
        <w:rPr>
          <w:rFonts w:ascii="Times New Roman" w:hAnsi="Times New Roman" w:cs="Times New Roman"/>
          <w:b/>
          <w:bCs/>
          <w:sz w:val="28"/>
          <w:szCs w:val="28"/>
        </w:rPr>
        <w:lastRenderedPageBreak/>
        <w:t>1. Инди</w:t>
      </w:r>
      <w:r w:rsidRPr="00CA7F29">
        <w:rPr>
          <w:rFonts w:ascii="Times New Roman" w:hAnsi="Times New Roman" w:cs="Times New Roman"/>
          <w:b/>
          <w:bCs/>
          <w:color w:val="000000"/>
          <w:sz w:val="28"/>
          <w:szCs w:val="28"/>
        </w:rPr>
        <w:t>видуальное задание</w:t>
      </w:r>
    </w:p>
    <w:p w14:paraId="126AFB62" w14:textId="34B55B63" w:rsidR="006A179E" w:rsidRPr="00CA7F29" w:rsidRDefault="006A179E" w:rsidP="00CA7F29">
      <w:pPr>
        <w:pStyle w:val="a4"/>
        <w:keepNext/>
        <w:numPr>
          <w:ilvl w:val="0"/>
          <w:numId w:val="1"/>
        </w:numPr>
        <w:tabs>
          <w:tab w:val="left" w:pos="708"/>
        </w:tabs>
        <w:spacing w:before="0" w:beforeAutospacing="0" w:after="0" w:afterAutospacing="0" w:line="360" w:lineRule="auto"/>
        <w:ind w:left="0" w:firstLine="709"/>
        <w:contextualSpacing/>
        <w:jc w:val="both"/>
        <w:rPr>
          <w:bCs/>
          <w:color w:val="000000"/>
          <w:sz w:val="28"/>
          <w:szCs w:val="28"/>
        </w:rPr>
      </w:pPr>
      <w:r w:rsidRPr="00CA7F29">
        <w:rPr>
          <w:bCs/>
          <w:color w:val="000000"/>
          <w:sz w:val="28"/>
          <w:szCs w:val="28"/>
        </w:rPr>
        <w:t>Выполнить вручную интерполяцию в заданной точке x=a=0.</w:t>
      </w:r>
      <w:r w:rsidR="00793BA9" w:rsidRPr="00CA7F29">
        <w:rPr>
          <w:bCs/>
          <w:color w:val="000000"/>
          <w:sz w:val="28"/>
          <w:szCs w:val="28"/>
        </w:rPr>
        <w:t>32</w:t>
      </w:r>
      <w:r w:rsidRPr="00CA7F29">
        <w:rPr>
          <w:bCs/>
          <w:color w:val="000000"/>
          <w:sz w:val="28"/>
          <w:szCs w:val="28"/>
        </w:rPr>
        <w:t xml:space="preserve"> с использованием полинома Ньютона 1–й, 2–й и 3–й степени: </w:t>
      </w:r>
      <w:r w:rsidRPr="00CA7F29">
        <w:rPr>
          <w:bCs/>
          <w:sz w:val="28"/>
          <w:szCs w:val="28"/>
        </w:rPr>
        <w:t>заполнить таблицу конечных разностей; записать интерполяционные формулы для 1–й, 2–й и 3-й степени полинома; вычислить оценки погрешности в точке а для полиномов различных степеней.</w:t>
      </w:r>
    </w:p>
    <w:p w14:paraId="2D3A97C6" w14:textId="1ED8FC74" w:rsidR="006A179E" w:rsidRPr="00CA7F29" w:rsidRDefault="006A179E" w:rsidP="00CA7F29">
      <w:pPr>
        <w:pStyle w:val="a4"/>
        <w:keepNext/>
        <w:numPr>
          <w:ilvl w:val="0"/>
          <w:numId w:val="1"/>
        </w:numPr>
        <w:tabs>
          <w:tab w:val="left" w:pos="708"/>
        </w:tabs>
        <w:spacing w:before="0" w:beforeAutospacing="0" w:after="0" w:afterAutospacing="0" w:line="360" w:lineRule="auto"/>
        <w:ind w:left="0" w:firstLine="709"/>
        <w:contextualSpacing/>
        <w:jc w:val="both"/>
        <w:rPr>
          <w:bCs/>
          <w:color w:val="000000"/>
          <w:sz w:val="28"/>
          <w:szCs w:val="28"/>
        </w:rPr>
      </w:pPr>
      <w:r w:rsidRPr="00CA7F29">
        <w:rPr>
          <w:bCs/>
          <w:sz w:val="28"/>
          <w:szCs w:val="28"/>
        </w:rPr>
        <w:t>Выполнить вручную интерполяцию в заданной точке x=</w:t>
      </w:r>
      <w:r w:rsidRPr="00CA7F29">
        <w:rPr>
          <w:bCs/>
          <w:sz w:val="28"/>
          <w:szCs w:val="28"/>
          <w:lang w:val="en-US"/>
        </w:rPr>
        <w:t>b</w:t>
      </w:r>
      <w:r w:rsidRPr="00CA7F29">
        <w:rPr>
          <w:bCs/>
          <w:sz w:val="28"/>
          <w:szCs w:val="28"/>
        </w:rPr>
        <w:t>=</w:t>
      </w:r>
      <w:r w:rsidR="00793BA9" w:rsidRPr="00CA7F29">
        <w:rPr>
          <w:bCs/>
          <w:sz w:val="28"/>
          <w:szCs w:val="28"/>
        </w:rPr>
        <w:t>1.26</w:t>
      </w:r>
      <w:r w:rsidRPr="00CA7F29">
        <w:rPr>
          <w:bCs/>
          <w:sz w:val="28"/>
          <w:szCs w:val="28"/>
        </w:rPr>
        <w:t xml:space="preserve"> с использованием полинома Лагранжа 1–й, 2–й </w:t>
      </w:r>
      <w:r w:rsidRPr="00CA7F29">
        <w:rPr>
          <w:bCs/>
          <w:sz w:val="28"/>
          <w:szCs w:val="28"/>
          <w:lang w:val="en-US"/>
        </w:rPr>
        <w:t>b</w:t>
      </w:r>
      <w:r w:rsidRPr="00CA7F29">
        <w:rPr>
          <w:bCs/>
          <w:sz w:val="28"/>
          <w:szCs w:val="28"/>
        </w:rPr>
        <w:t xml:space="preserve">3–й степени: записать интерполяционные формулы для 1–й, 2–й и 3-й степени полинома; вычислить оценки погрешности в точке </w:t>
      </w:r>
      <w:r w:rsidRPr="00CA7F29">
        <w:rPr>
          <w:bCs/>
          <w:sz w:val="28"/>
          <w:szCs w:val="28"/>
          <w:lang w:val="en-US"/>
        </w:rPr>
        <w:t>b</w:t>
      </w:r>
      <w:r w:rsidRPr="00CA7F29">
        <w:rPr>
          <w:bCs/>
          <w:sz w:val="28"/>
          <w:szCs w:val="28"/>
        </w:rPr>
        <w:t xml:space="preserve"> для полиномов различных степеней</w:t>
      </w:r>
    </w:p>
    <w:p w14:paraId="19493014" w14:textId="1B4B62EA" w:rsidR="00793BA9" w:rsidRPr="00CA7F29" w:rsidRDefault="00793BA9" w:rsidP="00CA7F29">
      <w:pPr>
        <w:spacing w:before="0" w:after="0" w:line="360" w:lineRule="auto"/>
        <w:ind w:firstLine="709"/>
        <w:jc w:val="both"/>
        <w:rPr>
          <w:rFonts w:ascii="Times New Roman" w:hAnsi="Times New Roman" w:cs="Times New Roman"/>
          <w:b/>
          <w:color w:val="000000"/>
          <w:sz w:val="28"/>
          <w:szCs w:val="28"/>
          <w:lang w:eastAsia="en-US"/>
        </w:rPr>
      </w:pPr>
      <w:r w:rsidRPr="00CA7F29">
        <w:rPr>
          <w:rFonts w:ascii="Times New Roman" w:hAnsi="Times New Roman" w:cs="Times New Roman"/>
          <w:b/>
          <w:color w:val="000000"/>
          <w:sz w:val="28"/>
          <w:szCs w:val="28"/>
        </w:rPr>
        <w:t xml:space="preserve">2. </w:t>
      </w:r>
      <w:r w:rsidRPr="00CA7F29">
        <w:rPr>
          <w:rFonts w:ascii="Times New Roman" w:hAnsi="Times New Roman" w:cs="Times New Roman"/>
          <w:b/>
          <w:color w:val="000000"/>
          <w:sz w:val="28"/>
          <w:szCs w:val="28"/>
          <w:lang w:eastAsia="en-US"/>
        </w:rPr>
        <w:t>Точка интерполяции для формулы Ньютона a = 0.32</w:t>
      </w:r>
    </w:p>
    <w:p w14:paraId="27C63A45" w14:textId="77777777" w:rsidR="00793BA9" w:rsidRPr="00CA7F29" w:rsidRDefault="00793BA9" w:rsidP="00CA7F29">
      <w:pPr>
        <w:spacing w:before="0" w:after="0" w:line="360" w:lineRule="auto"/>
        <w:ind w:firstLine="709"/>
        <w:jc w:val="both"/>
        <w:rPr>
          <w:rFonts w:ascii="Times New Roman" w:hAnsi="Times New Roman" w:cs="Times New Roman"/>
          <w:b/>
          <w:color w:val="000000"/>
          <w:sz w:val="28"/>
          <w:szCs w:val="28"/>
          <w:lang w:eastAsia="en-US"/>
        </w:rPr>
      </w:pPr>
      <w:r w:rsidRPr="00CA7F29">
        <w:rPr>
          <w:rFonts w:ascii="Times New Roman" w:hAnsi="Times New Roman" w:cs="Times New Roman"/>
          <w:b/>
          <w:color w:val="000000"/>
          <w:sz w:val="28"/>
          <w:szCs w:val="28"/>
          <w:lang w:eastAsia="en-US"/>
        </w:rPr>
        <w:t>Выбор и нумерация узлов.</w:t>
      </w:r>
    </w:p>
    <w:p w14:paraId="7AB63C15" w14:textId="3209CDF8" w:rsidR="00793BA9" w:rsidRPr="00CA7F29" w:rsidRDefault="00793BA9" w:rsidP="00CA7F29">
      <w:pPr>
        <w:spacing w:line="360" w:lineRule="auto"/>
        <w:ind w:firstLine="709"/>
        <w:jc w:val="both"/>
        <w:rPr>
          <w:rFonts w:ascii="Times New Roman" w:hAnsi="Times New Roman" w:cs="Times New Roman"/>
          <w:color w:val="000000"/>
          <w:sz w:val="28"/>
          <w:szCs w:val="28"/>
          <w:lang w:eastAsia="en-US"/>
        </w:rPr>
      </w:pPr>
      <w:r w:rsidRPr="00CA7F29">
        <w:rPr>
          <w:rFonts w:ascii="Times New Roman" w:hAnsi="Times New Roman" w:cs="Times New Roman"/>
          <w:color w:val="000000"/>
          <w:sz w:val="28"/>
          <w:szCs w:val="28"/>
          <w:lang w:eastAsia="en-US"/>
        </w:rPr>
        <w:t xml:space="preserve">Для ручной интерполяции в точке </w:t>
      </w:r>
      <w:r w:rsidRPr="00CA7F29">
        <w:rPr>
          <w:rFonts w:ascii="Times New Roman" w:hAnsi="Times New Roman" w:cs="Times New Roman"/>
          <w:color w:val="000000"/>
          <w:sz w:val="28"/>
          <w:szCs w:val="28"/>
          <w:lang w:val="en-US" w:eastAsia="en-US"/>
        </w:rPr>
        <w:t>x</w:t>
      </w:r>
      <w:r w:rsidRPr="00CA7F29">
        <w:rPr>
          <w:rFonts w:ascii="Times New Roman" w:hAnsi="Times New Roman" w:cs="Times New Roman"/>
          <w:color w:val="000000"/>
          <w:sz w:val="28"/>
          <w:szCs w:val="28"/>
          <w:lang w:eastAsia="en-US"/>
        </w:rPr>
        <w:t xml:space="preserve"> = a = 0.32 по 1 формуле Ньютона выбираем 4 узла из таблицы 1–2 так, чтобы точка </w:t>
      </w:r>
      <w:r w:rsidRPr="00CA7F29">
        <w:rPr>
          <w:rFonts w:ascii="Times New Roman" w:hAnsi="Times New Roman" w:cs="Times New Roman"/>
          <w:color w:val="000000"/>
          <w:sz w:val="28"/>
          <w:szCs w:val="28"/>
          <w:lang w:val="en-US" w:eastAsia="en-US"/>
        </w:rPr>
        <w:t>a</w:t>
      </w:r>
      <w:r w:rsidRPr="00CA7F29">
        <w:rPr>
          <w:rFonts w:ascii="Times New Roman" w:hAnsi="Times New Roman" w:cs="Times New Roman"/>
          <w:color w:val="000000"/>
          <w:sz w:val="28"/>
          <w:szCs w:val="28"/>
          <w:lang w:eastAsia="en-US"/>
        </w:rPr>
        <w:t xml:space="preserve"> = 0.32 оказалась между узлами с номерами с 1 по 2 и добавляем узлы вправо: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2"/>
        <w:gridCol w:w="2718"/>
        <w:gridCol w:w="2722"/>
      </w:tblGrid>
      <w:tr w:rsidR="00793BA9" w:rsidRPr="00CA7F29" w14:paraId="48262191" w14:textId="77777777" w:rsidTr="00CE50A8">
        <w:trPr>
          <w:jc w:val="center"/>
        </w:trPr>
        <w:tc>
          <w:tcPr>
            <w:tcW w:w="2592" w:type="dxa"/>
            <w:tcBorders>
              <w:top w:val="single" w:sz="4" w:space="0" w:color="auto"/>
              <w:left w:val="single" w:sz="4" w:space="0" w:color="auto"/>
              <w:bottom w:val="single" w:sz="4" w:space="0" w:color="auto"/>
              <w:right w:val="single" w:sz="4" w:space="0" w:color="auto"/>
            </w:tcBorders>
            <w:hideMark/>
          </w:tcPr>
          <w:p w14:paraId="3C2BFBB9" w14:textId="77777777" w:rsidR="00793BA9" w:rsidRPr="00CA7F29" w:rsidRDefault="00793BA9" w:rsidP="00CA7F29">
            <w:pPr>
              <w:spacing w:before="0" w:after="0" w:line="240" w:lineRule="auto"/>
              <w:ind w:firstLine="709"/>
              <w:jc w:val="center"/>
              <w:rPr>
                <w:rFonts w:ascii="Times New Roman" w:hAnsi="Times New Roman" w:cs="Times New Roman"/>
                <w:b/>
                <w:color w:val="000000"/>
                <w:sz w:val="28"/>
                <w:szCs w:val="28"/>
                <w:lang w:val="en-US" w:eastAsia="ru-RU"/>
              </w:rPr>
            </w:pPr>
            <w:r w:rsidRPr="00CA7F29">
              <w:rPr>
                <w:rFonts w:ascii="Times New Roman" w:hAnsi="Times New Roman" w:cs="Times New Roman"/>
                <w:b/>
                <w:color w:val="000000"/>
                <w:sz w:val="28"/>
                <w:szCs w:val="28"/>
              </w:rPr>
              <w:t>Номера выбранных узлов</w:t>
            </w:r>
            <w:r w:rsidRPr="00CA7F29">
              <w:rPr>
                <w:rFonts w:ascii="Times New Roman" w:hAnsi="Times New Roman" w:cs="Times New Roman"/>
                <w:b/>
                <w:color w:val="000000"/>
                <w:sz w:val="28"/>
                <w:szCs w:val="28"/>
                <w:lang w:val="en-US"/>
              </w:rPr>
              <w:t xml:space="preserve"> (k)</w:t>
            </w:r>
          </w:p>
        </w:tc>
        <w:tc>
          <w:tcPr>
            <w:tcW w:w="2718" w:type="dxa"/>
            <w:tcBorders>
              <w:top w:val="single" w:sz="4" w:space="0" w:color="auto"/>
              <w:left w:val="single" w:sz="4" w:space="0" w:color="auto"/>
              <w:bottom w:val="single" w:sz="4" w:space="0" w:color="auto"/>
              <w:right w:val="single" w:sz="4" w:space="0" w:color="auto"/>
            </w:tcBorders>
            <w:hideMark/>
          </w:tcPr>
          <w:p w14:paraId="7E64B90D" w14:textId="77777777" w:rsidR="00793BA9" w:rsidRPr="00CA7F29" w:rsidRDefault="00793BA9" w:rsidP="00CA7F29">
            <w:pPr>
              <w:spacing w:before="0" w:after="0" w:line="240" w:lineRule="auto"/>
              <w:ind w:firstLine="709"/>
              <w:jc w:val="both"/>
              <w:rPr>
                <w:rFonts w:ascii="Times New Roman" w:hAnsi="Times New Roman" w:cs="Times New Roman"/>
                <w:color w:val="000000"/>
                <w:sz w:val="28"/>
                <w:szCs w:val="28"/>
                <w:vertAlign w:val="subscript"/>
                <w:lang w:val="en-US"/>
              </w:rPr>
            </w:pPr>
            <w:proofErr w:type="spellStart"/>
            <w:r w:rsidRPr="00CA7F29">
              <w:rPr>
                <w:rFonts w:ascii="Times New Roman" w:hAnsi="Times New Roman" w:cs="Times New Roman"/>
                <w:color w:val="000000"/>
                <w:sz w:val="28"/>
                <w:szCs w:val="28"/>
                <w:lang w:val="en-US"/>
              </w:rPr>
              <w:t>x</w:t>
            </w:r>
            <w:r w:rsidRPr="00CA7F29">
              <w:rPr>
                <w:rFonts w:ascii="Times New Roman" w:hAnsi="Times New Roman" w:cs="Times New Roman"/>
                <w:color w:val="000000"/>
                <w:sz w:val="28"/>
                <w:szCs w:val="28"/>
                <w:vertAlign w:val="subscript"/>
                <w:lang w:val="en-US"/>
              </w:rPr>
              <w:t>k</w:t>
            </w:r>
            <w:proofErr w:type="spellEnd"/>
          </w:p>
        </w:tc>
        <w:tc>
          <w:tcPr>
            <w:tcW w:w="2722" w:type="dxa"/>
            <w:tcBorders>
              <w:top w:val="single" w:sz="4" w:space="0" w:color="auto"/>
              <w:left w:val="single" w:sz="4" w:space="0" w:color="auto"/>
              <w:bottom w:val="single" w:sz="4" w:space="0" w:color="auto"/>
              <w:right w:val="single" w:sz="4" w:space="0" w:color="auto"/>
            </w:tcBorders>
            <w:hideMark/>
          </w:tcPr>
          <w:p w14:paraId="791C278C" w14:textId="77777777" w:rsidR="00793BA9" w:rsidRPr="00CA7F29" w:rsidRDefault="00793BA9" w:rsidP="00CA7F29">
            <w:pPr>
              <w:spacing w:before="0" w:after="0" w:line="240" w:lineRule="auto"/>
              <w:ind w:firstLine="709"/>
              <w:jc w:val="both"/>
              <w:rPr>
                <w:rFonts w:ascii="Times New Roman" w:hAnsi="Times New Roman" w:cs="Times New Roman"/>
                <w:color w:val="000000"/>
                <w:sz w:val="28"/>
                <w:szCs w:val="28"/>
                <w:vertAlign w:val="subscript"/>
                <w:lang w:val="en-US"/>
              </w:rPr>
            </w:pPr>
            <w:proofErr w:type="spellStart"/>
            <w:r w:rsidRPr="00CA7F29">
              <w:rPr>
                <w:rFonts w:ascii="Times New Roman" w:hAnsi="Times New Roman" w:cs="Times New Roman"/>
                <w:color w:val="000000"/>
                <w:sz w:val="28"/>
                <w:szCs w:val="28"/>
                <w:lang w:val="en-US"/>
              </w:rPr>
              <w:t>y</w:t>
            </w:r>
            <w:r w:rsidRPr="00CA7F29">
              <w:rPr>
                <w:rFonts w:ascii="Times New Roman" w:hAnsi="Times New Roman" w:cs="Times New Roman"/>
                <w:color w:val="000000"/>
                <w:sz w:val="28"/>
                <w:szCs w:val="28"/>
                <w:vertAlign w:val="subscript"/>
                <w:lang w:val="en-US"/>
              </w:rPr>
              <w:t>k</w:t>
            </w:r>
            <w:proofErr w:type="spellEnd"/>
          </w:p>
        </w:tc>
      </w:tr>
      <w:tr w:rsidR="00793BA9" w:rsidRPr="00CA7F29" w14:paraId="20696792" w14:textId="77777777" w:rsidTr="00CE50A8">
        <w:trPr>
          <w:jc w:val="center"/>
        </w:trPr>
        <w:tc>
          <w:tcPr>
            <w:tcW w:w="2592" w:type="dxa"/>
            <w:tcBorders>
              <w:top w:val="single" w:sz="4" w:space="0" w:color="auto"/>
              <w:left w:val="single" w:sz="4" w:space="0" w:color="auto"/>
              <w:bottom w:val="single" w:sz="4" w:space="0" w:color="auto"/>
              <w:right w:val="single" w:sz="4" w:space="0" w:color="auto"/>
            </w:tcBorders>
            <w:hideMark/>
          </w:tcPr>
          <w:p w14:paraId="79E28D51" w14:textId="77777777" w:rsidR="00793BA9" w:rsidRPr="00CA7F29" w:rsidRDefault="00793BA9" w:rsidP="00CA7F29">
            <w:pPr>
              <w:spacing w:before="0" w:after="0" w:line="240" w:lineRule="auto"/>
              <w:ind w:firstLine="709"/>
              <w:jc w:val="both"/>
              <w:rPr>
                <w:rFonts w:ascii="Times New Roman" w:hAnsi="Times New Roman" w:cs="Times New Roman"/>
                <w:b/>
                <w:color w:val="000000"/>
                <w:sz w:val="28"/>
                <w:szCs w:val="28"/>
                <w:lang w:val="en-US"/>
              </w:rPr>
            </w:pPr>
            <w:r w:rsidRPr="00CA7F29">
              <w:rPr>
                <w:rFonts w:ascii="Times New Roman" w:hAnsi="Times New Roman" w:cs="Times New Roman"/>
                <w:b/>
                <w:color w:val="000000"/>
                <w:sz w:val="28"/>
                <w:szCs w:val="28"/>
                <w:lang w:val="en-US"/>
              </w:rPr>
              <w:t>8</w:t>
            </w:r>
          </w:p>
        </w:tc>
        <w:tc>
          <w:tcPr>
            <w:tcW w:w="2718" w:type="dxa"/>
            <w:tcBorders>
              <w:top w:val="single" w:sz="4" w:space="0" w:color="auto"/>
              <w:left w:val="single" w:sz="4" w:space="0" w:color="auto"/>
              <w:bottom w:val="single" w:sz="4" w:space="0" w:color="auto"/>
              <w:right w:val="single" w:sz="4" w:space="0" w:color="auto"/>
            </w:tcBorders>
            <w:hideMark/>
          </w:tcPr>
          <w:p w14:paraId="03544DDF" w14:textId="67E376A5"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0.30</w:t>
            </w:r>
          </w:p>
        </w:tc>
        <w:tc>
          <w:tcPr>
            <w:tcW w:w="2722" w:type="dxa"/>
            <w:tcBorders>
              <w:top w:val="single" w:sz="4" w:space="0" w:color="auto"/>
              <w:left w:val="single" w:sz="4" w:space="0" w:color="auto"/>
              <w:bottom w:val="single" w:sz="4" w:space="0" w:color="auto"/>
              <w:right w:val="single" w:sz="4" w:space="0" w:color="auto"/>
            </w:tcBorders>
            <w:hideMark/>
          </w:tcPr>
          <w:p w14:paraId="543C17C9" w14:textId="6D5D6B52"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sz w:val="28"/>
                <w:szCs w:val="28"/>
              </w:rPr>
              <w:t>-3,</w:t>
            </w:r>
            <w:r w:rsidRPr="00CA7F29">
              <w:rPr>
                <w:rFonts w:ascii="Times New Roman" w:hAnsi="Times New Roman" w:cs="Times New Roman"/>
                <w:sz w:val="28"/>
                <w:szCs w:val="28"/>
                <w:lang w:val="en-US"/>
              </w:rPr>
              <w:t>8610</w:t>
            </w:r>
          </w:p>
        </w:tc>
      </w:tr>
      <w:tr w:rsidR="00793BA9" w:rsidRPr="00CA7F29" w14:paraId="4450B99A" w14:textId="77777777" w:rsidTr="00CE50A8">
        <w:trPr>
          <w:jc w:val="center"/>
        </w:trPr>
        <w:tc>
          <w:tcPr>
            <w:tcW w:w="2592" w:type="dxa"/>
            <w:tcBorders>
              <w:top w:val="single" w:sz="4" w:space="0" w:color="auto"/>
              <w:left w:val="single" w:sz="4" w:space="0" w:color="auto"/>
              <w:bottom w:val="single" w:sz="4" w:space="0" w:color="auto"/>
              <w:right w:val="single" w:sz="4" w:space="0" w:color="auto"/>
            </w:tcBorders>
            <w:hideMark/>
          </w:tcPr>
          <w:p w14:paraId="06B70596" w14:textId="77777777" w:rsidR="00793BA9" w:rsidRPr="00CA7F29" w:rsidRDefault="00793BA9" w:rsidP="00CA7F29">
            <w:pPr>
              <w:spacing w:before="0" w:after="0" w:line="240" w:lineRule="auto"/>
              <w:ind w:firstLine="709"/>
              <w:jc w:val="both"/>
              <w:rPr>
                <w:rFonts w:ascii="Times New Roman" w:hAnsi="Times New Roman" w:cs="Times New Roman"/>
                <w:b/>
                <w:color w:val="000000"/>
                <w:sz w:val="28"/>
                <w:szCs w:val="28"/>
                <w:lang w:val="en-US"/>
              </w:rPr>
            </w:pPr>
            <w:r w:rsidRPr="00CA7F29">
              <w:rPr>
                <w:rFonts w:ascii="Times New Roman" w:hAnsi="Times New Roman" w:cs="Times New Roman"/>
                <w:b/>
                <w:color w:val="000000"/>
                <w:sz w:val="28"/>
                <w:szCs w:val="28"/>
                <w:lang w:val="en-US"/>
              </w:rPr>
              <w:t>9</w:t>
            </w:r>
          </w:p>
        </w:tc>
        <w:tc>
          <w:tcPr>
            <w:tcW w:w="2718" w:type="dxa"/>
            <w:tcBorders>
              <w:top w:val="single" w:sz="4" w:space="0" w:color="auto"/>
              <w:left w:val="single" w:sz="4" w:space="0" w:color="auto"/>
              <w:bottom w:val="single" w:sz="4" w:space="0" w:color="auto"/>
              <w:right w:val="single" w:sz="4" w:space="0" w:color="auto"/>
            </w:tcBorders>
            <w:hideMark/>
          </w:tcPr>
          <w:p w14:paraId="365E1227" w14:textId="3E58F890"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0.35</w:t>
            </w:r>
          </w:p>
        </w:tc>
        <w:tc>
          <w:tcPr>
            <w:tcW w:w="2722" w:type="dxa"/>
            <w:tcBorders>
              <w:top w:val="single" w:sz="4" w:space="0" w:color="auto"/>
              <w:left w:val="single" w:sz="4" w:space="0" w:color="auto"/>
              <w:bottom w:val="single" w:sz="4" w:space="0" w:color="auto"/>
              <w:right w:val="single" w:sz="4" w:space="0" w:color="auto"/>
            </w:tcBorders>
            <w:hideMark/>
          </w:tcPr>
          <w:p w14:paraId="51EB20A8" w14:textId="482E2861" w:rsidR="00793BA9" w:rsidRPr="00CA7F29" w:rsidRDefault="00793BA9" w:rsidP="00CA7F29">
            <w:pPr>
              <w:spacing w:before="0" w:after="0" w:line="240" w:lineRule="auto"/>
              <w:ind w:firstLine="709"/>
              <w:jc w:val="both"/>
              <w:rPr>
                <w:rFonts w:ascii="Times New Roman" w:hAnsi="Times New Roman" w:cs="Times New Roman"/>
                <w:color w:val="000000"/>
                <w:sz w:val="28"/>
                <w:szCs w:val="28"/>
              </w:rPr>
            </w:pPr>
            <w:r w:rsidRPr="00CA7F29">
              <w:rPr>
                <w:rFonts w:ascii="Times New Roman" w:hAnsi="Times New Roman" w:cs="Times New Roman"/>
                <w:sz w:val="28"/>
                <w:szCs w:val="28"/>
              </w:rPr>
              <w:t>-3.7555</w:t>
            </w:r>
          </w:p>
        </w:tc>
      </w:tr>
      <w:tr w:rsidR="00793BA9" w:rsidRPr="00CA7F29" w14:paraId="05C29602" w14:textId="77777777" w:rsidTr="00CE50A8">
        <w:trPr>
          <w:jc w:val="center"/>
        </w:trPr>
        <w:tc>
          <w:tcPr>
            <w:tcW w:w="2592" w:type="dxa"/>
            <w:tcBorders>
              <w:top w:val="single" w:sz="4" w:space="0" w:color="auto"/>
              <w:left w:val="single" w:sz="4" w:space="0" w:color="auto"/>
              <w:bottom w:val="single" w:sz="4" w:space="0" w:color="auto"/>
              <w:right w:val="single" w:sz="4" w:space="0" w:color="auto"/>
            </w:tcBorders>
            <w:hideMark/>
          </w:tcPr>
          <w:p w14:paraId="67ED2A5A" w14:textId="77777777" w:rsidR="00793BA9" w:rsidRPr="00CA7F29" w:rsidRDefault="00793BA9" w:rsidP="00CA7F29">
            <w:pPr>
              <w:spacing w:before="0" w:after="0" w:line="240" w:lineRule="auto"/>
              <w:ind w:firstLine="709"/>
              <w:jc w:val="both"/>
              <w:rPr>
                <w:rFonts w:ascii="Times New Roman" w:hAnsi="Times New Roman" w:cs="Times New Roman"/>
                <w:b/>
                <w:color w:val="000000"/>
                <w:sz w:val="28"/>
                <w:szCs w:val="28"/>
                <w:lang w:val="en-US"/>
              </w:rPr>
            </w:pPr>
            <w:r w:rsidRPr="00CA7F29">
              <w:rPr>
                <w:rFonts w:ascii="Times New Roman" w:hAnsi="Times New Roman" w:cs="Times New Roman"/>
                <w:b/>
                <w:color w:val="000000"/>
                <w:sz w:val="28"/>
                <w:szCs w:val="28"/>
                <w:lang w:val="en-US"/>
              </w:rPr>
              <w:t>10</w:t>
            </w:r>
          </w:p>
        </w:tc>
        <w:tc>
          <w:tcPr>
            <w:tcW w:w="2718" w:type="dxa"/>
            <w:tcBorders>
              <w:top w:val="single" w:sz="4" w:space="0" w:color="auto"/>
              <w:left w:val="single" w:sz="4" w:space="0" w:color="auto"/>
              <w:bottom w:val="single" w:sz="4" w:space="0" w:color="auto"/>
              <w:right w:val="single" w:sz="4" w:space="0" w:color="auto"/>
            </w:tcBorders>
            <w:hideMark/>
          </w:tcPr>
          <w:p w14:paraId="107E9DA2" w14:textId="3D7C7D04"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0.40</w:t>
            </w:r>
          </w:p>
        </w:tc>
        <w:tc>
          <w:tcPr>
            <w:tcW w:w="2722" w:type="dxa"/>
            <w:tcBorders>
              <w:top w:val="single" w:sz="4" w:space="0" w:color="auto"/>
              <w:left w:val="single" w:sz="4" w:space="0" w:color="auto"/>
              <w:bottom w:val="single" w:sz="4" w:space="0" w:color="auto"/>
              <w:right w:val="single" w:sz="4" w:space="0" w:color="auto"/>
            </w:tcBorders>
            <w:hideMark/>
          </w:tcPr>
          <w:p w14:paraId="647208A5" w14:textId="1A6387FF"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sz w:val="28"/>
                <w:szCs w:val="28"/>
              </w:rPr>
              <w:t>-3.632</w:t>
            </w:r>
            <w:r w:rsidRPr="00CA7F29">
              <w:rPr>
                <w:rFonts w:ascii="Times New Roman" w:hAnsi="Times New Roman" w:cs="Times New Roman"/>
                <w:sz w:val="28"/>
                <w:szCs w:val="28"/>
                <w:lang w:val="en-US"/>
              </w:rPr>
              <w:t>0</w:t>
            </w:r>
          </w:p>
        </w:tc>
      </w:tr>
      <w:tr w:rsidR="00793BA9" w:rsidRPr="00CA7F29" w14:paraId="40CF4847" w14:textId="77777777" w:rsidTr="00793BA9">
        <w:trPr>
          <w:trHeight w:val="70"/>
          <w:jc w:val="center"/>
        </w:trPr>
        <w:tc>
          <w:tcPr>
            <w:tcW w:w="2592" w:type="dxa"/>
            <w:tcBorders>
              <w:top w:val="single" w:sz="4" w:space="0" w:color="auto"/>
              <w:left w:val="single" w:sz="4" w:space="0" w:color="auto"/>
              <w:bottom w:val="single" w:sz="4" w:space="0" w:color="auto"/>
              <w:right w:val="single" w:sz="4" w:space="0" w:color="auto"/>
            </w:tcBorders>
            <w:hideMark/>
          </w:tcPr>
          <w:p w14:paraId="15018C11" w14:textId="77777777" w:rsidR="00793BA9" w:rsidRPr="00CA7F29" w:rsidRDefault="00793BA9" w:rsidP="00CA7F29">
            <w:pPr>
              <w:spacing w:before="0" w:after="0" w:line="240" w:lineRule="auto"/>
              <w:ind w:firstLine="709"/>
              <w:jc w:val="both"/>
              <w:rPr>
                <w:rFonts w:ascii="Times New Roman" w:hAnsi="Times New Roman" w:cs="Times New Roman"/>
                <w:b/>
                <w:color w:val="000000"/>
                <w:sz w:val="28"/>
                <w:szCs w:val="28"/>
                <w:lang w:val="en-US"/>
              </w:rPr>
            </w:pPr>
            <w:r w:rsidRPr="00CA7F29">
              <w:rPr>
                <w:rFonts w:ascii="Times New Roman" w:hAnsi="Times New Roman" w:cs="Times New Roman"/>
                <w:b/>
                <w:color w:val="000000"/>
                <w:sz w:val="28"/>
                <w:szCs w:val="28"/>
                <w:lang w:val="en-US"/>
              </w:rPr>
              <w:t>11</w:t>
            </w:r>
          </w:p>
        </w:tc>
        <w:tc>
          <w:tcPr>
            <w:tcW w:w="2718" w:type="dxa"/>
            <w:tcBorders>
              <w:top w:val="single" w:sz="4" w:space="0" w:color="auto"/>
              <w:left w:val="single" w:sz="4" w:space="0" w:color="auto"/>
              <w:bottom w:val="single" w:sz="4" w:space="0" w:color="auto"/>
              <w:right w:val="single" w:sz="4" w:space="0" w:color="auto"/>
            </w:tcBorders>
            <w:hideMark/>
          </w:tcPr>
          <w:p w14:paraId="77672AA2" w14:textId="17E37D6B"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0.45</w:t>
            </w:r>
          </w:p>
        </w:tc>
        <w:tc>
          <w:tcPr>
            <w:tcW w:w="2722" w:type="dxa"/>
            <w:tcBorders>
              <w:top w:val="single" w:sz="4" w:space="0" w:color="auto"/>
              <w:left w:val="single" w:sz="4" w:space="0" w:color="auto"/>
              <w:bottom w:val="single" w:sz="4" w:space="0" w:color="auto"/>
              <w:right w:val="single" w:sz="4" w:space="0" w:color="auto"/>
            </w:tcBorders>
            <w:hideMark/>
          </w:tcPr>
          <w:p w14:paraId="4BDB8D79" w14:textId="76EE2D46"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sz w:val="28"/>
                <w:szCs w:val="28"/>
              </w:rPr>
              <w:t>-3.489</w:t>
            </w:r>
            <w:r w:rsidRPr="00CA7F29">
              <w:rPr>
                <w:rFonts w:ascii="Times New Roman" w:hAnsi="Times New Roman" w:cs="Times New Roman"/>
                <w:sz w:val="28"/>
                <w:szCs w:val="28"/>
                <w:lang w:val="en-US"/>
              </w:rPr>
              <w:t>0</w:t>
            </w:r>
          </w:p>
        </w:tc>
      </w:tr>
    </w:tbl>
    <w:p w14:paraId="6B14A627" w14:textId="77777777" w:rsidR="00793BA9" w:rsidRPr="00CA7F29" w:rsidRDefault="00793BA9" w:rsidP="00CA7F29">
      <w:pPr>
        <w:spacing w:before="240" w:line="360" w:lineRule="auto"/>
        <w:ind w:firstLine="709"/>
        <w:jc w:val="both"/>
        <w:rPr>
          <w:rFonts w:ascii="Times New Roman" w:hAnsi="Times New Roman" w:cs="Times New Roman"/>
          <w:color w:val="000000"/>
          <w:sz w:val="28"/>
          <w:szCs w:val="28"/>
          <w:lang w:eastAsia="en-US"/>
        </w:rPr>
      </w:pPr>
      <w:r w:rsidRPr="00CA7F29">
        <w:rPr>
          <w:rFonts w:ascii="Times New Roman" w:hAnsi="Times New Roman" w:cs="Times New Roman"/>
          <w:color w:val="000000"/>
          <w:sz w:val="28"/>
          <w:szCs w:val="28"/>
          <w:lang w:eastAsia="en-US"/>
        </w:rPr>
        <w:t>Изменим нумерацию узлом интерполяции для использования их в интерполяционных формулах и занесем в таблицы вида 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1789"/>
        <w:gridCol w:w="1789"/>
        <w:gridCol w:w="1789"/>
        <w:gridCol w:w="1789"/>
      </w:tblGrid>
      <w:tr w:rsidR="00793BA9" w:rsidRPr="00CA7F29" w14:paraId="70C6ED83" w14:textId="77777777" w:rsidTr="00CE50A8">
        <w:trPr>
          <w:jc w:val="center"/>
        </w:trPr>
        <w:tc>
          <w:tcPr>
            <w:tcW w:w="0" w:type="auto"/>
            <w:tcBorders>
              <w:right w:val="double" w:sz="4" w:space="0" w:color="auto"/>
            </w:tcBorders>
            <w:shd w:val="clear" w:color="auto" w:fill="auto"/>
          </w:tcPr>
          <w:p w14:paraId="1237289F"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r w:rsidRPr="00CA7F29">
              <w:rPr>
                <w:rFonts w:ascii="Times New Roman" w:hAnsi="Times New Roman" w:cs="Times New Roman"/>
                <w:color w:val="auto"/>
                <w:sz w:val="28"/>
                <w:szCs w:val="28"/>
                <w:lang w:val="en-US"/>
              </w:rPr>
              <w:t>k</w:t>
            </w:r>
          </w:p>
        </w:tc>
        <w:tc>
          <w:tcPr>
            <w:tcW w:w="0" w:type="auto"/>
            <w:tcBorders>
              <w:left w:val="double" w:sz="4" w:space="0" w:color="auto"/>
            </w:tcBorders>
            <w:shd w:val="clear" w:color="auto" w:fill="auto"/>
          </w:tcPr>
          <w:p w14:paraId="691E1860"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lang w:val="en-US"/>
              </w:rPr>
            </w:pPr>
            <w:r w:rsidRPr="00CA7F29">
              <w:rPr>
                <w:rFonts w:ascii="Times New Roman" w:hAnsi="Times New Roman" w:cs="Times New Roman"/>
                <w:b w:val="0"/>
                <w:color w:val="auto"/>
                <w:sz w:val="28"/>
                <w:szCs w:val="28"/>
                <w:lang w:val="en-US"/>
              </w:rPr>
              <w:t>0</w:t>
            </w:r>
          </w:p>
        </w:tc>
        <w:tc>
          <w:tcPr>
            <w:tcW w:w="0" w:type="auto"/>
            <w:shd w:val="clear" w:color="auto" w:fill="auto"/>
          </w:tcPr>
          <w:p w14:paraId="429A190E"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lang w:val="en-US"/>
              </w:rPr>
            </w:pPr>
            <w:r w:rsidRPr="00CA7F29">
              <w:rPr>
                <w:rFonts w:ascii="Times New Roman" w:hAnsi="Times New Roman" w:cs="Times New Roman"/>
                <w:b w:val="0"/>
                <w:color w:val="auto"/>
                <w:sz w:val="28"/>
                <w:szCs w:val="28"/>
                <w:lang w:val="en-US"/>
              </w:rPr>
              <w:t>1</w:t>
            </w:r>
          </w:p>
        </w:tc>
        <w:tc>
          <w:tcPr>
            <w:tcW w:w="0" w:type="auto"/>
            <w:shd w:val="clear" w:color="auto" w:fill="auto"/>
          </w:tcPr>
          <w:p w14:paraId="2CC0036E"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lang w:val="en-US"/>
              </w:rPr>
            </w:pPr>
            <w:r w:rsidRPr="00CA7F29">
              <w:rPr>
                <w:rFonts w:ascii="Times New Roman" w:hAnsi="Times New Roman" w:cs="Times New Roman"/>
                <w:b w:val="0"/>
                <w:color w:val="auto"/>
                <w:sz w:val="28"/>
                <w:szCs w:val="28"/>
                <w:lang w:val="en-US"/>
              </w:rPr>
              <w:t>2</w:t>
            </w:r>
          </w:p>
        </w:tc>
        <w:tc>
          <w:tcPr>
            <w:tcW w:w="0" w:type="auto"/>
            <w:shd w:val="clear" w:color="auto" w:fill="auto"/>
          </w:tcPr>
          <w:p w14:paraId="5D506887"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lang w:val="en-US"/>
              </w:rPr>
            </w:pPr>
            <w:r w:rsidRPr="00CA7F29">
              <w:rPr>
                <w:rFonts w:ascii="Times New Roman" w:hAnsi="Times New Roman" w:cs="Times New Roman"/>
                <w:b w:val="0"/>
                <w:color w:val="auto"/>
                <w:sz w:val="28"/>
                <w:szCs w:val="28"/>
                <w:lang w:val="en-US"/>
              </w:rPr>
              <w:t>3</w:t>
            </w:r>
          </w:p>
        </w:tc>
      </w:tr>
      <w:tr w:rsidR="00793BA9" w:rsidRPr="00CA7F29" w14:paraId="581EDC9B" w14:textId="77777777" w:rsidTr="00CE50A8">
        <w:trPr>
          <w:jc w:val="center"/>
        </w:trPr>
        <w:tc>
          <w:tcPr>
            <w:tcW w:w="0" w:type="auto"/>
            <w:tcBorders>
              <w:right w:val="double" w:sz="4" w:space="0" w:color="auto"/>
            </w:tcBorders>
            <w:shd w:val="clear" w:color="auto" w:fill="auto"/>
          </w:tcPr>
          <w:p w14:paraId="1A92BF11"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proofErr w:type="spellStart"/>
            <w:r w:rsidRPr="00CA7F29">
              <w:rPr>
                <w:rFonts w:ascii="Times New Roman" w:hAnsi="Times New Roman" w:cs="Times New Roman"/>
                <w:color w:val="auto"/>
                <w:sz w:val="28"/>
                <w:szCs w:val="28"/>
                <w:lang w:val="en-US"/>
              </w:rPr>
              <w:t>x</w:t>
            </w:r>
            <w:r w:rsidRPr="00CA7F29">
              <w:rPr>
                <w:rFonts w:ascii="Times New Roman" w:hAnsi="Times New Roman" w:cs="Times New Roman"/>
                <w:color w:val="auto"/>
                <w:sz w:val="28"/>
                <w:szCs w:val="28"/>
                <w:vertAlign w:val="subscript"/>
                <w:lang w:val="en-US"/>
              </w:rPr>
              <w:t>k</w:t>
            </w:r>
            <w:proofErr w:type="spellEnd"/>
          </w:p>
        </w:tc>
        <w:tc>
          <w:tcPr>
            <w:tcW w:w="0" w:type="auto"/>
            <w:tcBorders>
              <w:left w:val="double" w:sz="4" w:space="0" w:color="auto"/>
            </w:tcBorders>
            <w:shd w:val="clear" w:color="auto" w:fill="auto"/>
          </w:tcPr>
          <w:p w14:paraId="0AB8A80D" w14:textId="6593F104" w:rsidR="00793BA9" w:rsidRPr="00CA7F29" w:rsidRDefault="00793BA9" w:rsidP="00CA7F29">
            <w:pPr>
              <w:pStyle w:val="3"/>
              <w:keepNext w:val="0"/>
              <w:spacing w:before="0"/>
              <w:ind w:firstLine="709"/>
              <w:jc w:val="both"/>
              <w:rPr>
                <w:rFonts w:ascii="Times New Roman" w:hAnsi="Times New Roman" w:cs="Times New Roman"/>
                <w:b w:val="0"/>
                <w:bCs w:val="0"/>
                <w:color w:val="auto"/>
                <w:sz w:val="28"/>
                <w:szCs w:val="28"/>
                <w:lang w:val="en-US"/>
              </w:rPr>
            </w:pPr>
            <w:r w:rsidRPr="00CA7F29">
              <w:rPr>
                <w:rFonts w:ascii="Times New Roman" w:hAnsi="Times New Roman" w:cs="Times New Roman"/>
                <w:b w:val="0"/>
                <w:bCs w:val="0"/>
                <w:color w:val="000000"/>
                <w:sz w:val="28"/>
                <w:szCs w:val="28"/>
              </w:rPr>
              <w:t>0.30</w:t>
            </w:r>
          </w:p>
        </w:tc>
        <w:tc>
          <w:tcPr>
            <w:tcW w:w="0" w:type="auto"/>
            <w:shd w:val="clear" w:color="auto" w:fill="auto"/>
          </w:tcPr>
          <w:p w14:paraId="6913A907" w14:textId="33F2CF34" w:rsidR="00793BA9" w:rsidRPr="00CA7F29" w:rsidRDefault="00793BA9" w:rsidP="00CA7F29">
            <w:pPr>
              <w:pStyle w:val="3"/>
              <w:keepNext w:val="0"/>
              <w:spacing w:before="0"/>
              <w:ind w:firstLine="709"/>
              <w:jc w:val="both"/>
              <w:rPr>
                <w:rFonts w:ascii="Times New Roman" w:hAnsi="Times New Roman" w:cs="Times New Roman"/>
                <w:b w:val="0"/>
                <w:bCs w:val="0"/>
                <w:color w:val="auto"/>
                <w:sz w:val="28"/>
                <w:szCs w:val="28"/>
                <w:lang w:val="en-US"/>
              </w:rPr>
            </w:pPr>
            <w:r w:rsidRPr="00CA7F29">
              <w:rPr>
                <w:rFonts w:ascii="Times New Roman" w:hAnsi="Times New Roman" w:cs="Times New Roman"/>
                <w:b w:val="0"/>
                <w:bCs w:val="0"/>
                <w:color w:val="000000"/>
                <w:sz w:val="28"/>
                <w:szCs w:val="28"/>
              </w:rPr>
              <w:t>0.35</w:t>
            </w:r>
          </w:p>
        </w:tc>
        <w:tc>
          <w:tcPr>
            <w:tcW w:w="0" w:type="auto"/>
            <w:shd w:val="clear" w:color="auto" w:fill="auto"/>
          </w:tcPr>
          <w:p w14:paraId="32485520" w14:textId="61F0684C" w:rsidR="00793BA9" w:rsidRPr="00CA7F29" w:rsidRDefault="00793BA9" w:rsidP="00CA7F29">
            <w:pPr>
              <w:pStyle w:val="3"/>
              <w:keepNext w:val="0"/>
              <w:spacing w:before="0"/>
              <w:ind w:firstLine="709"/>
              <w:jc w:val="both"/>
              <w:rPr>
                <w:rFonts w:ascii="Times New Roman" w:hAnsi="Times New Roman" w:cs="Times New Roman"/>
                <w:b w:val="0"/>
                <w:bCs w:val="0"/>
                <w:color w:val="auto"/>
                <w:sz w:val="28"/>
                <w:szCs w:val="28"/>
                <w:lang w:val="en-US"/>
              </w:rPr>
            </w:pPr>
            <w:r w:rsidRPr="00CA7F29">
              <w:rPr>
                <w:rFonts w:ascii="Times New Roman" w:hAnsi="Times New Roman" w:cs="Times New Roman"/>
                <w:b w:val="0"/>
                <w:bCs w:val="0"/>
                <w:color w:val="000000"/>
                <w:sz w:val="28"/>
                <w:szCs w:val="28"/>
              </w:rPr>
              <w:t>0.40</w:t>
            </w:r>
          </w:p>
        </w:tc>
        <w:tc>
          <w:tcPr>
            <w:tcW w:w="0" w:type="auto"/>
            <w:shd w:val="clear" w:color="auto" w:fill="auto"/>
          </w:tcPr>
          <w:p w14:paraId="1BF66F77" w14:textId="5B57AAE2" w:rsidR="00793BA9" w:rsidRPr="00CA7F29" w:rsidRDefault="00793BA9" w:rsidP="00CA7F29">
            <w:pPr>
              <w:pStyle w:val="3"/>
              <w:keepNext w:val="0"/>
              <w:spacing w:before="0"/>
              <w:ind w:firstLine="709"/>
              <w:jc w:val="both"/>
              <w:rPr>
                <w:rFonts w:ascii="Times New Roman" w:hAnsi="Times New Roman" w:cs="Times New Roman"/>
                <w:b w:val="0"/>
                <w:bCs w:val="0"/>
                <w:color w:val="auto"/>
                <w:sz w:val="28"/>
                <w:szCs w:val="28"/>
                <w:lang w:val="en-US"/>
              </w:rPr>
            </w:pPr>
            <w:r w:rsidRPr="00CA7F29">
              <w:rPr>
                <w:rFonts w:ascii="Times New Roman" w:hAnsi="Times New Roman" w:cs="Times New Roman"/>
                <w:b w:val="0"/>
                <w:bCs w:val="0"/>
                <w:color w:val="000000"/>
                <w:sz w:val="28"/>
                <w:szCs w:val="28"/>
              </w:rPr>
              <w:t>0.45</w:t>
            </w:r>
          </w:p>
        </w:tc>
      </w:tr>
      <w:tr w:rsidR="00793BA9" w:rsidRPr="00CA7F29" w14:paraId="7F5B8EC5" w14:textId="77777777" w:rsidTr="00CE50A8">
        <w:trPr>
          <w:jc w:val="center"/>
        </w:trPr>
        <w:tc>
          <w:tcPr>
            <w:tcW w:w="0" w:type="auto"/>
            <w:tcBorders>
              <w:right w:val="double" w:sz="4" w:space="0" w:color="auto"/>
            </w:tcBorders>
            <w:shd w:val="clear" w:color="auto" w:fill="auto"/>
          </w:tcPr>
          <w:p w14:paraId="3301FEE0"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proofErr w:type="spellStart"/>
            <w:r w:rsidRPr="00CA7F29">
              <w:rPr>
                <w:rFonts w:ascii="Times New Roman" w:hAnsi="Times New Roman" w:cs="Times New Roman"/>
                <w:color w:val="auto"/>
                <w:sz w:val="28"/>
                <w:szCs w:val="28"/>
                <w:lang w:val="en-US"/>
              </w:rPr>
              <w:t>y</w:t>
            </w:r>
            <w:r w:rsidRPr="00CA7F29">
              <w:rPr>
                <w:rFonts w:ascii="Times New Roman" w:hAnsi="Times New Roman" w:cs="Times New Roman"/>
                <w:color w:val="auto"/>
                <w:sz w:val="28"/>
                <w:szCs w:val="28"/>
                <w:vertAlign w:val="subscript"/>
                <w:lang w:val="en-US"/>
              </w:rPr>
              <w:t>k</w:t>
            </w:r>
            <w:proofErr w:type="spellEnd"/>
          </w:p>
        </w:tc>
        <w:tc>
          <w:tcPr>
            <w:tcW w:w="0" w:type="auto"/>
            <w:tcBorders>
              <w:left w:val="double" w:sz="4" w:space="0" w:color="auto"/>
            </w:tcBorders>
            <w:shd w:val="clear" w:color="auto" w:fill="auto"/>
          </w:tcPr>
          <w:p w14:paraId="6E9BA5AC" w14:textId="18137A66" w:rsidR="00793BA9" w:rsidRPr="00CA7F29" w:rsidRDefault="00793BA9" w:rsidP="00CA7F29">
            <w:pPr>
              <w:pStyle w:val="3"/>
              <w:keepNext w:val="0"/>
              <w:spacing w:before="0"/>
              <w:ind w:firstLine="709"/>
              <w:jc w:val="both"/>
              <w:rPr>
                <w:rFonts w:ascii="Times New Roman" w:hAnsi="Times New Roman" w:cs="Times New Roman"/>
                <w:b w:val="0"/>
                <w:bCs w:val="0"/>
                <w:color w:val="auto"/>
                <w:sz w:val="28"/>
                <w:szCs w:val="28"/>
                <w:lang w:val="en-US"/>
              </w:rPr>
            </w:pPr>
            <w:r w:rsidRPr="00CA7F29">
              <w:rPr>
                <w:rFonts w:ascii="Times New Roman" w:hAnsi="Times New Roman" w:cs="Times New Roman"/>
                <w:b w:val="0"/>
                <w:bCs w:val="0"/>
                <w:color w:val="auto"/>
                <w:sz w:val="28"/>
                <w:szCs w:val="28"/>
              </w:rPr>
              <w:t>-3,</w:t>
            </w:r>
            <w:r w:rsidRPr="00CA7F29">
              <w:rPr>
                <w:rFonts w:ascii="Times New Roman" w:hAnsi="Times New Roman" w:cs="Times New Roman"/>
                <w:b w:val="0"/>
                <w:bCs w:val="0"/>
                <w:color w:val="auto"/>
                <w:sz w:val="28"/>
                <w:szCs w:val="28"/>
                <w:lang w:val="en-US"/>
              </w:rPr>
              <w:t>8610</w:t>
            </w:r>
          </w:p>
        </w:tc>
        <w:tc>
          <w:tcPr>
            <w:tcW w:w="0" w:type="auto"/>
            <w:shd w:val="clear" w:color="auto" w:fill="auto"/>
          </w:tcPr>
          <w:p w14:paraId="642FB091" w14:textId="64EF13FB" w:rsidR="00793BA9" w:rsidRPr="00CA7F29" w:rsidRDefault="00793BA9" w:rsidP="00CA7F29">
            <w:pPr>
              <w:pStyle w:val="3"/>
              <w:keepNext w:val="0"/>
              <w:spacing w:before="0"/>
              <w:ind w:firstLine="709"/>
              <w:jc w:val="both"/>
              <w:rPr>
                <w:rFonts w:ascii="Times New Roman" w:hAnsi="Times New Roman" w:cs="Times New Roman"/>
                <w:b w:val="0"/>
                <w:bCs w:val="0"/>
                <w:color w:val="auto"/>
                <w:sz w:val="28"/>
                <w:szCs w:val="28"/>
                <w:lang w:val="en-US"/>
              </w:rPr>
            </w:pPr>
            <w:r w:rsidRPr="00CA7F29">
              <w:rPr>
                <w:rFonts w:ascii="Times New Roman" w:hAnsi="Times New Roman" w:cs="Times New Roman"/>
                <w:b w:val="0"/>
                <w:bCs w:val="0"/>
                <w:color w:val="000000"/>
                <w:sz w:val="28"/>
                <w:szCs w:val="28"/>
              </w:rPr>
              <w:t>-</w:t>
            </w:r>
            <w:r w:rsidRPr="00CA7F29">
              <w:rPr>
                <w:rFonts w:ascii="Times New Roman" w:hAnsi="Times New Roman" w:cs="Times New Roman"/>
                <w:b w:val="0"/>
                <w:bCs w:val="0"/>
                <w:color w:val="000000"/>
                <w:sz w:val="28"/>
                <w:szCs w:val="28"/>
                <w:lang w:val="en-US"/>
              </w:rPr>
              <w:t>3.7555</w:t>
            </w:r>
          </w:p>
        </w:tc>
        <w:tc>
          <w:tcPr>
            <w:tcW w:w="0" w:type="auto"/>
            <w:shd w:val="clear" w:color="auto" w:fill="auto"/>
          </w:tcPr>
          <w:p w14:paraId="149598E6" w14:textId="2C4CC000" w:rsidR="00793BA9" w:rsidRPr="00CA7F29" w:rsidRDefault="00793BA9" w:rsidP="00CA7F29">
            <w:pPr>
              <w:pStyle w:val="3"/>
              <w:keepNext w:val="0"/>
              <w:spacing w:before="0"/>
              <w:ind w:firstLine="709"/>
              <w:jc w:val="both"/>
              <w:rPr>
                <w:rFonts w:ascii="Times New Roman" w:hAnsi="Times New Roman" w:cs="Times New Roman"/>
                <w:b w:val="0"/>
                <w:bCs w:val="0"/>
                <w:color w:val="auto"/>
                <w:sz w:val="28"/>
                <w:szCs w:val="28"/>
                <w:lang w:val="en-US"/>
              </w:rPr>
            </w:pPr>
            <w:r w:rsidRPr="00CA7F29">
              <w:rPr>
                <w:rFonts w:ascii="Times New Roman" w:hAnsi="Times New Roman" w:cs="Times New Roman"/>
                <w:b w:val="0"/>
                <w:bCs w:val="0"/>
                <w:color w:val="000000"/>
                <w:sz w:val="28"/>
                <w:szCs w:val="28"/>
              </w:rPr>
              <w:t>-</w:t>
            </w:r>
            <w:r w:rsidRPr="00CA7F29">
              <w:rPr>
                <w:rFonts w:ascii="Times New Roman" w:hAnsi="Times New Roman" w:cs="Times New Roman"/>
                <w:b w:val="0"/>
                <w:bCs w:val="0"/>
                <w:color w:val="000000"/>
                <w:sz w:val="28"/>
                <w:szCs w:val="28"/>
                <w:lang w:val="en-US"/>
              </w:rPr>
              <w:t>3.6320</w:t>
            </w:r>
          </w:p>
        </w:tc>
        <w:tc>
          <w:tcPr>
            <w:tcW w:w="0" w:type="auto"/>
            <w:shd w:val="clear" w:color="auto" w:fill="auto"/>
          </w:tcPr>
          <w:p w14:paraId="4A176A73" w14:textId="27613803" w:rsidR="00793BA9" w:rsidRPr="00CA7F29" w:rsidRDefault="00793BA9" w:rsidP="00CA7F29">
            <w:pPr>
              <w:pStyle w:val="3"/>
              <w:keepNext w:val="0"/>
              <w:spacing w:before="0"/>
              <w:ind w:firstLine="709"/>
              <w:jc w:val="both"/>
              <w:rPr>
                <w:rFonts w:ascii="Times New Roman" w:hAnsi="Times New Roman" w:cs="Times New Roman"/>
                <w:b w:val="0"/>
                <w:bCs w:val="0"/>
                <w:color w:val="auto"/>
                <w:sz w:val="28"/>
                <w:szCs w:val="28"/>
                <w:lang w:val="en-US"/>
              </w:rPr>
            </w:pPr>
            <w:r w:rsidRPr="00CA7F29">
              <w:rPr>
                <w:rFonts w:ascii="Times New Roman" w:hAnsi="Times New Roman" w:cs="Times New Roman"/>
                <w:b w:val="0"/>
                <w:bCs w:val="0"/>
                <w:color w:val="000000"/>
                <w:sz w:val="28"/>
                <w:szCs w:val="28"/>
              </w:rPr>
              <w:t>-3</w:t>
            </w:r>
            <w:r w:rsidRPr="00CA7F29">
              <w:rPr>
                <w:rFonts w:ascii="Times New Roman" w:hAnsi="Times New Roman" w:cs="Times New Roman"/>
                <w:b w:val="0"/>
                <w:bCs w:val="0"/>
                <w:color w:val="000000"/>
                <w:sz w:val="28"/>
                <w:szCs w:val="28"/>
                <w:lang w:val="en-US"/>
              </w:rPr>
              <w:t>.4890</w:t>
            </w:r>
          </w:p>
        </w:tc>
      </w:tr>
    </w:tbl>
    <w:p w14:paraId="76812954" w14:textId="77777777" w:rsidR="00793BA9" w:rsidRPr="00CA7F29" w:rsidRDefault="00793BA9" w:rsidP="00CA7F29">
      <w:pPr>
        <w:pStyle w:val="a4"/>
        <w:keepNext/>
        <w:tabs>
          <w:tab w:val="left" w:pos="708"/>
        </w:tabs>
        <w:spacing w:before="0" w:beforeAutospacing="0" w:after="0" w:afterAutospacing="0" w:line="360" w:lineRule="auto"/>
        <w:ind w:firstLine="709"/>
        <w:contextualSpacing/>
        <w:jc w:val="both"/>
        <w:rPr>
          <w:bCs/>
          <w:color w:val="000000"/>
          <w:sz w:val="28"/>
          <w:szCs w:val="28"/>
          <w:lang w:val="en-US"/>
        </w:rPr>
      </w:pPr>
    </w:p>
    <w:p w14:paraId="541B6ED4" w14:textId="57AEA3F4" w:rsidR="00793BA9" w:rsidRPr="00CA7F29" w:rsidRDefault="00793BA9" w:rsidP="00CA7F29">
      <w:pPr>
        <w:spacing w:line="360" w:lineRule="auto"/>
        <w:ind w:firstLine="709"/>
        <w:jc w:val="both"/>
        <w:rPr>
          <w:rFonts w:ascii="Times New Roman" w:hAnsi="Times New Roman" w:cs="Times New Roman"/>
          <w:b/>
          <w:color w:val="000000"/>
          <w:sz w:val="28"/>
          <w:szCs w:val="28"/>
          <w:lang w:eastAsia="en-US"/>
        </w:rPr>
      </w:pPr>
      <w:r w:rsidRPr="00CA7F29">
        <w:rPr>
          <w:rFonts w:ascii="Times New Roman" w:hAnsi="Times New Roman" w:cs="Times New Roman"/>
          <w:b/>
          <w:color w:val="000000"/>
          <w:sz w:val="28"/>
          <w:szCs w:val="28"/>
          <w:lang w:eastAsia="en-US"/>
        </w:rPr>
        <w:t>Ручной расчет по 1–й формуле Ньютона.</w:t>
      </w:r>
    </w:p>
    <w:p w14:paraId="61D4B1D0" w14:textId="77777777" w:rsidR="00793BA9" w:rsidRPr="00CA7F29" w:rsidRDefault="00793BA9" w:rsidP="00CA7F29">
      <w:pPr>
        <w:spacing w:line="360" w:lineRule="auto"/>
        <w:ind w:firstLine="709"/>
        <w:jc w:val="both"/>
        <w:rPr>
          <w:rFonts w:ascii="Times New Roman" w:hAnsi="Times New Roman" w:cs="Times New Roman"/>
          <w:b/>
          <w:color w:val="000000"/>
          <w:sz w:val="28"/>
          <w:szCs w:val="28"/>
          <w:lang w:eastAsia="en-US"/>
        </w:rPr>
      </w:pPr>
    </w:p>
    <w:p w14:paraId="3B77A9D6" w14:textId="77777777" w:rsidR="00793BA9" w:rsidRPr="00CA7F29" w:rsidRDefault="00793BA9" w:rsidP="00CA7F29">
      <w:pPr>
        <w:spacing w:line="360" w:lineRule="auto"/>
        <w:ind w:firstLine="709"/>
        <w:jc w:val="both"/>
        <w:rPr>
          <w:rFonts w:ascii="Times New Roman" w:hAnsi="Times New Roman" w:cs="Times New Roman"/>
          <w:color w:val="000000"/>
          <w:sz w:val="28"/>
          <w:szCs w:val="28"/>
          <w:lang w:eastAsia="en-US"/>
        </w:rPr>
      </w:pPr>
      <w:r w:rsidRPr="00CA7F29">
        <w:rPr>
          <w:rFonts w:ascii="Times New Roman" w:hAnsi="Times New Roman" w:cs="Times New Roman"/>
          <w:color w:val="000000"/>
          <w:sz w:val="28"/>
          <w:szCs w:val="28"/>
          <w:lang w:eastAsia="en-US"/>
        </w:rPr>
        <w:lastRenderedPageBreak/>
        <w:t>Заполним таблицу конечных разностей: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789"/>
        <w:gridCol w:w="1695"/>
        <w:gridCol w:w="1695"/>
        <w:gridCol w:w="1695"/>
      </w:tblGrid>
      <w:tr w:rsidR="00793BA9" w:rsidRPr="00CA7F29" w14:paraId="1F37FD16" w14:textId="77777777" w:rsidTr="00107908">
        <w:trPr>
          <w:jc w:val="center"/>
        </w:trPr>
        <w:tc>
          <w:tcPr>
            <w:tcW w:w="0" w:type="auto"/>
            <w:shd w:val="clear" w:color="auto" w:fill="auto"/>
            <w:vAlign w:val="center"/>
          </w:tcPr>
          <w:p w14:paraId="78BB4304" w14:textId="1EC7EC9F"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lang w:val="en-US"/>
              </w:rPr>
              <w:t>x</w:t>
            </w:r>
          </w:p>
        </w:tc>
        <w:tc>
          <w:tcPr>
            <w:tcW w:w="0" w:type="auto"/>
            <w:shd w:val="clear" w:color="auto" w:fill="auto"/>
            <w:vAlign w:val="center"/>
          </w:tcPr>
          <w:p w14:paraId="4306ED35" w14:textId="3DEF31EF"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lang w:val="en-US"/>
              </w:rPr>
              <w:t>y</w:t>
            </w:r>
          </w:p>
        </w:tc>
        <w:tc>
          <w:tcPr>
            <w:tcW w:w="0" w:type="auto"/>
            <w:shd w:val="clear" w:color="auto" w:fill="auto"/>
            <w:vAlign w:val="center"/>
          </w:tcPr>
          <w:p w14:paraId="7BC6F4B9" w14:textId="7A051DB5"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proofErr w:type="spellStart"/>
            <w:r w:rsidRPr="00CA7F29">
              <w:rPr>
                <w:rFonts w:ascii="Times New Roman" w:hAnsi="Times New Roman" w:cs="Times New Roman"/>
                <w:color w:val="000000"/>
                <w:sz w:val="28"/>
                <w:szCs w:val="28"/>
              </w:rPr>
              <w:t>Δy</w:t>
            </w:r>
            <w:proofErr w:type="spellEnd"/>
          </w:p>
        </w:tc>
        <w:tc>
          <w:tcPr>
            <w:tcW w:w="0" w:type="auto"/>
            <w:shd w:val="clear" w:color="auto" w:fill="auto"/>
            <w:vAlign w:val="center"/>
          </w:tcPr>
          <w:p w14:paraId="1AA761AF" w14:textId="20E8FD80" w:rsidR="00793BA9" w:rsidRPr="00CA7F29" w:rsidRDefault="00793BA9" w:rsidP="00CA7F29">
            <w:pPr>
              <w:spacing w:before="0" w:after="0" w:line="240" w:lineRule="auto"/>
              <w:ind w:firstLine="709"/>
              <w:jc w:val="both"/>
              <w:rPr>
                <w:rFonts w:ascii="Times New Roman" w:hAnsi="Times New Roman" w:cs="Times New Roman"/>
                <w:color w:val="000000"/>
                <w:sz w:val="28"/>
                <w:szCs w:val="28"/>
              </w:rPr>
            </w:pPr>
            <w:r w:rsidRPr="00CA7F29">
              <w:rPr>
                <w:rFonts w:ascii="Times New Roman" w:hAnsi="Times New Roman" w:cs="Times New Roman"/>
                <w:color w:val="000000"/>
                <w:sz w:val="28"/>
                <w:szCs w:val="28"/>
              </w:rPr>
              <w:t>Δ</w:t>
            </w:r>
            <w:r w:rsidRPr="00CA7F29">
              <w:rPr>
                <w:rFonts w:ascii="Times New Roman" w:hAnsi="Times New Roman" w:cs="Times New Roman"/>
                <w:color w:val="000000"/>
                <w:sz w:val="28"/>
                <w:szCs w:val="28"/>
                <w:vertAlign w:val="superscript"/>
              </w:rPr>
              <w:t>2</w:t>
            </w:r>
            <w:r w:rsidRPr="00CA7F29">
              <w:rPr>
                <w:rFonts w:ascii="Times New Roman" w:hAnsi="Times New Roman" w:cs="Times New Roman"/>
                <w:color w:val="000000"/>
                <w:sz w:val="28"/>
                <w:szCs w:val="28"/>
              </w:rPr>
              <w:t>y</w:t>
            </w:r>
          </w:p>
        </w:tc>
        <w:tc>
          <w:tcPr>
            <w:tcW w:w="0" w:type="auto"/>
            <w:shd w:val="clear" w:color="auto" w:fill="auto"/>
            <w:vAlign w:val="center"/>
          </w:tcPr>
          <w:p w14:paraId="225B2F72" w14:textId="4FD5F41E" w:rsidR="00793BA9" w:rsidRPr="00CA7F29" w:rsidRDefault="00793BA9" w:rsidP="00CA7F29">
            <w:pPr>
              <w:spacing w:before="0" w:after="0" w:line="240" w:lineRule="auto"/>
              <w:ind w:firstLine="709"/>
              <w:jc w:val="both"/>
              <w:rPr>
                <w:rFonts w:ascii="Times New Roman" w:hAnsi="Times New Roman" w:cs="Times New Roman"/>
                <w:color w:val="000000"/>
                <w:sz w:val="28"/>
                <w:szCs w:val="28"/>
              </w:rPr>
            </w:pPr>
            <w:r w:rsidRPr="00CA7F29">
              <w:rPr>
                <w:rFonts w:ascii="Times New Roman" w:hAnsi="Times New Roman" w:cs="Times New Roman"/>
                <w:color w:val="000000"/>
                <w:sz w:val="28"/>
                <w:szCs w:val="28"/>
              </w:rPr>
              <w:t>Δ</w:t>
            </w:r>
            <w:r w:rsidRPr="00CA7F29">
              <w:rPr>
                <w:rFonts w:ascii="Times New Roman" w:hAnsi="Times New Roman" w:cs="Times New Roman"/>
                <w:color w:val="000000"/>
                <w:sz w:val="28"/>
                <w:szCs w:val="28"/>
                <w:vertAlign w:val="superscript"/>
              </w:rPr>
              <w:t>3</w:t>
            </w:r>
            <w:r w:rsidRPr="00CA7F29">
              <w:rPr>
                <w:rFonts w:ascii="Times New Roman" w:hAnsi="Times New Roman" w:cs="Times New Roman"/>
                <w:color w:val="000000"/>
                <w:sz w:val="28"/>
                <w:szCs w:val="28"/>
              </w:rPr>
              <w:t>y</w:t>
            </w:r>
          </w:p>
        </w:tc>
      </w:tr>
      <w:tr w:rsidR="00793BA9" w:rsidRPr="00CA7F29" w14:paraId="7393AFD3" w14:textId="77777777" w:rsidTr="00107908">
        <w:trPr>
          <w:jc w:val="center"/>
        </w:trPr>
        <w:tc>
          <w:tcPr>
            <w:tcW w:w="0" w:type="auto"/>
            <w:shd w:val="clear" w:color="auto" w:fill="auto"/>
            <w:vAlign w:val="center"/>
          </w:tcPr>
          <w:p w14:paraId="41F4F235" w14:textId="01EB6F0A"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0,3</w:t>
            </w:r>
            <w:r w:rsidR="003F4EB3" w:rsidRPr="00CA7F29">
              <w:rPr>
                <w:rFonts w:ascii="Times New Roman" w:hAnsi="Times New Roman" w:cs="Times New Roman"/>
                <w:color w:val="000000"/>
                <w:sz w:val="28"/>
                <w:szCs w:val="28"/>
                <w:lang w:val="en-US"/>
              </w:rPr>
              <w:t>0</w:t>
            </w:r>
          </w:p>
        </w:tc>
        <w:tc>
          <w:tcPr>
            <w:tcW w:w="0" w:type="auto"/>
            <w:shd w:val="clear" w:color="auto" w:fill="auto"/>
            <w:vAlign w:val="bottom"/>
          </w:tcPr>
          <w:p w14:paraId="6CFCC473" w14:textId="52C778EB" w:rsidR="00793BA9" w:rsidRPr="00CA7F29" w:rsidRDefault="00793BA9" w:rsidP="00CA7F29">
            <w:pPr>
              <w:pStyle w:val="3"/>
              <w:keepNext w:val="0"/>
              <w:spacing w:before="0"/>
              <w:ind w:firstLine="709"/>
              <w:jc w:val="both"/>
              <w:rPr>
                <w:rFonts w:ascii="Times New Roman" w:hAnsi="Times New Roman" w:cs="Times New Roman"/>
                <w:b w:val="0"/>
                <w:bCs w:val="0"/>
                <w:color w:val="000000"/>
                <w:sz w:val="28"/>
                <w:szCs w:val="28"/>
                <w:lang w:val="en-US"/>
              </w:rPr>
            </w:pPr>
            <w:r w:rsidRPr="00CA7F29">
              <w:rPr>
                <w:rFonts w:ascii="Times New Roman" w:hAnsi="Times New Roman" w:cs="Times New Roman"/>
                <w:b w:val="0"/>
                <w:bCs w:val="0"/>
                <w:color w:val="000000"/>
                <w:sz w:val="28"/>
                <w:szCs w:val="28"/>
              </w:rPr>
              <w:t>-3,861</w:t>
            </w:r>
            <w:r w:rsidR="003F4EB3" w:rsidRPr="00CA7F29">
              <w:rPr>
                <w:rFonts w:ascii="Times New Roman" w:hAnsi="Times New Roman" w:cs="Times New Roman"/>
                <w:b w:val="0"/>
                <w:bCs w:val="0"/>
                <w:color w:val="000000"/>
                <w:sz w:val="28"/>
                <w:szCs w:val="28"/>
                <w:lang w:val="en-US"/>
              </w:rPr>
              <w:t>0</w:t>
            </w:r>
          </w:p>
        </w:tc>
        <w:tc>
          <w:tcPr>
            <w:tcW w:w="0" w:type="auto"/>
            <w:shd w:val="clear" w:color="auto" w:fill="auto"/>
            <w:vAlign w:val="bottom"/>
          </w:tcPr>
          <w:p w14:paraId="380970E1" w14:textId="67E0D59C"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0,1055</w:t>
            </w:r>
          </w:p>
        </w:tc>
        <w:tc>
          <w:tcPr>
            <w:tcW w:w="0" w:type="auto"/>
            <w:shd w:val="clear" w:color="auto" w:fill="auto"/>
            <w:vAlign w:val="bottom"/>
          </w:tcPr>
          <w:p w14:paraId="5D3C4061" w14:textId="1B953873"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0,018</w:t>
            </w:r>
            <w:r w:rsidR="003F4EB3" w:rsidRPr="00CA7F29">
              <w:rPr>
                <w:rFonts w:ascii="Times New Roman" w:hAnsi="Times New Roman" w:cs="Times New Roman"/>
                <w:color w:val="000000"/>
                <w:sz w:val="28"/>
                <w:szCs w:val="28"/>
                <w:lang w:val="en-US"/>
              </w:rPr>
              <w:t>0</w:t>
            </w:r>
          </w:p>
        </w:tc>
        <w:tc>
          <w:tcPr>
            <w:tcW w:w="0" w:type="auto"/>
            <w:shd w:val="clear" w:color="auto" w:fill="auto"/>
            <w:vAlign w:val="bottom"/>
          </w:tcPr>
          <w:p w14:paraId="6B7E9E81" w14:textId="593D4B5F"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0,0015</w:t>
            </w:r>
          </w:p>
        </w:tc>
      </w:tr>
      <w:tr w:rsidR="00793BA9" w:rsidRPr="00CA7F29" w14:paraId="69F47FF5" w14:textId="77777777" w:rsidTr="00107908">
        <w:trPr>
          <w:jc w:val="center"/>
        </w:trPr>
        <w:tc>
          <w:tcPr>
            <w:tcW w:w="0" w:type="auto"/>
            <w:shd w:val="clear" w:color="auto" w:fill="auto"/>
            <w:vAlign w:val="center"/>
          </w:tcPr>
          <w:p w14:paraId="03CD2053" w14:textId="3F721258"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0,35</w:t>
            </w:r>
          </w:p>
        </w:tc>
        <w:tc>
          <w:tcPr>
            <w:tcW w:w="0" w:type="auto"/>
            <w:shd w:val="clear" w:color="auto" w:fill="auto"/>
            <w:vAlign w:val="bottom"/>
          </w:tcPr>
          <w:p w14:paraId="6F5DCE91" w14:textId="43B501B2" w:rsidR="00793BA9" w:rsidRPr="00CA7F29" w:rsidRDefault="00793BA9" w:rsidP="00CA7F29">
            <w:pPr>
              <w:pStyle w:val="3"/>
              <w:keepNext w:val="0"/>
              <w:spacing w:before="0"/>
              <w:ind w:firstLine="709"/>
              <w:jc w:val="both"/>
              <w:rPr>
                <w:rFonts w:ascii="Times New Roman" w:hAnsi="Times New Roman" w:cs="Times New Roman"/>
                <w:b w:val="0"/>
                <w:bCs w:val="0"/>
                <w:color w:val="000000"/>
                <w:sz w:val="28"/>
                <w:szCs w:val="28"/>
                <w:lang w:val="en-US"/>
              </w:rPr>
            </w:pPr>
            <w:r w:rsidRPr="00CA7F29">
              <w:rPr>
                <w:rFonts w:ascii="Times New Roman" w:hAnsi="Times New Roman" w:cs="Times New Roman"/>
                <w:b w:val="0"/>
                <w:bCs w:val="0"/>
                <w:color w:val="000000"/>
                <w:sz w:val="28"/>
                <w:szCs w:val="28"/>
              </w:rPr>
              <w:t>-3,7555</w:t>
            </w:r>
          </w:p>
        </w:tc>
        <w:tc>
          <w:tcPr>
            <w:tcW w:w="0" w:type="auto"/>
            <w:shd w:val="clear" w:color="auto" w:fill="auto"/>
            <w:vAlign w:val="bottom"/>
          </w:tcPr>
          <w:p w14:paraId="7CCA7646" w14:textId="5EC20E7A"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0,1235</w:t>
            </w:r>
          </w:p>
        </w:tc>
        <w:tc>
          <w:tcPr>
            <w:tcW w:w="0" w:type="auto"/>
            <w:shd w:val="clear" w:color="auto" w:fill="auto"/>
            <w:vAlign w:val="bottom"/>
          </w:tcPr>
          <w:p w14:paraId="7E286751" w14:textId="317A6A8F"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0,0195</w:t>
            </w:r>
          </w:p>
        </w:tc>
        <w:tc>
          <w:tcPr>
            <w:tcW w:w="0" w:type="auto"/>
            <w:shd w:val="clear" w:color="auto" w:fill="auto"/>
            <w:vAlign w:val="bottom"/>
          </w:tcPr>
          <w:p w14:paraId="6F10936C" w14:textId="77777777" w:rsidR="00793BA9" w:rsidRPr="00CA7F29" w:rsidRDefault="00793BA9" w:rsidP="00CA7F29">
            <w:pPr>
              <w:spacing w:before="0" w:after="0" w:line="240" w:lineRule="auto"/>
              <w:ind w:firstLine="709"/>
              <w:jc w:val="both"/>
              <w:rPr>
                <w:rFonts w:ascii="Times New Roman" w:hAnsi="Times New Roman" w:cs="Times New Roman"/>
                <w:color w:val="000000"/>
                <w:sz w:val="28"/>
                <w:szCs w:val="28"/>
              </w:rPr>
            </w:pPr>
          </w:p>
        </w:tc>
      </w:tr>
      <w:tr w:rsidR="00793BA9" w:rsidRPr="00CA7F29" w14:paraId="3335CDC1" w14:textId="77777777" w:rsidTr="00107908">
        <w:trPr>
          <w:jc w:val="center"/>
        </w:trPr>
        <w:tc>
          <w:tcPr>
            <w:tcW w:w="0" w:type="auto"/>
            <w:shd w:val="clear" w:color="auto" w:fill="auto"/>
            <w:vAlign w:val="center"/>
          </w:tcPr>
          <w:p w14:paraId="63DDBF3B" w14:textId="46A34DC6"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0,4</w:t>
            </w:r>
            <w:r w:rsidR="003F4EB3" w:rsidRPr="00CA7F29">
              <w:rPr>
                <w:rFonts w:ascii="Times New Roman" w:hAnsi="Times New Roman" w:cs="Times New Roman"/>
                <w:color w:val="000000"/>
                <w:sz w:val="28"/>
                <w:szCs w:val="28"/>
                <w:lang w:val="en-US"/>
              </w:rPr>
              <w:t>0</w:t>
            </w:r>
          </w:p>
        </w:tc>
        <w:tc>
          <w:tcPr>
            <w:tcW w:w="0" w:type="auto"/>
            <w:shd w:val="clear" w:color="auto" w:fill="auto"/>
            <w:vAlign w:val="bottom"/>
          </w:tcPr>
          <w:p w14:paraId="4CFE237C" w14:textId="331C9EB6" w:rsidR="00793BA9" w:rsidRPr="00CA7F29" w:rsidRDefault="00793BA9" w:rsidP="00CA7F29">
            <w:pPr>
              <w:pStyle w:val="3"/>
              <w:keepNext w:val="0"/>
              <w:spacing w:before="0"/>
              <w:ind w:firstLine="709"/>
              <w:jc w:val="both"/>
              <w:rPr>
                <w:rFonts w:ascii="Times New Roman" w:hAnsi="Times New Roman" w:cs="Times New Roman"/>
                <w:b w:val="0"/>
                <w:bCs w:val="0"/>
                <w:color w:val="000000"/>
                <w:sz w:val="28"/>
                <w:szCs w:val="28"/>
                <w:lang w:val="en-US"/>
              </w:rPr>
            </w:pPr>
            <w:r w:rsidRPr="00CA7F29">
              <w:rPr>
                <w:rFonts w:ascii="Times New Roman" w:hAnsi="Times New Roman" w:cs="Times New Roman"/>
                <w:b w:val="0"/>
                <w:bCs w:val="0"/>
                <w:color w:val="000000"/>
                <w:sz w:val="28"/>
                <w:szCs w:val="28"/>
              </w:rPr>
              <w:t>-3,632</w:t>
            </w:r>
            <w:r w:rsidR="003F4EB3" w:rsidRPr="00CA7F29">
              <w:rPr>
                <w:rFonts w:ascii="Times New Roman" w:hAnsi="Times New Roman" w:cs="Times New Roman"/>
                <w:b w:val="0"/>
                <w:bCs w:val="0"/>
                <w:color w:val="000000"/>
                <w:sz w:val="28"/>
                <w:szCs w:val="28"/>
                <w:lang w:val="en-US"/>
              </w:rPr>
              <w:t>0</w:t>
            </w:r>
          </w:p>
        </w:tc>
        <w:tc>
          <w:tcPr>
            <w:tcW w:w="0" w:type="auto"/>
            <w:shd w:val="clear" w:color="auto" w:fill="auto"/>
            <w:vAlign w:val="bottom"/>
          </w:tcPr>
          <w:p w14:paraId="4CA418D9" w14:textId="0F85D050" w:rsidR="00793BA9" w:rsidRPr="00CA7F29" w:rsidRDefault="00793BA9" w:rsidP="00CA7F29">
            <w:pPr>
              <w:spacing w:before="0" w:after="0" w:line="240" w:lineRule="auto"/>
              <w:ind w:firstLine="709"/>
              <w:jc w:val="both"/>
              <w:rPr>
                <w:rFonts w:ascii="Times New Roman" w:hAnsi="Times New Roman" w:cs="Times New Roman"/>
                <w:color w:val="000000"/>
                <w:sz w:val="28"/>
                <w:szCs w:val="28"/>
                <w:lang w:val="en-US"/>
              </w:rPr>
            </w:pPr>
            <w:r w:rsidRPr="00CA7F29">
              <w:rPr>
                <w:rFonts w:ascii="Times New Roman" w:hAnsi="Times New Roman" w:cs="Times New Roman"/>
                <w:color w:val="000000"/>
                <w:sz w:val="28"/>
                <w:szCs w:val="28"/>
              </w:rPr>
              <w:t>0,143</w:t>
            </w:r>
            <w:r w:rsidR="003F4EB3" w:rsidRPr="00CA7F29">
              <w:rPr>
                <w:rFonts w:ascii="Times New Roman" w:hAnsi="Times New Roman" w:cs="Times New Roman"/>
                <w:color w:val="000000"/>
                <w:sz w:val="28"/>
                <w:szCs w:val="28"/>
                <w:lang w:val="en-US"/>
              </w:rPr>
              <w:t>0</w:t>
            </w:r>
          </w:p>
        </w:tc>
        <w:tc>
          <w:tcPr>
            <w:tcW w:w="0" w:type="auto"/>
            <w:shd w:val="clear" w:color="auto" w:fill="auto"/>
            <w:vAlign w:val="bottom"/>
          </w:tcPr>
          <w:p w14:paraId="4E5A1DA4" w14:textId="77777777" w:rsidR="00793BA9" w:rsidRPr="00CA7F29" w:rsidRDefault="00793BA9" w:rsidP="00CA7F29">
            <w:pPr>
              <w:spacing w:before="0" w:after="0" w:line="240" w:lineRule="auto"/>
              <w:ind w:firstLine="709"/>
              <w:jc w:val="both"/>
              <w:rPr>
                <w:rFonts w:ascii="Times New Roman" w:hAnsi="Times New Roman" w:cs="Times New Roman"/>
                <w:color w:val="000000"/>
                <w:sz w:val="28"/>
                <w:szCs w:val="28"/>
              </w:rPr>
            </w:pPr>
          </w:p>
        </w:tc>
        <w:tc>
          <w:tcPr>
            <w:tcW w:w="0" w:type="auto"/>
            <w:shd w:val="clear" w:color="auto" w:fill="auto"/>
            <w:vAlign w:val="bottom"/>
          </w:tcPr>
          <w:p w14:paraId="722FEA20" w14:textId="77777777" w:rsidR="00793BA9" w:rsidRPr="00CA7F29" w:rsidRDefault="00793BA9" w:rsidP="00CA7F29">
            <w:pPr>
              <w:spacing w:before="0" w:after="0" w:line="240" w:lineRule="auto"/>
              <w:ind w:firstLine="709"/>
              <w:jc w:val="both"/>
              <w:rPr>
                <w:rFonts w:ascii="Times New Roman" w:hAnsi="Times New Roman" w:cs="Times New Roman"/>
                <w:color w:val="000000"/>
                <w:sz w:val="28"/>
                <w:szCs w:val="28"/>
              </w:rPr>
            </w:pPr>
          </w:p>
        </w:tc>
      </w:tr>
      <w:tr w:rsidR="00793BA9" w:rsidRPr="00CA7F29" w14:paraId="582C279B" w14:textId="77777777" w:rsidTr="00107908">
        <w:trPr>
          <w:jc w:val="center"/>
        </w:trPr>
        <w:tc>
          <w:tcPr>
            <w:tcW w:w="0" w:type="auto"/>
            <w:shd w:val="clear" w:color="auto" w:fill="auto"/>
            <w:vAlign w:val="center"/>
          </w:tcPr>
          <w:p w14:paraId="32232FF8" w14:textId="589CDB6F" w:rsidR="00793BA9" w:rsidRPr="00CA7F29" w:rsidRDefault="00793BA9" w:rsidP="00CA7F29">
            <w:pPr>
              <w:spacing w:before="0" w:after="0" w:line="240" w:lineRule="auto"/>
              <w:ind w:firstLine="709"/>
              <w:jc w:val="both"/>
              <w:rPr>
                <w:rFonts w:ascii="Times New Roman" w:hAnsi="Times New Roman" w:cs="Times New Roman"/>
                <w:color w:val="000000"/>
                <w:sz w:val="28"/>
                <w:szCs w:val="28"/>
              </w:rPr>
            </w:pPr>
            <w:r w:rsidRPr="00CA7F29">
              <w:rPr>
                <w:rFonts w:ascii="Times New Roman" w:hAnsi="Times New Roman" w:cs="Times New Roman"/>
                <w:color w:val="000000"/>
                <w:sz w:val="28"/>
                <w:szCs w:val="28"/>
              </w:rPr>
              <w:t>0,45</w:t>
            </w:r>
          </w:p>
        </w:tc>
        <w:tc>
          <w:tcPr>
            <w:tcW w:w="0" w:type="auto"/>
            <w:shd w:val="clear" w:color="auto" w:fill="auto"/>
            <w:vAlign w:val="bottom"/>
          </w:tcPr>
          <w:p w14:paraId="0AF4022E" w14:textId="6C0178D7" w:rsidR="00793BA9" w:rsidRPr="00CA7F29" w:rsidRDefault="00793BA9" w:rsidP="00CA7F29">
            <w:pPr>
              <w:pStyle w:val="3"/>
              <w:keepNext w:val="0"/>
              <w:spacing w:before="0"/>
              <w:ind w:firstLine="709"/>
              <w:jc w:val="both"/>
              <w:rPr>
                <w:rFonts w:ascii="Times New Roman" w:hAnsi="Times New Roman" w:cs="Times New Roman"/>
                <w:b w:val="0"/>
                <w:bCs w:val="0"/>
                <w:color w:val="000000"/>
                <w:sz w:val="28"/>
                <w:szCs w:val="28"/>
                <w:lang w:val="en-US"/>
              </w:rPr>
            </w:pPr>
            <w:r w:rsidRPr="00CA7F29">
              <w:rPr>
                <w:rFonts w:ascii="Times New Roman" w:hAnsi="Times New Roman" w:cs="Times New Roman"/>
                <w:b w:val="0"/>
                <w:bCs w:val="0"/>
                <w:color w:val="000000"/>
                <w:sz w:val="28"/>
                <w:szCs w:val="28"/>
              </w:rPr>
              <w:t>-3,489</w:t>
            </w:r>
            <w:r w:rsidR="003F4EB3" w:rsidRPr="00CA7F29">
              <w:rPr>
                <w:rFonts w:ascii="Times New Roman" w:hAnsi="Times New Roman" w:cs="Times New Roman"/>
                <w:b w:val="0"/>
                <w:bCs w:val="0"/>
                <w:color w:val="000000"/>
                <w:sz w:val="28"/>
                <w:szCs w:val="28"/>
                <w:lang w:val="en-US"/>
              </w:rPr>
              <w:t>0</w:t>
            </w:r>
          </w:p>
        </w:tc>
        <w:tc>
          <w:tcPr>
            <w:tcW w:w="0" w:type="auto"/>
            <w:shd w:val="clear" w:color="auto" w:fill="auto"/>
            <w:vAlign w:val="bottom"/>
          </w:tcPr>
          <w:p w14:paraId="4E046452" w14:textId="77777777" w:rsidR="00793BA9" w:rsidRPr="00CA7F29" w:rsidRDefault="00793BA9" w:rsidP="00CA7F29">
            <w:pPr>
              <w:spacing w:before="0" w:after="0" w:line="240" w:lineRule="auto"/>
              <w:ind w:firstLine="709"/>
              <w:jc w:val="both"/>
              <w:rPr>
                <w:rFonts w:ascii="Times New Roman" w:hAnsi="Times New Roman" w:cs="Times New Roman"/>
                <w:color w:val="000000"/>
                <w:sz w:val="28"/>
                <w:szCs w:val="28"/>
              </w:rPr>
            </w:pPr>
          </w:p>
        </w:tc>
        <w:tc>
          <w:tcPr>
            <w:tcW w:w="0" w:type="auto"/>
            <w:shd w:val="clear" w:color="auto" w:fill="auto"/>
            <w:vAlign w:val="bottom"/>
          </w:tcPr>
          <w:p w14:paraId="19896DD1" w14:textId="77777777" w:rsidR="00793BA9" w:rsidRPr="00CA7F29" w:rsidRDefault="00793BA9" w:rsidP="00CA7F29">
            <w:pPr>
              <w:spacing w:before="0" w:after="0" w:line="240" w:lineRule="auto"/>
              <w:ind w:firstLine="709"/>
              <w:jc w:val="both"/>
              <w:rPr>
                <w:rFonts w:ascii="Times New Roman" w:hAnsi="Times New Roman" w:cs="Times New Roman"/>
                <w:color w:val="000000"/>
                <w:sz w:val="28"/>
                <w:szCs w:val="28"/>
              </w:rPr>
            </w:pPr>
          </w:p>
        </w:tc>
        <w:tc>
          <w:tcPr>
            <w:tcW w:w="0" w:type="auto"/>
            <w:shd w:val="clear" w:color="auto" w:fill="auto"/>
            <w:vAlign w:val="bottom"/>
          </w:tcPr>
          <w:p w14:paraId="48469E1A" w14:textId="77777777" w:rsidR="00793BA9" w:rsidRPr="00CA7F29" w:rsidRDefault="00793BA9" w:rsidP="00CA7F29">
            <w:pPr>
              <w:spacing w:before="0" w:after="0" w:line="240" w:lineRule="auto"/>
              <w:ind w:firstLine="709"/>
              <w:jc w:val="both"/>
              <w:rPr>
                <w:rFonts w:ascii="Times New Roman" w:hAnsi="Times New Roman" w:cs="Times New Roman"/>
                <w:color w:val="000000"/>
                <w:sz w:val="28"/>
                <w:szCs w:val="28"/>
              </w:rPr>
            </w:pPr>
          </w:p>
        </w:tc>
      </w:tr>
    </w:tbl>
    <w:p w14:paraId="30F84F2F" w14:textId="77777777" w:rsidR="00793BA9" w:rsidRPr="00CA7F29" w:rsidRDefault="00793BA9" w:rsidP="00CA7F29">
      <w:pPr>
        <w:widowControl w:val="0"/>
        <w:tabs>
          <w:tab w:val="left" w:pos="1134"/>
        </w:tabs>
        <w:suppressAutoHyphens/>
        <w:autoSpaceDN w:val="0"/>
        <w:spacing w:before="240" w:after="0" w:line="360" w:lineRule="auto"/>
        <w:ind w:firstLine="709"/>
        <w:jc w:val="both"/>
        <w:rPr>
          <w:rFonts w:ascii="Times New Roman" w:hAnsi="Times New Roman" w:cs="Times New Roman"/>
          <w:color w:val="000000"/>
          <w:sz w:val="28"/>
          <w:szCs w:val="28"/>
        </w:rPr>
      </w:pPr>
      <w:r w:rsidRPr="00CA7F29">
        <w:rPr>
          <w:rFonts w:ascii="Times New Roman" w:hAnsi="Times New Roman" w:cs="Times New Roman"/>
          <w:color w:val="000000"/>
          <w:sz w:val="28"/>
          <w:szCs w:val="28"/>
        </w:rPr>
        <w:t>Запишем интерполяционную формулу Ньютона:</w:t>
      </w:r>
    </w:p>
    <w:p w14:paraId="6B4BB4B3" w14:textId="599E2E7B" w:rsidR="007C4EF1" w:rsidRPr="00CA7F29" w:rsidRDefault="007C4EF1" w:rsidP="00CA7F29">
      <w:pPr>
        <w:widowControl w:val="0"/>
        <w:tabs>
          <w:tab w:val="left" w:pos="1134"/>
        </w:tabs>
        <w:suppressAutoHyphens/>
        <w:autoSpaceDN w:val="0"/>
        <w:spacing w:before="0" w:after="0" w:line="240" w:lineRule="auto"/>
        <w:ind w:firstLine="709"/>
        <w:jc w:val="both"/>
        <w:rPr>
          <w:rFonts w:ascii="Times New Roman" w:eastAsia="Times New Roman" w:hAnsi="Times New Roman" w:cs="Times New Roman"/>
          <w:sz w:val="28"/>
          <w:szCs w:val="28"/>
          <w:lang w:eastAsia="ru-RU"/>
        </w:rPr>
      </w:pPr>
      <w:r w:rsidRPr="00CA7F29">
        <w:rPr>
          <w:rFonts w:ascii="Times New Roman" w:eastAsia="Times New Roman" w:hAnsi="Times New Roman" w:cs="Times New Roman"/>
          <w:position w:val="-24"/>
          <w:sz w:val="28"/>
          <w:szCs w:val="28"/>
          <w:lang w:eastAsia="ru-RU"/>
        </w:rPr>
        <w:object w:dxaOrig="7700" w:dyaOrig="660" w14:anchorId="1AD4A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1.2pt" o:ole="">
            <v:imagedata r:id="rId5" o:title=""/>
          </v:shape>
          <o:OLEObject Type="Embed" ProgID="Equation.DSMT4" ShapeID="_x0000_i1025" DrawAspect="Content" ObjectID="_1771311042" r:id="rId6"/>
        </w:object>
      </w:r>
    </w:p>
    <w:p w14:paraId="4EBBAB1A" w14:textId="687013D0" w:rsidR="007C4EF1" w:rsidRPr="00CA7F29" w:rsidRDefault="007C4EF1" w:rsidP="00CA7F29">
      <w:pPr>
        <w:widowControl w:val="0"/>
        <w:tabs>
          <w:tab w:val="left" w:pos="1134"/>
        </w:tabs>
        <w:suppressAutoHyphens/>
        <w:autoSpaceDN w:val="0"/>
        <w:ind w:firstLine="709"/>
        <w:jc w:val="both"/>
        <w:rPr>
          <w:rFonts w:ascii="Times New Roman" w:hAnsi="Times New Roman" w:cs="Times New Roman"/>
          <w:sz w:val="28"/>
          <w:szCs w:val="28"/>
        </w:rPr>
      </w:pPr>
      <w:r w:rsidRPr="00CA7F29">
        <w:rPr>
          <w:rFonts w:ascii="Times New Roman" w:hAnsi="Times New Roman" w:cs="Times New Roman"/>
          <w:sz w:val="28"/>
          <w:szCs w:val="28"/>
        </w:rPr>
        <w:t>для полиномов 1–й, 2–й и 3–й степени и выполним расчеты по ним. Определим значение q:</w:t>
      </w:r>
    </w:p>
    <w:p w14:paraId="109FEA6D" w14:textId="1B91B947" w:rsidR="007C4EF1" w:rsidRPr="00CA7F29" w:rsidRDefault="007C4EF1" w:rsidP="00CA7F29">
      <w:pPr>
        <w:widowControl w:val="0"/>
        <w:tabs>
          <w:tab w:val="left" w:pos="1134"/>
        </w:tabs>
        <w:suppressAutoHyphens/>
        <w:autoSpaceDN w:val="0"/>
        <w:ind w:firstLine="709"/>
        <w:jc w:val="both"/>
        <w:rPr>
          <w:rFonts w:ascii="Times New Roman" w:hAnsi="Times New Roman" w:cs="Times New Roman"/>
          <w:sz w:val="28"/>
          <w:szCs w:val="28"/>
        </w:rPr>
      </w:pPr>
      <m:oMathPara>
        <m:oMath>
          <m:r>
            <w:rPr>
              <w:rFonts w:ascii="Cambria Math" w:hAnsi="Cambria Math" w:cs="Times New Roman"/>
              <w:sz w:val="28"/>
              <w:szCs w:val="28"/>
            </w:rPr>
            <m:t xml:space="preserve">q= </m:t>
          </m:r>
          <m:f>
            <m:fPr>
              <m:ctrlPr>
                <w:rPr>
                  <w:rFonts w:ascii="Cambria Math" w:hAnsi="Cambria Math" w:cs="Times New Roman"/>
                  <w:i/>
                  <w:sz w:val="28"/>
                  <w:szCs w:val="28"/>
                </w:rPr>
              </m:ctrlPr>
            </m:fPr>
            <m:num>
              <m:r>
                <w:rPr>
                  <w:rFonts w:ascii="Cambria Math" w:hAnsi="Cambria Math" w:cs="Times New Roman"/>
                  <w:sz w:val="28"/>
                  <w:szCs w:val="28"/>
                </w:rPr>
                <m:t xml:space="preserve">a-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num>
            <m:den>
              <m:r>
                <w:rPr>
                  <w:rFonts w:ascii="Cambria Math" w:hAnsi="Cambria Math" w:cs="Times New Roman"/>
                  <w:sz w:val="28"/>
                  <w:szCs w:val="28"/>
                </w:rPr>
                <m:t>h</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0.32-0.30</m:t>
              </m:r>
            </m:num>
            <m:den>
              <m:r>
                <w:rPr>
                  <w:rFonts w:ascii="Cambria Math" w:hAnsi="Cambria Math" w:cs="Times New Roman"/>
                  <w:sz w:val="28"/>
                  <w:szCs w:val="28"/>
                </w:rPr>
                <m:t>0.05</m:t>
              </m:r>
            </m:den>
          </m:f>
          <m:r>
            <w:rPr>
              <w:rFonts w:ascii="Cambria Math" w:hAnsi="Cambria Math" w:cs="Times New Roman"/>
              <w:sz w:val="28"/>
              <w:szCs w:val="28"/>
            </w:rPr>
            <m:t>=0.4</m:t>
          </m:r>
        </m:oMath>
      </m:oMathPara>
    </w:p>
    <w:p w14:paraId="61F1133D" w14:textId="4CFFD2F3" w:rsidR="007C4EF1" w:rsidRPr="00CA7F29" w:rsidRDefault="007C4EF1" w:rsidP="00CA7F29">
      <w:pPr>
        <w:widowControl w:val="0"/>
        <w:tabs>
          <w:tab w:val="left" w:pos="1134"/>
        </w:tabs>
        <w:suppressAutoHyphens/>
        <w:autoSpaceDN w:val="0"/>
        <w:ind w:firstLine="709"/>
        <w:jc w:val="both"/>
        <w:rPr>
          <w:rFonts w:ascii="Times New Roman" w:hAnsi="Times New Roman" w:cs="Times New Roman"/>
          <w:sz w:val="28"/>
          <w:szCs w:val="28"/>
        </w:rPr>
      </w:pPr>
      <w:r w:rsidRPr="00CA7F29">
        <w:rPr>
          <w:rFonts w:ascii="Times New Roman" w:hAnsi="Times New Roman" w:cs="Times New Roman"/>
          <w:sz w:val="28"/>
          <w:szCs w:val="28"/>
        </w:rPr>
        <w:t xml:space="preserve">Значение полинома 1-й степени в т. </w:t>
      </w:r>
      <w:r w:rsidRPr="00CA7F29">
        <w:rPr>
          <w:rFonts w:ascii="Times New Roman" w:hAnsi="Times New Roman" w:cs="Times New Roman"/>
          <w:sz w:val="28"/>
          <w:szCs w:val="28"/>
          <w:lang w:val="en-US"/>
        </w:rPr>
        <w:t>x</w:t>
      </w:r>
      <w:r w:rsidRPr="00CA7F29">
        <w:rPr>
          <w:rFonts w:ascii="Times New Roman" w:hAnsi="Times New Roman" w:cs="Times New Roman"/>
          <w:sz w:val="28"/>
          <w:szCs w:val="28"/>
        </w:rPr>
        <w:t>=0.</w:t>
      </w:r>
      <w:r w:rsidR="003F4EB3" w:rsidRPr="00CA7F29">
        <w:rPr>
          <w:rFonts w:ascii="Times New Roman" w:hAnsi="Times New Roman" w:cs="Times New Roman"/>
          <w:sz w:val="28"/>
          <w:szCs w:val="28"/>
        </w:rPr>
        <w:t>32</w:t>
      </w:r>
      <w:r w:rsidRPr="00CA7F29">
        <w:rPr>
          <w:rFonts w:ascii="Times New Roman" w:hAnsi="Times New Roman" w:cs="Times New Roman"/>
          <w:sz w:val="28"/>
          <w:szCs w:val="28"/>
        </w:rPr>
        <w:t>:</w:t>
      </w:r>
    </w:p>
    <w:p w14:paraId="476B5BE0" w14:textId="69F8A490" w:rsidR="007C4EF1" w:rsidRPr="00CA7F29" w:rsidRDefault="0025483F" w:rsidP="00CA7F29">
      <w:pPr>
        <w:widowControl w:val="0"/>
        <w:tabs>
          <w:tab w:val="left" w:pos="1134"/>
        </w:tabs>
        <w:suppressAutoHyphens/>
        <w:autoSpaceDN w:val="0"/>
        <w:ind w:firstLine="709"/>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q= -3.861+0.1055*0.4= -3.8188</m:t>
          </m:r>
        </m:oMath>
      </m:oMathPara>
    </w:p>
    <w:p w14:paraId="7CB07138" w14:textId="2EEC67AF" w:rsidR="007C4EF1" w:rsidRPr="00CA7F29" w:rsidRDefault="007C4EF1" w:rsidP="00CA7F29">
      <w:pPr>
        <w:widowControl w:val="0"/>
        <w:tabs>
          <w:tab w:val="left" w:pos="1134"/>
        </w:tabs>
        <w:suppressAutoHyphens/>
        <w:autoSpaceDN w:val="0"/>
        <w:ind w:firstLine="709"/>
        <w:jc w:val="both"/>
        <w:rPr>
          <w:rFonts w:ascii="Times New Roman" w:hAnsi="Times New Roman" w:cs="Times New Roman"/>
          <w:sz w:val="28"/>
          <w:szCs w:val="28"/>
        </w:rPr>
      </w:pPr>
      <w:r w:rsidRPr="00CA7F29">
        <w:rPr>
          <w:rFonts w:ascii="Times New Roman" w:hAnsi="Times New Roman" w:cs="Times New Roman"/>
          <w:sz w:val="28"/>
          <w:szCs w:val="28"/>
        </w:rPr>
        <w:t xml:space="preserve">Значение полинома 2-й степени в т. </w:t>
      </w:r>
      <w:r w:rsidRPr="00CA7F29">
        <w:rPr>
          <w:rFonts w:ascii="Times New Roman" w:hAnsi="Times New Roman" w:cs="Times New Roman"/>
          <w:sz w:val="28"/>
          <w:szCs w:val="28"/>
          <w:lang w:val="en-US"/>
        </w:rPr>
        <w:t>x</w:t>
      </w:r>
      <w:r w:rsidRPr="00CA7F29">
        <w:rPr>
          <w:rFonts w:ascii="Times New Roman" w:hAnsi="Times New Roman" w:cs="Times New Roman"/>
          <w:sz w:val="28"/>
          <w:szCs w:val="28"/>
        </w:rPr>
        <w:t>=0.</w:t>
      </w:r>
      <w:r w:rsidR="003F4EB3" w:rsidRPr="00CA7F29">
        <w:rPr>
          <w:rFonts w:ascii="Times New Roman" w:hAnsi="Times New Roman" w:cs="Times New Roman"/>
          <w:sz w:val="28"/>
          <w:szCs w:val="28"/>
        </w:rPr>
        <w:t>3</w:t>
      </w:r>
      <w:r w:rsidRPr="00CA7F29">
        <w:rPr>
          <w:rFonts w:ascii="Times New Roman" w:hAnsi="Times New Roman" w:cs="Times New Roman"/>
          <w:sz w:val="28"/>
          <w:szCs w:val="28"/>
        </w:rPr>
        <w:t>2:</w:t>
      </w:r>
    </w:p>
    <w:p w14:paraId="17F4712D" w14:textId="4977FC11" w:rsidR="007C4EF1" w:rsidRPr="00CA7F29" w:rsidRDefault="0025483F" w:rsidP="00CA7F29">
      <w:pPr>
        <w:widowControl w:val="0"/>
        <w:tabs>
          <w:tab w:val="left" w:pos="1134"/>
        </w:tabs>
        <w:suppressAutoHyphens/>
        <w:autoSpaceDN w:val="0"/>
        <w:ind w:firstLine="709"/>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q+</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f>
            <m:fPr>
              <m:ctrlPr>
                <w:rPr>
                  <w:rFonts w:ascii="Cambria Math" w:hAnsi="Cambria Math" w:cs="Times New Roman"/>
                  <w:i/>
                  <w:sz w:val="28"/>
                  <w:szCs w:val="28"/>
                </w:rPr>
              </m:ctrlPr>
            </m:fPr>
            <m:num>
              <m:r>
                <w:rPr>
                  <w:rFonts w:ascii="Cambria Math" w:hAnsi="Cambria Math" w:cs="Times New Roman"/>
                  <w:sz w:val="28"/>
                  <w:szCs w:val="28"/>
                </w:rPr>
                <m:t>q(q-1)</m:t>
              </m:r>
            </m:num>
            <m:den>
              <m:r>
                <w:rPr>
                  <w:rFonts w:ascii="Cambria Math" w:hAnsi="Cambria Math" w:cs="Times New Roman"/>
                  <w:sz w:val="28"/>
                  <w:szCs w:val="28"/>
                </w:rPr>
                <m:t>2</m:t>
              </m:r>
            </m:den>
          </m:f>
          <m:r>
            <w:rPr>
              <w:rFonts w:ascii="Cambria Math" w:hAnsi="Cambria Math" w:cs="Times New Roman"/>
              <w:sz w:val="28"/>
              <w:szCs w:val="28"/>
            </w:rPr>
            <m:t>= -3.861+0.1055*0.4 + 0.018</m:t>
          </m:r>
          <m:f>
            <m:fPr>
              <m:ctrlPr>
                <w:rPr>
                  <w:rFonts w:ascii="Cambria Math" w:hAnsi="Cambria Math" w:cs="Times New Roman"/>
                  <w:i/>
                  <w:sz w:val="28"/>
                  <w:szCs w:val="28"/>
                </w:rPr>
              </m:ctrlPr>
            </m:fPr>
            <m:num>
              <m:r>
                <w:rPr>
                  <w:rFonts w:ascii="Cambria Math" w:hAnsi="Cambria Math" w:cs="Times New Roman"/>
                  <w:sz w:val="28"/>
                  <w:szCs w:val="28"/>
                </w:rPr>
                <m:t>0.4(0.4-1)</m:t>
              </m:r>
            </m:num>
            <m:den>
              <m:r>
                <w:rPr>
                  <w:rFonts w:ascii="Cambria Math" w:hAnsi="Cambria Math" w:cs="Times New Roman"/>
                  <w:sz w:val="28"/>
                  <w:szCs w:val="28"/>
                </w:rPr>
                <m:t>2</m:t>
              </m:r>
            </m:den>
          </m:f>
          <m:r>
            <w:rPr>
              <w:rFonts w:ascii="Cambria Math" w:hAnsi="Cambria Math" w:cs="Times New Roman"/>
              <w:sz w:val="28"/>
              <w:szCs w:val="28"/>
            </w:rPr>
            <m:t>= -3.8209</m:t>
          </m:r>
        </m:oMath>
      </m:oMathPara>
    </w:p>
    <w:p w14:paraId="17A67A55" w14:textId="7AC5C1AA" w:rsidR="007C4EF1" w:rsidRDefault="007C4EF1" w:rsidP="00CA7F29">
      <w:pPr>
        <w:widowControl w:val="0"/>
        <w:tabs>
          <w:tab w:val="left" w:pos="1134"/>
        </w:tabs>
        <w:suppressAutoHyphens/>
        <w:autoSpaceDN w:val="0"/>
        <w:ind w:firstLine="709"/>
        <w:jc w:val="both"/>
        <w:rPr>
          <w:rFonts w:ascii="Times New Roman" w:hAnsi="Times New Roman" w:cs="Times New Roman"/>
          <w:sz w:val="28"/>
          <w:szCs w:val="28"/>
        </w:rPr>
      </w:pPr>
      <w:r w:rsidRPr="00CA7F29">
        <w:rPr>
          <w:rFonts w:ascii="Times New Roman" w:hAnsi="Times New Roman" w:cs="Times New Roman"/>
          <w:sz w:val="28"/>
          <w:szCs w:val="28"/>
        </w:rPr>
        <w:t xml:space="preserve">Значение полинома 3-й степени в т. </w:t>
      </w:r>
      <w:r w:rsidRPr="00CA7F29">
        <w:rPr>
          <w:rFonts w:ascii="Times New Roman" w:hAnsi="Times New Roman" w:cs="Times New Roman"/>
          <w:sz w:val="28"/>
          <w:szCs w:val="28"/>
          <w:lang w:val="en-US"/>
        </w:rPr>
        <w:t>x</w:t>
      </w:r>
      <w:r w:rsidRPr="00CA7F29">
        <w:rPr>
          <w:rFonts w:ascii="Times New Roman" w:hAnsi="Times New Roman" w:cs="Times New Roman"/>
          <w:sz w:val="28"/>
          <w:szCs w:val="28"/>
        </w:rPr>
        <w:t>=0.</w:t>
      </w:r>
      <w:r w:rsidR="003F4EB3" w:rsidRPr="00CA7F29">
        <w:rPr>
          <w:rFonts w:ascii="Times New Roman" w:hAnsi="Times New Roman" w:cs="Times New Roman"/>
          <w:sz w:val="28"/>
          <w:szCs w:val="28"/>
        </w:rPr>
        <w:t>3</w:t>
      </w:r>
      <w:r w:rsidRPr="00CA7F29">
        <w:rPr>
          <w:rFonts w:ascii="Times New Roman" w:hAnsi="Times New Roman" w:cs="Times New Roman"/>
          <w:sz w:val="28"/>
          <w:szCs w:val="28"/>
        </w:rPr>
        <w:t>2:</w:t>
      </w:r>
    </w:p>
    <w:p w14:paraId="70A4DABA" w14:textId="77777777" w:rsidR="00CA7F29" w:rsidRDefault="00CA7F29" w:rsidP="00CA7F29">
      <w:pPr>
        <w:widowControl w:val="0"/>
        <w:tabs>
          <w:tab w:val="left" w:pos="1134"/>
        </w:tabs>
        <w:suppressAutoHyphens/>
        <w:autoSpaceDN w:val="0"/>
        <w:ind w:firstLine="709"/>
        <w:jc w:val="both"/>
        <w:rPr>
          <w:sz w:val="28"/>
          <w:szCs w:val="28"/>
        </w:rPr>
      </w:pPr>
      <w:r w:rsidRPr="00BE6DF4">
        <w:rPr>
          <w:sz w:val="28"/>
          <w:szCs w:val="28"/>
        </w:rPr>
        <w:t>Явные в</w:t>
      </w:r>
      <w:r>
        <w:rPr>
          <w:sz w:val="28"/>
          <w:szCs w:val="28"/>
        </w:rPr>
        <w:t>ыражения для полиномов 1, 2 и 3 степени могут быть получены после соответствующих преобразований формулы:</w:t>
      </w:r>
    </w:p>
    <w:p w14:paraId="0FA39D55" w14:textId="63BE3B8B" w:rsidR="00CA7F29" w:rsidRDefault="00CA7F29" w:rsidP="00CA7F29">
      <w:pPr>
        <w:widowControl w:val="0"/>
        <w:tabs>
          <w:tab w:val="left" w:pos="1134"/>
        </w:tabs>
        <w:suppressAutoHyphens/>
        <w:autoSpaceDN w:val="0"/>
        <w:ind w:firstLine="709"/>
        <w:jc w:val="both"/>
        <w:rPr>
          <w:sz w:val="28"/>
          <w:szCs w:val="28"/>
        </w:rPr>
      </w:pPr>
      <w:r w:rsidRPr="004E22DD">
        <w:rPr>
          <w:position w:val="-24"/>
          <w:sz w:val="28"/>
          <w:szCs w:val="28"/>
        </w:rPr>
        <w:object w:dxaOrig="7820" w:dyaOrig="660" w14:anchorId="12D7820D">
          <v:shape id="_x0000_i1026" type="#_x0000_t75" style="width:403.8pt;height:34.8pt" o:ole="">
            <v:imagedata r:id="rId7" o:title=""/>
          </v:shape>
          <o:OLEObject Type="Embed" ProgID="Equation.DSMT4" ShapeID="_x0000_i1026" DrawAspect="Content" ObjectID="_1771311043" r:id="rId8"/>
        </w:object>
      </w:r>
    </w:p>
    <w:p w14:paraId="13FF22A8" w14:textId="6CEE6584" w:rsidR="00CA7F29" w:rsidRPr="00CA7F29" w:rsidRDefault="0025483F" w:rsidP="00CA7F29">
      <w:pPr>
        <w:widowControl w:val="0"/>
        <w:tabs>
          <w:tab w:val="left" w:pos="1134"/>
        </w:tabs>
        <w:suppressAutoHyphens/>
        <w:autoSpaceDN w:val="0"/>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 -4.494+2.11x= -3.8188</m:t>
          </m:r>
        </m:oMath>
      </m:oMathPara>
    </w:p>
    <w:p w14:paraId="3E75C194" w14:textId="6CF815F9" w:rsidR="00A33EB1" w:rsidRPr="003015A9" w:rsidRDefault="0025483F" w:rsidP="003015A9">
      <w:pPr>
        <w:widowControl w:val="0"/>
        <w:tabs>
          <w:tab w:val="left" w:pos="1134"/>
        </w:tabs>
        <w:suppressAutoHyphens/>
        <w:autoSpaceDN w:val="0"/>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 -4.116-0.23x+3,6</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 -3.8209</m:t>
          </m:r>
        </m:oMath>
      </m:oMathPara>
    </w:p>
    <w:p w14:paraId="1DDAD711" w14:textId="66A8CC19" w:rsidR="003015A9" w:rsidRPr="003015A9" w:rsidRDefault="0025483F" w:rsidP="003015A9">
      <w:pPr>
        <w:widowControl w:val="0"/>
        <w:tabs>
          <w:tab w:val="left" w:pos="1134"/>
        </w:tabs>
        <w:suppressAutoHyphens/>
        <w:autoSpaceDN w:val="0"/>
        <w:ind w:firstLine="709"/>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r>
            <w:rPr>
              <w:rFonts w:ascii="Cambria Math" w:hAnsi="Cambria Math" w:cs="Times New Roman"/>
              <w:sz w:val="28"/>
              <w:szCs w:val="28"/>
            </w:rPr>
            <m:t>= -4.2+0.5x+1.5</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 -3.820864</m:t>
          </m:r>
        </m:oMath>
      </m:oMathPara>
    </w:p>
    <w:p w14:paraId="2176B403" w14:textId="1B3D40D4" w:rsidR="00793BA9" w:rsidRPr="00CA7F29" w:rsidRDefault="00793BA9" w:rsidP="00CA7F29">
      <w:pPr>
        <w:widowControl w:val="0"/>
        <w:tabs>
          <w:tab w:val="left" w:pos="1134"/>
        </w:tabs>
        <w:suppressAutoHyphens/>
        <w:autoSpaceDN w:val="0"/>
        <w:spacing w:line="360" w:lineRule="auto"/>
        <w:ind w:firstLine="709"/>
        <w:jc w:val="both"/>
        <w:rPr>
          <w:rFonts w:ascii="Times New Roman" w:hAnsi="Times New Roman" w:cs="Times New Roman"/>
          <w:color w:val="000000"/>
          <w:sz w:val="28"/>
          <w:szCs w:val="28"/>
        </w:rPr>
      </w:pPr>
      <w:r w:rsidRPr="00CA7F29">
        <w:rPr>
          <w:rFonts w:ascii="Times New Roman" w:hAnsi="Times New Roman" w:cs="Times New Roman"/>
          <w:color w:val="000000"/>
          <w:sz w:val="28"/>
          <w:szCs w:val="28"/>
        </w:rPr>
        <w:t>Занесем результаты в таблицу и вычислим оценки погрешности полученных значений для полиномов 1–й</w:t>
      </w:r>
      <w:r w:rsidR="003015A9" w:rsidRPr="003015A9">
        <w:rPr>
          <w:rFonts w:ascii="Times New Roman" w:hAnsi="Times New Roman" w:cs="Times New Roman"/>
          <w:color w:val="000000"/>
          <w:sz w:val="28"/>
          <w:szCs w:val="28"/>
        </w:rPr>
        <w:t xml:space="preserve">, </w:t>
      </w:r>
      <w:r w:rsidRPr="00CA7F29">
        <w:rPr>
          <w:rFonts w:ascii="Times New Roman" w:hAnsi="Times New Roman" w:cs="Times New Roman"/>
          <w:color w:val="000000"/>
          <w:sz w:val="28"/>
          <w:szCs w:val="28"/>
        </w:rPr>
        <w:t xml:space="preserve">2–й </w:t>
      </w:r>
      <w:r w:rsidR="003015A9">
        <w:rPr>
          <w:rFonts w:ascii="Times New Roman" w:hAnsi="Times New Roman" w:cs="Times New Roman"/>
          <w:color w:val="000000"/>
          <w:sz w:val="28"/>
          <w:szCs w:val="28"/>
        </w:rPr>
        <w:t xml:space="preserve">и 3-й </w:t>
      </w:r>
      <w:r w:rsidRPr="00CA7F29">
        <w:rPr>
          <w:rFonts w:ascii="Times New Roman" w:hAnsi="Times New Roman" w:cs="Times New Roman"/>
          <w:color w:val="000000"/>
          <w:sz w:val="28"/>
          <w:szCs w:val="28"/>
        </w:rPr>
        <w:t>степени: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1701"/>
        <w:gridCol w:w="1892"/>
      </w:tblGrid>
      <w:tr w:rsidR="00793BA9" w:rsidRPr="00CA7F29" w14:paraId="29BCDFD1" w14:textId="77777777" w:rsidTr="00CE50A8">
        <w:trPr>
          <w:jc w:val="center"/>
        </w:trPr>
        <w:tc>
          <w:tcPr>
            <w:tcW w:w="2665" w:type="dxa"/>
            <w:shd w:val="clear" w:color="auto" w:fill="auto"/>
          </w:tcPr>
          <w:p w14:paraId="61E4A311"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r w:rsidRPr="00CA7F29">
              <w:rPr>
                <w:rFonts w:ascii="Times New Roman" w:hAnsi="Times New Roman" w:cs="Times New Roman"/>
                <w:color w:val="auto"/>
                <w:sz w:val="28"/>
                <w:szCs w:val="28"/>
              </w:rPr>
              <w:lastRenderedPageBreak/>
              <w:t>Степень многочлена</w:t>
            </w:r>
          </w:p>
          <w:p w14:paraId="1B50A410"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r w:rsidRPr="00CA7F29">
              <w:rPr>
                <w:rFonts w:ascii="Times New Roman" w:hAnsi="Times New Roman" w:cs="Times New Roman"/>
                <w:color w:val="auto"/>
                <w:sz w:val="28"/>
                <w:szCs w:val="28"/>
              </w:rPr>
              <w:t xml:space="preserve"> </w:t>
            </w:r>
            <w:r w:rsidRPr="00CA7F29">
              <w:rPr>
                <w:rFonts w:ascii="Times New Roman" w:hAnsi="Times New Roman" w:cs="Times New Roman"/>
                <w:color w:val="auto"/>
                <w:sz w:val="28"/>
                <w:szCs w:val="28"/>
                <w:lang w:val="en-US"/>
              </w:rPr>
              <w:t>k</w:t>
            </w:r>
          </w:p>
        </w:tc>
        <w:tc>
          <w:tcPr>
            <w:tcW w:w="1701" w:type="dxa"/>
            <w:shd w:val="clear" w:color="auto" w:fill="auto"/>
          </w:tcPr>
          <w:p w14:paraId="7FB2A7F7"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r w:rsidRPr="00CA7F29">
              <w:rPr>
                <w:rFonts w:ascii="Times New Roman" w:hAnsi="Times New Roman" w:cs="Times New Roman"/>
                <w:color w:val="auto"/>
                <w:sz w:val="28"/>
                <w:szCs w:val="28"/>
                <w:lang w:val="en-US"/>
              </w:rPr>
              <w:t>P</w:t>
            </w:r>
            <w:r w:rsidRPr="00CA7F29">
              <w:rPr>
                <w:rFonts w:ascii="Times New Roman" w:hAnsi="Times New Roman" w:cs="Times New Roman"/>
                <w:color w:val="auto"/>
                <w:sz w:val="28"/>
                <w:szCs w:val="28"/>
                <w:vertAlign w:val="subscript"/>
                <w:lang w:val="en-US"/>
              </w:rPr>
              <w:t>k</w:t>
            </w:r>
            <w:r w:rsidRPr="00CA7F29">
              <w:rPr>
                <w:rFonts w:ascii="Times New Roman" w:hAnsi="Times New Roman" w:cs="Times New Roman"/>
                <w:color w:val="auto"/>
                <w:sz w:val="28"/>
                <w:szCs w:val="28"/>
              </w:rPr>
              <w:t>(</w:t>
            </w:r>
            <w:r w:rsidRPr="00CA7F29">
              <w:rPr>
                <w:rFonts w:ascii="Times New Roman" w:hAnsi="Times New Roman" w:cs="Times New Roman"/>
                <w:color w:val="auto"/>
                <w:sz w:val="28"/>
                <w:szCs w:val="28"/>
                <w:lang w:val="en-US"/>
              </w:rPr>
              <w:t>x</w:t>
            </w:r>
            <w:r w:rsidRPr="00CA7F29">
              <w:rPr>
                <w:rFonts w:ascii="Times New Roman" w:hAnsi="Times New Roman" w:cs="Times New Roman"/>
                <w:color w:val="auto"/>
                <w:sz w:val="28"/>
                <w:szCs w:val="28"/>
              </w:rPr>
              <w:t>)</w:t>
            </w:r>
          </w:p>
        </w:tc>
        <w:tc>
          <w:tcPr>
            <w:tcW w:w="1701" w:type="dxa"/>
            <w:shd w:val="clear" w:color="auto" w:fill="auto"/>
          </w:tcPr>
          <w:p w14:paraId="03E2AABE"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r w:rsidRPr="00CA7F29">
              <w:rPr>
                <w:rFonts w:ascii="Times New Roman" w:hAnsi="Times New Roman" w:cs="Times New Roman"/>
                <w:color w:val="auto"/>
                <w:sz w:val="28"/>
                <w:szCs w:val="28"/>
              </w:rPr>
              <w:t>Оценка погрешности</w:t>
            </w:r>
          </w:p>
        </w:tc>
      </w:tr>
      <w:tr w:rsidR="00793BA9" w:rsidRPr="00CA7F29" w14:paraId="3463A0E0" w14:textId="77777777" w:rsidTr="00A33EB1">
        <w:trPr>
          <w:trHeight w:val="79"/>
          <w:jc w:val="center"/>
        </w:trPr>
        <w:tc>
          <w:tcPr>
            <w:tcW w:w="2665" w:type="dxa"/>
            <w:shd w:val="clear" w:color="auto" w:fill="auto"/>
          </w:tcPr>
          <w:p w14:paraId="4DE30F85"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1</w:t>
            </w:r>
          </w:p>
        </w:tc>
        <w:tc>
          <w:tcPr>
            <w:tcW w:w="1701" w:type="dxa"/>
            <w:shd w:val="clear" w:color="auto" w:fill="auto"/>
          </w:tcPr>
          <w:p w14:paraId="1AD73CCE" w14:textId="35D3A8F7" w:rsidR="00793BA9" w:rsidRPr="00CA7F29" w:rsidRDefault="00CA7F29" w:rsidP="00CA7F29">
            <w:pPr>
              <w:widowControl w:val="0"/>
              <w:tabs>
                <w:tab w:val="left" w:pos="1134"/>
              </w:tabs>
              <w:suppressAutoHyphens/>
              <w:autoSpaceDN w:val="0"/>
              <w:jc w:val="center"/>
              <w:rPr>
                <w:rFonts w:ascii="Times New Roman" w:hAnsi="Times New Roman" w:cs="Times New Roman"/>
                <w:iCs/>
                <w:sz w:val="28"/>
                <w:szCs w:val="28"/>
              </w:rPr>
            </w:pPr>
            <w:r>
              <w:rPr>
                <w:rFonts w:ascii="Times New Roman" w:hAnsi="Times New Roman" w:cs="Times New Roman"/>
                <w:iCs/>
                <w:sz w:val="28"/>
                <w:szCs w:val="28"/>
                <w:lang w:val="en-US"/>
              </w:rPr>
              <w:t>-</w:t>
            </w:r>
            <w:r w:rsidR="00A33EB1" w:rsidRPr="00CA7F29">
              <w:rPr>
                <w:rFonts w:ascii="Times New Roman" w:hAnsi="Times New Roman" w:cs="Times New Roman"/>
                <w:iCs/>
                <w:sz w:val="28"/>
                <w:szCs w:val="28"/>
              </w:rPr>
              <w:t>3.8188</w:t>
            </w:r>
          </w:p>
        </w:tc>
        <w:tc>
          <w:tcPr>
            <w:tcW w:w="1701" w:type="dxa"/>
            <w:shd w:val="clear" w:color="auto" w:fill="auto"/>
          </w:tcPr>
          <w:p w14:paraId="4E447C5B" w14:textId="4E00C010" w:rsidR="00793BA9" w:rsidRPr="00CA7F29" w:rsidRDefault="00B1030A" w:rsidP="00CA7F29">
            <w:pPr>
              <w:pStyle w:val="3"/>
              <w:keepNext w:val="0"/>
              <w:spacing w:before="0"/>
              <w:jc w:val="center"/>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0.0021</w:t>
            </w:r>
          </w:p>
        </w:tc>
      </w:tr>
      <w:tr w:rsidR="00793BA9" w:rsidRPr="00CA7F29" w14:paraId="5A7BB27F" w14:textId="77777777" w:rsidTr="00CE50A8">
        <w:trPr>
          <w:jc w:val="center"/>
        </w:trPr>
        <w:tc>
          <w:tcPr>
            <w:tcW w:w="2665" w:type="dxa"/>
            <w:shd w:val="clear" w:color="auto" w:fill="auto"/>
          </w:tcPr>
          <w:p w14:paraId="6D1F87D7"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2</w:t>
            </w:r>
          </w:p>
        </w:tc>
        <w:tc>
          <w:tcPr>
            <w:tcW w:w="1701" w:type="dxa"/>
            <w:shd w:val="clear" w:color="auto" w:fill="auto"/>
          </w:tcPr>
          <w:p w14:paraId="6DAB3478" w14:textId="3BE23963" w:rsidR="00793BA9" w:rsidRPr="00CA7F29" w:rsidRDefault="00CA7F29" w:rsidP="00CA7F29">
            <w:pPr>
              <w:pStyle w:val="3"/>
              <w:keepNext w:val="0"/>
              <w:spacing w:before="0"/>
              <w:ind w:firstLine="709"/>
              <w:jc w:val="both"/>
              <w:rPr>
                <w:rFonts w:ascii="Times New Roman" w:hAnsi="Times New Roman" w:cs="Times New Roman"/>
                <w:b w:val="0"/>
                <w:bCs w:val="0"/>
                <w:iCs/>
                <w:color w:val="auto"/>
                <w:sz w:val="28"/>
                <w:szCs w:val="28"/>
                <w:lang w:val="en-US"/>
              </w:rPr>
            </w:pPr>
            <m:oMathPara>
              <m:oMath>
                <m:r>
                  <m:rPr>
                    <m:sty m:val="b"/>
                  </m:rPr>
                  <w:rPr>
                    <w:rFonts w:ascii="Cambria Math" w:hAnsi="Cambria Math" w:cs="Times New Roman"/>
                    <w:color w:val="000000" w:themeColor="text1"/>
                    <w:sz w:val="28"/>
                    <w:szCs w:val="28"/>
                  </w:rPr>
                  <m:t>-3.8209</m:t>
                </m:r>
              </m:oMath>
            </m:oMathPara>
          </w:p>
        </w:tc>
        <w:tc>
          <w:tcPr>
            <w:tcW w:w="1701" w:type="dxa"/>
            <w:shd w:val="clear" w:color="auto" w:fill="auto"/>
          </w:tcPr>
          <w:p w14:paraId="5C08D90D" w14:textId="1FA90B8B" w:rsidR="00793BA9" w:rsidRPr="00CA7F29" w:rsidRDefault="00793BA9" w:rsidP="00CA7F29">
            <w:pPr>
              <w:pStyle w:val="3"/>
              <w:keepNext w:val="0"/>
              <w:spacing w:before="0"/>
              <w:jc w:val="center"/>
              <w:rPr>
                <w:rFonts w:ascii="Times New Roman" w:hAnsi="Times New Roman" w:cs="Times New Roman"/>
                <w:b w:val="0"/>
                <w:color w:val="auto"/>
                <w:sz w:val="28"/>
                <w:szCs w:val="28"/>
                <w:lang w:val="en-US"/>
              </w:rPr>
            </w:pPr>
            <w:r w:rsidRPr="00CA7F29">
              <w:rPr>
                <w:rFonts w:ascii="Times New Roman" w:hAnsi="Times New Roman" w:cs="Times New Roman"/>
                <w:b w:val="0"/>
                <w:color w:val="auto"/>
                <w:sz w:val="28"/>
                <w:szCs w:val="28"/>
              </w:rPr>
              <w:t>0.0</w:t>
            </w:r>
            <w:r w:rsidR="00B1030A" w:rsidRPr="00CA7F29">
              <w:rPr>
                <w:rFonts w:ascii="Times New Roman" w:hAnsi="Times New Roman" w:cs="Times New Roman"/>
                <w:b w:val="0"/>
                <w:color w:val="auto"/>
                <w:sz w:val="28"/>
                <w:szCs w:val="28"/>
              </w:rPr>
              <w:t>00</w:t>
            </w:r>
            <w:r w:rsidR="00AC59A0">
              <w:rPr>
                <w:rFonts w:ascii="Times New Roman" w:hAnsi="Times New Roman" w:cs="Times New Roman"/>
                <w:b w:val="0"/>
                <w:color w:val="auto"/>
                <w:sz w:val="28"/>
                <w:szCs w:val="28"/>
              </w:rPr>
              <w:t>036</w:t>
            </w:r>
          </w:p>
        </w:tc>
      </w:tr>
      <w:tr w:rsidR="00793BA9" w:rsidRPr="00CA7F29" w14:paraId="114246A8" w14:textId="77777777" w:rsidTr="00CE50A8">
        <w:trPr>
          <w:jc w:val="center"/>
        </w:trPr>
        <w:tc>
          <w:tcPr>
            <w:tcW w:w="2665" w:type="dxa"/>
            <w:shd w:val="clear" w:color="auto" w:fill="auto"/>
          </w:tcPr>
          <w:p w14:paraId="567B85C1"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3</w:t>
            </w:r>
          </w:p>
        </w:tc>
        <w:tc>
          <w:tcPr>
            <w:tcW w:w="1701" w:type="dxa"/>
            <w:shd w:val="clear" w:color="auto" w:fill="auto"/>
          </w:tcPr>
          <w:p w14:paraId="5BC7323A" w14:textId="3C4F9569" w:rsidR="00793BA9" w:rsidRPr="00CA7F29" w:rsidRDefault="00AC59A0" w:rsidP="00CA7F29">
            <w:pPr>
              <w:pStyle w:val="3"/>
              <w:keepNext w:val="0"/>
              <w:spacing w:before="0"/>
              <w:jc w:val="center"/>
              <w:rPr>
                <w:rFonts w:ascii="Times New Roman" w:hAnsi="Times New Roman" w:cs="Times New Roman"/>
                <w:b w:val="0"/>
                <w:color w:val="auto"/>
                <w:sz w:val="28"/>
                <w:szCs w:val="28"/>
              </w:rPr>
            </w:pPr>
            <w:r w:rsidRPr="00AC59A0">
              <w:rPr>
                <w:rFonts w:ascii="Times New Roman" w:hAnsi="Times New Roman" w:cs="Times New Roman"/>
                <w:b w:val="0"/>
                <w:color w:val="auto"/>
                <w:sz w:val="28"/>
                <w:szCs w:val="28"/>
              </w:rPr>
              <w:t>-3.820864</w:t>
            </w:r>
          </w:p>
        </w:tc>
        <w:tc>
          <w:tcPr>
            <w:tcW w:w="1701" w:type="dxa"/>
            <w:shd w:val="clear" w:color="auto" w:fill="auto"/>
          </w:tcPr>
          <w:p w14:paraId="03DEB13E"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w:t>
            </w:r>
          </w:p>
        </w:tc>
      </w:tr>
    </w:tbl>
    <w:p w14:paraId="369D582C" w14:textId="77777777" w:rsidR="00793BA9" w:rsidRPr="00CA7F29" w:rsidRDefault="00793BA9" w:rsidP="00CA7F29">
      <w:pPr>
        <w:widowControl w:val="0"/>
        <w:tabs>
          <w:tab w:val="left" w:pos="1134"/>
        </w:tabs>
        <w:suppressAutoHyphens/>
        <w:autoSpaceDN w:val="0"/>
        <w:spacing w:before="240" w:line="360" w:lineRule="auto"/>
        <w:ind w:firstLine="709"/>
        <w:jc w:val="both"/>
        <w:rPr>
          <w:rFonts w:ascii="Times New Roman" w:hAnsi="Times New Roman" w:cs="Times New Roman"/>
          <w:color w:val="000000"/>
          <w:sz w:val="28"/>
          <w:szCs w:val="28"/>
        </w:rPr>
      </w:pPr>
      <w:r w:rsidRPr="00CA7F29">
        <w:rPr>
          <w:rFonts w:ascii="Times New Roman" w:hAnsi="Times New Roman" w:cs="Times New Roman"/>
          <w:b/>
          <w:color w:val="000000"/>
          <w:sz w:val="28"/>
          <w:szCs w:val="28"/>
        </w:rPr>
        <w:t xml:space="preserve">Вывод. </w:t>
      </w:r>
      <w:r w:rsidRPr="00CA7F29">
        <w:rPr>
          <w:rFonts w:ascii="Times New Roman" w:hAnsi="Times New Roman" w:cs="Times New Roman"/>
          <w:color w:val="000000"/>
          <w:sz w:val="28"/>
          <w:szCs w:val="28"/>
        </w:rPr>
        <w:t>Получены выражения для интерполяционных многочленов 1, 2 и 3-ей степени и их значения в точке а. Оценку погрешности проведём в соответствии с неравенством:</w:t>
      </w:r>
    </w:p>
    <w:p w14:paraId="4D4C7237" w14:textId="77777777" w:rsidR="00793BA9" w:rsidRPr="00CA7F29" w:rsidRDefault="0025483F" w:rsidP="00CA7F29">
      <w:pPr>
        <w:widowControl w:val="0"/>
        <w:tabs>
          <w:tab w:val="left" w:pos="1134"/>
        </w:tabs>
        <w:suppressAutoHyphens/>
        <w:autoSpaceDN w:val="0"/>
        <w:spacing w:line="360" w:lineRule="auto"/>
        <w:ind w:firstLine="709"/>
        <w:jc w:val="both"/>
        <w:rPr>
          <w:rFonts w:ascii="Times New Roman" w:hAnsi="Times New Roman" w:cs="Times New Roman"/>
          <w:i/>
          <w:color w:val="000000"/>
          <w:sz w:val="28"/>
          <w:szCs w:val="28"/>
          <w:lang w:val="en-US"/>
        </w:rPr>
      </w:pPr>
      <m:oMathPara>
        <m:oMathParaPr>
          <m:jc m:val="center"/>
        </m:oMathParaPr>
        <m:oMath>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f</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L</m:t>
                  </m:r>
                </m:e>
                <m:sub>
                  <m:r>
                    <w:rPr>
                      <w:rFonts w:ascii="Cambria Math" w:hAnsi="Cambria Math" w:cs="Times New Roman"/>
                      <w:color w:val="000000"/>
                      <w:sz w:val="28"/>
                      <w:szCs w:val="28"/>
                    </w:rPr>
                    <m:t>n</m:t>
                  </m:r>
                </m:sub>
              </m:sSub>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e>
          </m:d>
          <m:r>
            <m:rPr>
              <m:sty m:val="p"/>
            </m:rPr>
            <w:rPr>
              <w:rFonts w:ascii="Cambria Math" w:hAnsi="Cambria Math" w:cs="Times New Roman"/>
              <w:color w:val="000000"/>
              <w:sz w:val="28"/>
              <w:szCs w:val="28"/>
              <w:lang w:val="en-US"/>
            </w:rPr>
            <m:t>≤</m:t>
          </m:r>
          <m:d>
            <m:dPr>
              <m:begChr m:val="|"/>
              <m:endChr m:val="|"/>
              <m:ctrlPr>
                <w:rPr>
                  <w:rFonts w:ascii="Cambria Math" w:hAnsi="Cambria Math" w:cs="Times New Roman"/>
                  <w:i/>
                  <w:color w:val="000000"/>
                  <w:sz w:val="28"/>
                  <w:szCs w:val="28"/>
                  <w:lang w:val="en-US"/>
                </w:rPr>
              </m:ctrlPr>
            </m:dPr>
            <m:e>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L</m:t>
                  </m:r>
                </m:e>
                <m:sub>
                  <m:r>
                    <w:rPr>
                      <w:rFonts w:ascii="Cambria Math" w:hAnsi="Cambria Math" w:cs="Times New Roman"/>
                      <w:color w:val="000000"/>
                      <w:sz w:val="28"/>
                      <w:szCs w:val="28"/>
                      <w:lang w:val="en-US"/>
                    </w:rPr>
                    <m:t>n+1</m:t>
                  </m:r>
                </m:sub>
              </m:sSub>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e>
              </m:d>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L</m:t>
                  </m:r>
                </m:e>
                <m:sub>
                  <m:r>
                    <w:rPr>
                      <w:rFonts w:ascii="Cambria Math" w:hAnsi="Cambria Math" w:cs="Times New Roman"/>
                      <w:color w:val="000000"/>
                      <w:sz w:val="28"/>
                      <w:szCs w:val="28"/>
                      <w:lang w:val="en-US"/>
                    </w:rPr>
                    <m:t>n</m:t>
                  </m:r>
                </m:sub>
              </m:sSub>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e>
              </m:d>
            </m:e>
          </m:d>
        </m:oMath>
      </m:oMathPara>
    </w:p>
    <w:p w14:paraId="432FBE4C" w14:textId="6B3D4686" w:rsidR="00793BA9" w:rsidRPr="00CA7F29" w:rsidRDefault="00793BA9" w:rsidP="00CA7F29">
      <w:pPr>
        <w:widowControl w:val="0"/>
        <w:tabs>
          <w:tab w:val="left" w:pos="1134"/>
        </w:tabs>
        <w:suppressAutoHyphens/>
        <w:autoSpaceDN w:val="0"/>
        <w:spacing w:line="360" w:lineRule="auto"/>
        <w:ind w:firstLine="709"/>
        <w:jc w:val="both"/>
        <w:rPr>
          <w:rFonts w:ascii="Times New Roman" w:hAnsi="Times New Roman" w:cs="Times New Roman"/>
          <w:color w:val="000000"/>
          <w:sz w:val="28"/>
          <w:szCs w:val="28"/>
        </w:rPr>
      </w:pPr>
      <w:r w:rsidRPr="00CA7F29">
        <w:rPr>
          <w:rFonts w:ascii="Times New Roman" w:hAnsi="Times New Roman" w:cs="Times New Roman"/>
          <w:color w:val="000000"/>
          <w:sz w:val="28"/>
          <w:szCs w:val="28"/>
        </w:rPr>
        <w:t>Можно утверждать, что разность между точным (неизвестным) значением функции и значением интерполяционного полинома в точке x=0.</w:t>
      </w:r>
      <w:r w:rsidR="00B1030A" w:rsidRPr="00CA7F29">
        <w:rPr>
          <w:rFonts w:ascii="Times New Roman" w:hAnsi="Times New Roman" w:cs="Times New Roman"/>
          <w:color w:val="000000"/>
          <w:sz w:val="28"/>
          <w:szCs w:val="28"/>
        </w:rPr>
        <w:t>32</w:t>
      </w:r>
      <w:r w:rsidRPr="00CA7F29">
        <w:rPr>
          <w:rFonts w:ascii="Times New Roman" w:hAnsi="Times New Roman" w:cs="Times New Roman"/>
          <w:color w:val="000000"/>
          <w:sz w:val="28"/>
          <w:szCs w:val="28"/>
        </w:rPr>
        <w:t xml:space="preserve"> после 3-х итераций не превышает 0.0</w:t>
      </w:r>
      <w:r w:rsidR="00AC59A0">
        <w:rPr>
          <w:rFonts w:ascii="Times New Roman" w:hAnsi="Times New Roman" w:cs="Times New Roman"/>
          <w:color w:val="000000"/>
          <w:sz w:val="28"/>
          <w:szCs w:val="28"/>
        </w:rPr>
        <w:t>0</w:t>
      </w:r>
      <w:r w:rsidRPr="00CA7F29">
        <w:rPr>
          <w:rFonts w:ascii="Times New Roman" w:hAnsi="Times New Roman" w:cs="Times New Roman"/>
          <w:color w:val="000000"/>
          <w:sz w:val="28"/>
          <w:szCs w:val="28"/>
        </w:rPr>
        <w:t>00</w:t>
      </w:r>
      <w:r w:rsidR="00AC59A0">
        <w:rPr>
          <w:rFonts w:ascii="Times New Roman" w:hAnsi="Times New Roman" w:cs="Times New Roman"/>
          <w:color w:val="000000"/>
          <w:sz w:val="28"/>
          <w:szCs w:val="28"/>
        </w:rPr>
        <w:t>36</w:t>
      </w:r>
      <w:r w:rsidRPr="00CA7F29">
        <w:rPr>
          <w:rFonts w:ascii="Times New Roman" w:hAnsi="Times New Roman" w:cs="Times New Roman"/>
          <w:color w:val="000000"/>
          <w:sz w:val="28"/>
          <w:szCs w:val="28"/>
        </w:rPr>
        <w:t>.</w:t>
      </w:r>
    </w:p>
    <w:p w14:paraId="19A43B6F" w14:textId="15AD210D" w:rsidR="00793BA9" w:rsidRPr="00CA7F29" w:rsidRDefault="00793BA9" w:rsidP="00CA7F29">
      <w:pPr>
        <w:spacing w:before="0" w:after="0" w:line="360" w:lineRule="auto"/>
        <w:ind w:firstLine="709"/>
        <w:jc w:val="both"/>
        <w:rPr>
          <w:rFonts w:ascii="Times New Roman" w:hAnsi="Times New Roman" w:cs="Times New Roman"/>
          <w:b/>
          <w:color w:val="000000"/>
          <w:sz w:val="28"/>
          <w:szCs w:val="28"/>
          <w:lang w:eastAsia="en-US"/>
        </w:rPr>
      </w:pPr>
      <w:r w:rsidRPr="00CA7F29">
        <w:rPr>
          <w:rFonts w:ascii="Times New Roman" w:hAnsi="Times New Roman" w:cs="Times New Roman"/>
          <w:b/>
          <w:bCs/>
          <w:color w:val="000000"/>
          <w:sz w:val="28"/>
          <w:szCs w:val="28"/>
        </w:rPr>
        <w:t>2.</w:t>
      </w:r>
      <w:r w:rsidRPr="00CA7F29">
        <w:rPr>
          <w:rFonts w:ascii="Times New Roman" w:hAnsi="Times New Roman" w:cs="Times New Roman"/>
          <w:b/>
          <w:color w:val="000000"/>
          <w:sz w:val="28"/>
          <w:szCs w:val="28"/>
          <w:lang w:eastAsia="en-US"/>
        </w:rPr>
        <w:t xml:space="preserve"> Точка интерполяции для формулы Лагранжа </w:t>
      </w:r>
      <w:r w:rsidRPr="00CA7F29">
        <w:rPr>
          <w:rFonts w:ascii="Times New Roman" w:hAnsi="Times New Roman" w:cs="Times New Roman"/>
          <w:b/>
          <w:color w:val="000000"/>
          <w:sz w:val="28"/>
          <w:szCs w:val="28"/>
          <w:lang w:val="en-US" w:eastAsia="en-US"/>
        </w:rPr>
        <w:t>b</w:t>
      </w:r>
      <w:r w:rsidRPr="00CA7F29">
        <w:rPr>
          <w:rFonts w:ascii="Times New Roman" w:hAnsi="Times New Roman" w:cs="Times New Roman"/>
          <w:b/>
          <w:color w:val="000000"/>
          <w:sz w:val="28"/>
          <w:szCs w:val="28"/>
          <w:lang w:eastAsia="en-US"/>
        </w:rPr>
        <w:t xml:space="preserve"> = </w:t>
      </w:r>
      <w:r w:rsidR="00B1030A" w:rsidRPr="00CA7F29">
        <w:rPr>
          <w:rFonts w:ascii="Times New Roman" w:hAnsi="Times New Roman" w:cs="Times New Roman"/>
          <w:b/>
          <w:color w:val="000000"/>
          <w:sz w:val="28"/>
          <w:szCs w:val="28"/>
          <w:lang w:eastAsia="en-US"/>
        </w:rPr>
        <w:t>1</w:t>
      </w:r>
      <w:r w:rsidRPr="00CA7F29">
        <w:rPr>
          <w:rFonts w:ascii="Times New Roman" w:hAnsi="Times New Roman" w:cs="Times New Roman"/>
          <w:b/>
          <w:color w:val="000000"/>
          <w:sz w:val="28"/>
          <w:szCs w:val="28"/>
          <w:lang w:eastAsia="en-US"/>
        </w:rPr>
        <w:t>.</w:t>
      </w:r>
      <w:r w:rsidR="00B1030A" w:rsidRPr="00CA7F29">
        <w:rPr>
          <w:rFonts w:ascii="Times New Roman" w:hAnsi="Times New Roman" w:cs="Times New Roman"/>
          <w:b/>
          <w:color w:val="000000"/>
          <w:sz w:val="28"/>
          <w:szCs w:val="28"/>
          <w:lang w:eastAsia="en-US"/>
        </w:rPr>
        <w:t>26</w:t>
      </w:r>
      <w:r w:rsidRPr="00CA7F29">
        <w:rPr>
          <w:rFonts w:ascii="Times New Roman" w:hAnsi="Times New Roman" w:cs="Times New Roman"/>
          <w:b/>
          <w:color w:val="000000"/>
          <w:sz w:val="28"/>
          <w:szCs w:val="28"/>
          <w:lang w:eastAsia="en-US"/>
        </w:rPr>
        <w:t>.</w:t>
      </w:r>
    </w:p>
    <w:p w14:paraId="4C88D249" w14:textId="77777777" w:rsidR="00793BA9" w:rsidRPr="00CA7F29" w:rsidRDefault="00793BA9" w:rsidP="00CA7F29">
      <w:pPr>
        <w:spacing w:line="360" w:lineRule="auto"/>
        <w:ind w:firstLine="709"/>
        <w:jc w:val="both"/>
        <w:rPr>
          <w:rFonts w:ascii="Times New Roman" w:hAnsi="Times New Roman" w:cs="Times New Roman"/>
          <w:b/>
          <w:color w:val="000000"/>
          <w:sz w:val="28"/>
          <w:szCs w:val="28"/>
          <w:lang w:eastAsia="en-US"/>
        </w:rPr>
      </w:pPr>
      <w:r w:rsidRPr="00CA7F29">
        <w:rPr>
          <w:rFonts w:ascii="Times New Roman" w:hAnsi="Times New Roman" w:cs="Times New Roman"/>
          <w:b/>
          <w:color w:val="000000"/>
          <w:sz w:val="28"/>
          <w:szCs w:val="28"/>
          <w:lang w:eastAsia="en-US"/>
        </w:rPr>
        <w:t>Выбор и перенумерация узлов.</w:t>
      </w:r>
    </w:p>
    <w:p w14:paraId="37F826DE" w14:textId="4C239CB0" w:rsidR="00793BA9" w:rsidRPr="00CA7F29" w:rsidRDefault="00793BA9" w:rsidP="00CA7F29">
      <w:pPr>
        <w:spacing w:line="360" w:lineRule="auto"/>
        <w:ind w:firstLine="709"/>
        <w:jc w:val="both"/>
        <w:rPr>
          <w:rFonts w:ascii="Times New Roman" w:hAnsi="Times New Roman" w:cs="Times New Roman"/>
          <w:color w:val="000000"/>
          <w:sz w:val="28"/>
          <w:szCs w:val="28"/>
          <w:lang w:eastAsia="en-US"/>
        </w:rPr>
      </w:pPr>
      <w:r w:rsidRPr="00CA7F29">
        <w:rPr>
          <w:rFonts w:ascii="Times New Roman" w:hAnsi="Times New Roman" w:cs="Times New Roman"/>
          <w:color w:val="000000"/>
          <w:sz w:val="28"/>
          <w:szCs w:val="28"/>
          <w:lang w:eastAsia="en-US"/>
        </w:rPr>
        <w:t xml:space="preserve">Для ручной интерполяции в точке </w:t>
      </w:r>
      <w:r w:rsidRPr="00CA7F29">
        <w:rPr>
          <w:rFonts w:ascii="Times New Roman" w:hAnsi="Times New Roman" w:cs="Times New Roman"/>
          <w:color w:val="000000"/>
          <w:sz w:val="28"/>
          <w:szCs w:val="28"/>
          <w:lang w:val="en-US" w:eastAsia="en-US"/>
        </w:rPr>
        <w:t>x</w:t>
      </w:r>
      <w:r w:rsidRPr="00CA7F29">
        <w:rPr>
          <w:rFonts w:ascii="Times New Roman" w:hAnsi="Times New Roman" w:cs="Times New Roman"/>
          <w:color w:val="000000"/>
          <w:sz w:val="28"/>
          <w:szCs w:val="28"/>
          <w:lang w:eastAsia="en-US"/>
        </w:rPr>
        <w:t xml:space="preserve"> = b = </w:t>
      </w:r>
      <w:r w:rsidR="00B1030A" w:rsidRPr="00CA7F29">
        <w:rPr>
          <w:rFonts w:ascii="Times New Roman" w:hAnsi="Times New Roman" w:cs="Times New Roman"/>
          <w:color w:val="000000"/>
          <w:sz w:val="28"/>
          <w:szCs w:val="28"/>
          <w:lang w:eastAsia="en-US"/>
        </w:rPr>
        <w:t>1</w:t>
      </w:r>
      <w:r w:rsidRPr="00CA7F29">
        <w:rPr>
          <w:rFonts w:ascii="Times New Roman" w:hAnsi="Times New Roman" w:cs="Times New Roman"/>
          <w:color w:val="000000"/>
          <w:sz w:val="28"/>
          <w:szCs w:val="28"/>
          <w:lang w:eastAsia="en-US"/>
        </w:rPr>
        <w:t>.</w:t>
      </w:r>
      <w:r w:rsidR="00B1030A" w:rsidRPr="00CA7F29">
        <w:rPr>
          <w:rFonts w:ascii="Times New Roman" w:hAnsi="Times New Roman" w:cs="Times New Roman"/>
          <w:color w:val="000000"/>
          <w:sz w:val="28"/>
          <w:szCs w:val="28"/>
          <w:lang w:eastAsia="en-US"/>
        </w:rPr>
        <w:t>26</w:t>
      </w:r>
      <w:r w:rsidRPr="00CA7F29">
        <w:rPr>
          <w:rFonts w:ascii="Times New Roman" w:hAnsi="Times New Roman" w:cs="Times New Roman"/>
          <w:color w:val="000000"/>
          <w:sz w:val="28"/>
          <w:szCs w:val="28"/>
          <w:lang w:eastAsia="en-US"/>
        </w:rPr>
        <w:t xml:space="preserve"> по формуле Лагранжа выбираем из таблицы 4 узла так, чтобы точка b = </w:t>
      </w:r>
      <w:r w:rsidR="00B1030A" w:rsidRPr="00CA7F29">
        <w:rPr>
          <w:rFonts w:ascii="Times New Roman" w:hAnsi="Times New Roman" w:cs="Times New Roman"/>
          <w:color w:val="000000"/>
          <w:sz w:val="28"/>
          <w:szCs w:val="28"/>
          <w:lang w:eastAsia="en-US"/>
        </w:rPr>
        <w:t>1.26</w:t>
      </w:r>
      <w:r w:rsidRPr="00CA7F29">
        <w:rPr>
          <w:rFonts w:ascii="Times New Roman" w:hAnsi="Times New Roman" w:cs="Times New Roman"/>
          <w:color w:val="000000"/>
          <w:sz w:val="28"/>
          <w:szCs w:val="28"/>
          <w:lang w:eastAsia="en-US"/>
        </w:rPr>
        <w:t xml:space="preserve"> оказалась внутри получающийся таблицы и узлы были наиболее близкими к этой точке. В итоге выбираем узлы с номерами </w:t>
      </w:r>
      <w:r w:rsidR="00CA7F29">
        <w:rPr>
          <w:rFonts w:ascii="Times New Roman" w:hAnsi="Times New Roman" w:cs="Times New Roman"/>
          <w:color w:val="000000"/>
          <w:sz w:val="28"/>
          <w:szCs w:val="28"/>
          <w:lang w:val="en-US" w:eastAsia="en-US"/>
        </w:rPr>
        <w:t>2</w:t>
      </w:r>
      <w:r w:rsidR="00E50CBD">
        <w:rPr>
          <w:rFonts w:ascii="Times New Roman" w:hAnsi="Times New Roman" w:cs="Times New Roman"/>
          <w:color w:val="000000"/>
          <w:sz w:val="28"/>
          <w:szCs w:val="28"/>
          <w:lang w:eastAsia="en-US"/>
        </w:rPr>
        <w:t>3</w:t>
      </w:r>
      <w:r w:rsidRPr="00CA7F29">
        <w:rPr>
          <w:rFonts w:ascii="Times New Roman" w:hAnsi="Times New Roman" w:cs="Times New Roman"/>
          <w:color w:val="000000"/>
          <w:sz w:val="28"/>
          <w:szCs w:val="28"/>
          <w:lang w:eastAsia="en-US"/>
        </w:rPr>
        <w:t xml:space="preserve">, </w:t>
      </w:r>
      <w:r w:rsidR="00CA7F29">
        <w:rPr>
          <w:rFonts w:ascii="Times New Roman" w:hAnsi="Times New Roman" w:cs="Times New Roman"/>
          <w:color w:val="000000"/>
          <w:sz w:val="28"/>
          <w:szCs w:val="28"/>
          <w:lang w:val="en-US" w:eastAsia="en-US"/>
        </w:rPr>
        <w:t>2</w:t>
      </w:r>
      <w:r w:rsidR="00E50CBD">
        <w:rPr>
          <w:rFonts w:ascii="Times New Roman" w:hAnsi="Times New Roman" w:cs="Times New Roman"/>
          <w:color w:val="000000"/>
          <w:sz w:val="28"/>
          <w:szCs w:val="28"/>
          <w:lang w:eastAsia="en-US"/>
        </w:rPr>
        <w:t>4</w:t>
      </w:r>
      <w:r w:rsidRPr="00CA7F29">
        <w:rPr>
          <w:rFonts w:ascii="Times New Roman" w:hAnsi="Times New Roman" w:cs="Times New Roman"/>
          <w:color w:val="000000"/>
          <w:sz w:val="28"/>
          <w:szCs w:val="28"/>
          <w:lang w:eastAsia="en-US"/>
        </w:rPr>
        <w:t xml:space="preserve">, </w:t>
      </w:r>
      <w:r w:rsidR="00CA7F29">
        <w:rPr>
          <w:rFonts w:ascii="Times New Roman" w:hAnsi="Times New Roman" w:cs="Times New Roman"/>
          <w:color w:val="000000"/>
          <w:sz w:val="28"/>
          <w:szCs w:val="28"/>
          <w:lang w:val="en-US" w:eastAsia="en-US"/>
        </w:rPr>
        <w:t>2</w:t>
      </w:r>
      <w:r w:rsidR="00E50CBD">
        <w:rPr>
          <w:rFonts w:ascii="Times New Roman" w:hAnsi="Times New Roman" w:cs="Times New Roman"/>
          <w:color w:val="000000"/>
          <w:sz w:val="28"/>
          <w:szCs w:val="28"/>
          <w:lang w:eastAsia="en-US"/>
        </w:rPr>
        <w:t>5</w:t>
      </w:r>
      <w:r w:rsidRPr="00CA7F29">
        <w:rPr>
          <w:rFonts w:ascii="Times New Roman" w:hAnsi="Times New Roman" w:cs="Times New Roman"/>
          <w:color w:val="000000"/>
          <w:sz w:val="28"/>
          <w:szCs w:val="28"/>
          <w:lang w:eastAsia="en-US"/>
        </w:rPr>
        <w:t xml:space="preserve">, </w:t>
      </w:r>
      <w:r w:rsidR="00CA7F29">
        <w:rPr>
          <w:rFonts w:ascii="Times New Roman" w:hAnsi="Times New Roman" w:cs="Times New Roman"/>
          <w:color w:val="000000"/>
          <w:sz w:val="28"/>
          <w:szCs w:val="28"/>
          <w:lang w:val="en-US" w:eastAsia="en-US"/>
        </w:rPr>
        <w:t>2</w:t>
      </w:r>
      <w:r w:rsidR="00E50CBD">
        <w:rPr>
          <w:rFonts w:ascii="Times New Roman" w:hAnsi="Times New Roman" w:cs="Times New Roman"/>
          <w:color w:val="000000"/>
          <w:sz w:val="28"/>
          <w:szCs w:val="28"/>
          <w:lang w:eastAsia="en-US"/>
        </w:rPr>
        <w:t>6</w:t>
      </w:r>
      <w:r w:rsidRPr="00CA7F29">
        <w:rPr>
          <w:rFonts w:ascii="Times New Roman" w:hAnsi="Times New Roman" w:cs="Times New Roman"/>
          <w:color w:val="000000"/>
          <w:sz w:val="28"/>
          <w:szCs w:val="28"/>
          <w:lang w:eastAsia="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5"/>
        <w:gridCol w:w="2718"/>
        <w:gridCol w:w="2722"/>
      </w:tblGrid>
      <w:tr w:rsidR="00793BA9" w:rsidRPr="00CA7F29" w14:paraId="60BDBDF3" w14:textId="77777777" w:rsidTr="00CE50A8">
        <w:trPr>
          <w:jc w:val="center"/>
        </w:trPr>
        <w:tc>
          <w:tcPr>
            <w:tcW w:w="705" w:type="dxa"/>
            <w:shd w:val="clear" w:color="auto" w:fill="auto"/>
          </w:tcPr>
          <w:p w14:paraId="45F7DF26" w14:textId="08BC1A74" w:rsidR="00793BA9" w:rsidRPr="00CA7F29" w:rsidRDefault="00B1030A" w:rsidP="00CA7F29">
            <w:pPr>
              <w:spacing w:before="0" w:after="0"/>
              <w:ind w:firstLine="709"/>
              <w:jc w:val="both"/>
              <w:rPr>
                <w:rFonts w:ascii="Times New Roman" w:hAnsi="Times New Roman" w:cs="Times New Roman"/>
                <w:b/>
                <w:sz w:val="28"/>
                <w:szCs w:val="28"/>
              </w:rPr>
            </w:pPr>
            <w:r w:rsidRPr="00CA7F29">
              <w:rPr>
                <w:rFonts w:ascii="Times New Roman" w:hAnsi="Times New Roman" w:cs="Times New Roman"/>
                <w:b/>
                <w:sz w:val="28"/>
                <w:szCs w:val="28"/>
              </w:rPr>
              <w:t>2</w:t>
            </w:r>
            <w:r w:rsidR="00E50CBD">
              <w:rPr>
                <w:rFonts w:ascii="Times New Roman" w:hAnsi="Times New Roman" w:cs="Times New Roman"/>
                <w:b/>
                <w:sz w:val="28"/>
                <w:szCs w:val="28"/>
              </w:rPr>
              <w:t>3</w:t>
            </w:r>
          </w:p>
        </w:tc>
        <w:tc>
          <w:tcPr>
            <w:tcW w:w="2718" w:type="dxa"/>
            <w:shd w:val="clear" w:color="auto" w:fill="auto"/>
          </w:tcPr>
          <w:p w14:paraId="5138A01A" w14:textId="0CB8714F" w:rsidR="00793BA9" w:rsidRPr="00CA7F29" w:rsidRDefault="00B1030A" w:rsidP="00CA7F29">
            <w:pPr>
              <w:spacing w:before="0" w:after="0"/>
              <w:ind w:firstLine="709"/>
              <w:jc w:val="both"/>
              <w:rPr>
                <w:rFonts w:ascii="Times New Roman" w:hAnsi="Times New Roman" w:cs="Times New Roman"/>
                <w:sz w:val="28"/>
                <w:szCs w:val="28"/>
                <w:lang w:val="en-US"/>
              </w:rPr>
            </w:pPr>
            <w:r w:rsidRPr="00CA7F29">
              <w:rPr>
                <w:rFonts w:ascii="Times New Roman" w:hAnsi="Times New Roman" w:cs="Times New Roman"/>
                <w:sz w:val="28"/>
                <w:szCs w:val="28"/>
              </w:rPr>
              <w:t>1</w:t>
            </w:r>
            <w:r w:rsidR="00793BA9" w:rsidRPr="00CA7F29">
              <w:rPr>
                <w:rFonts w:ascii="Times New Roman" w:hAnsi="Times New Roman" w:cs="Times New Roman"/>
                <w:sz w:val="28"/>
                <w:szCs w:val="28"/>
              </w:rPr>
              <w:t>.</w:t>
            </w:r>
            <w:r w:rsidRPr="00CA7F29">
              <w:rPr>
                <w:rFonts w:ascii="Times New Roman" w:hAnsi="Times New Roman" w:cs="Times New Roman"/>
                <w:sz w:val="28"/>
                <w:szCs w:val="28"/>
              </w:rPr>
              <w:t>2</w:t>
            </w:r>
            <w:r w:rsidR="00E50CBD">
              <w:rPr>
                <w:rFonts w:ascii="Times New Roman" w:hAnsi="Times New Roman" w:cs="Times New Roman"/>
                <w:sz w:val="28"/>
                <w:szCs w:val="28"/>
              </w:rPr>
              <w:t>0</w:t>
            </w:r>
          </w:p>
        </w:tc>
        <w:tc>
          <w:tcPr>
            <w:tcW w:w="2722" w:type="dxa"/>
            <w:shd w:val="clear" w:color="auto" w:fill="auto"/>
          </w:tcPr>
          <w:p w14:paraId="0462E37C" w14:textId="5FC74AE1" w:rsidR="00793BA9" w:rsidRPr="00CA7F29" w:rsidRDefault="00B1030A" w:rsidP="00CA7F29">
            <w:pPr>
              <w:spacing w:before="0" w:after="0"/>
              <w:ind w:firstLine="709"/>
              <w:jc w:val="both"/>
              <w:rPr>
                <w:rFonts w:ascii="Times New Roman" w:hAnsi="Times New Roman" w:cs="Times New Roman"/>
                <w:sz w:val="28"/>
                <w:szCs w:val="28"/>
              </w:rPr>
            </w:pPr>
            <w:r w:rsidRPr="00CA7F29">
              <w:rPr>
                <w:rFonts w:ascii="Times New Roman" w:hAnsi="Times New Roman" w:cs="Times New Roman"/>
                <w:sz w:val="28"/>
                <w:szCs w:val="28"/>
              </w:rPr>
              <w:t>2.</w:t>
            </w:r>
            <w:r w:rsidR="00E50CBD">
              <w:rPr>
                <w:rFonts w:ascii="Times New Roman" w:hAnsi="Times New Roman" w:cs="Times New Roman"/>
                <w:sz w:val="28"/>
                <w:szCs w:val="28"/>
              </w:rPr>
              <w:t>0160</w:t>
            </w:r>
          </w:p>
        </w:tc>
      </w:tr>
      <w:tr w:rsidR="00793BA9" w:rsidRPr="00CA7F29" w14:paraId="2BDAEA59" w14:textId="77777777" w:rsidTr="00CE50A8">
        <w:trPr>
          <w:jc w:val="center"/>
        </w:trPr>
        <w:tc>
          <w:tcPr>
            <w:tcW w:w="705" w:type="dxa"/>
            <w:shd w:val="clear" w:color="auto" w:fill="auto"/>
          </w:tcPr>
          <w:p w14:paraId="6A2CEC11" w14:textId="0DC7A1ED" w:rsidR="00793BA9" w:rsidRPr="00CA7F29" w:rsidRDefault="00B1030A" w:rsidP="00CA7F29">
            <w:pPr>
              <w:spacing w:before="0" w:after="0"/>
              <w:ind w:firstLine="709"/>
              <w:jc w:val="both"/>
              <w:rPr>
                <w:rFonts w:ascii="Times New Roman" w:hAnsi="Times New Roman" w:cs="Times New Roman"/>
                <w:b/>
                <w:sz w:val="28"/>
                <w:szCs w:val="28"/>
              </w:rPr>
            </w:pPr>
            <w:r w:rsidRPr="00CA7F29">
              <w:rPr>
                <w:rFonts w:ascii="Times New Roman" w:hAnsi="Times New Roman" w:cs="Times New Roman"/>
                <w:b/>
                <w:sz w:val="28"/>
                <w:szCs w:val="28"/>
              </w:rPr>
              <w:t>2</w:t>
            </w:r>
            <w:r w:rsidR="00E50CBD">
              <w:rPr>
                <w:rFonts w:ascii="Times New Roman" w:hAnsi="Times New Roman" w:cs="Times New Roman"/>
                <w:b/>
                <w:sz w:val="28"/>
                <w:szCs w:val="28"/>
              </w:rPr>
              <w:t>4</w:t>
            </w:r>
          </w:p>
        </w:tc>
        <w:tc>
          <w:tcPr>
            <w:tcW w:w="2718" w:type="dxa"/>
            <w:shd w:val="clear" w:color="auto" w:fill="auto"/>
          </w:tcPr>
          <w:p w14:paraId="58692B61" w14:textId="6C68DAAF" w:rsidR="00793BA9" w:rsidRPr="00CA7F29" w:rsidRDefault="00B1030A" w:rsidP="00CA7F29">
            <w:pPr>
              <w:spacing w:before="0" w:after="0"/>
              <w:ind w:firstLine="709"/>
              <w:jc w:val="both"/>
              <w:rPr>
                <w:rFonts w:ascii="Times New Roman" w:hAnsi="Times New Roman" w:cs="Times New Roman"/>
                <w:sz w:val="28"/>
                <w:szCs w:val="28"/>
              </w:rPr>
            </w:pPr>
            <w:r w:rsidRPr="00CA7F29">
              <w:rPr>
                <w:rFonts w:ascii="Times New Roman" w:hAnsi="Times New Roman" w:cs="Times New Roman"/>
                <w:sz w:val="28"/>
                <w:szCs w:val="28"/>
              </w:rPr>
              <w:t>1</w:t>
            </w:r>
            <w:r w:rsidR="00793BA9" w:rsidRPr="00CA7F29">
              <w:rPr>
                <w:rFonts w:ascii="Times New Roman" w:hAnsi="Times New Roman" w:cs="Times New Roman"/>
                <w:sz w:val="28"/>
                <w:szCs w:val="28"/>
              </w:rPr>
              <w:t>.</w:t>
            </w:r>
            <w:r w:rsidR="00E50CBD">
              <w:rPr>
                <w:rFonts w:ascii="Times New Roman" w:hAnsi="Times New Roman" w:cs="Times New Roman"/>
                <w:sz w:val="28"/>
                <w:szCs w:val="28"/>
              </w:rPr>
              <w:t>25</w:t>
            </w:r>
          </w:p>
        </w:tc>
        <w:tc>
          <w:tcPr>
            <w:tcW w:w="2722" w:type="dxa"/>
            <w:shd w:val="clear" w:color="auto" w:fill="auto"/>
          </w:tcPr>
          <w:p w14:paraId="55B214F5" w14:textId="1767F5A4" w:rsidR="00793BA9" w:rsidRPr="00E50CBD" w:rsidRDefault="00E50CBD" w:rsidP="00CA7F29">
            <w:pPr>
              <w:spacing w:before="0" w:after="0"/>
              <w:ind w:firstLine="709"/>
              <w:jc w:val="both"/>
              <w:rPr>
                <w:rFonts w:ascii="Times New Roman" w:hAnsi="Times New Roman" w:cs="Times New Roman"/>
                <w:sz w:val="28"/>
                <w:szCs w:val="28"/>
              </w:rPr>
            </w:pPr>
            <w:r>
              <w:rPr>
                <w:rFonts w:ascii="Times New Roman" w:hAnsi="Times New Roman" w:cs="Times New Roman"/>
                <w:sz w:val="28"/>
                <w:szCs w:val="28"/>
              </w:rPr>
              <w:t>2.6750</w:t>
            </w:r>
          </w:p>
        </w:tc>
      </w:tr>
      <w:tr w:rsidR="00793BA9" w:rsidRPr="00CA7F29" w14:paraId="2EF06E05" w14:textId="77777777" w:rsidTr="00CE50A8">
        <w:trPr>
          <w:jc w:val="center"/>
        </w:trPr>
        <w:tc>
          <w:tcPr>
            <w:tcW w:w="705" w:type="dxa"/>
            <w:shd w:val="clear" w:color="auto" w:fill="auto"/>
          </w:tcPr>
          <w:p w14:paraId="085D2F07" w14:textId="77B00E75" w:rsidR="00793BA9" w:rsidRPr="00CA7F29" w:rsidRDefault="00B1030A" w:rsidP="00CA7F29">
            <w:pPr>
              <w:spacing w:before="0" w:after="0"/>
              <w:ind w:firstLine="709"/>
              <w:jc w:val="both"/>
              <w:rPr>
                <w:rFonts w:ascii="Times New Roman" w:hAnsi="Times New Roman" w:cs="Times New Roman"/>
                <w:b/>
                <w:sz w:val="28"/>
                <w:szCs w:val="28"/>
              </w:rPr>
            </w:pPr>
            <w:r w:rsidRPr="00CA7F29">
              <w:rPr>
                <w:rFonts w:ascii="Times New Roman" w:hAnsi="Times New Roman" w:cs="Times New Roman"/>
                <w:b/>
                <w:sz w:val="28"/>
                <w:szCs w:val="28"/>
              </w:rPr>
              <w:t>2</w:t>
            </w:r>
            <w:r w:rsidR="00E50CBD">
              <w:rPr>
                <w:rFonts w:ascii="Times New Roman" w:hAnsi="Times New Roman" w:cs="Times New Roman"/>
                <w:b/>
                <w:sz w:val="28"/>
                <w:szCs w:val="28"/>
              </w:rPr>
              <w:t>5</w:t>
            </w:r>
          </w:p>
        </w:tc>
        <w:tc>
          <w:tcPr>
            <w:tcW w:w="2718" w:type="dxa"/>
            <w:shd w:val="clear" w:color="auto" w:fill="auto"/>
          </w:tcPr>
          <w:p w14:paraId="79E1D916" w14:textId="763CEFF3" w:rsidR="00793BA9" w:rsidRPr="00CA7F29" w:rsidRDefault="00B1030A" w:rsidP="00CA7F29">
            <w:pPr>
              <w:spacing w:before="0" w:after="0"/>
              <w:ind w:firstLine="709"/>
              <w:jc w:val="both"/>
              <w:rPr>
                <w:rFonts w:ascii="Times New Roman" w:hAnsi="Times New Roman" w:cs="Times New Roman"/>
                <w:sz w:val="28"/>
                <w:szCs w:val="28"/>
                <w:lang w:val="en-US"/>
              </w:rPr>
            </w:pPr>
            <w:r w:rsidRPr="00CA7F29">
              <w:rPr>
                <w:rFonts w:ascii="Times New Roman" w:hAnsi="Times New Roman" w:cs="Times New Roman"/>
                <w:sz w:val="28"/>
                <w:szCs w:val="28"/>
              </w:rPr>
              <w:t>1</w:t>
            </w:r>
            <w:r w:rsidR="00793BA9" w:rsidRPr="00CA7F29">
              <w:rPr>
                <w:rFonts w:ascii="Times New Roman" w:hAnsi="Times New Roman" w:cs="Times New Roman"/>
                <w:sz w:val="28"/>
                <w:szCs w:val="28"/>
              </w:rPr>
              <w:t>.</w:t>
            </w:r>
            <w:r w:rsidRPr="00CA7F29">
              <w:rPr>
                <w:rFonts w:ascii="Times New Roman" w:hAnsi="Times New Roman" w:cs="Times New Roman"/>
                <w:sz w:val="28"/>
                <w:szCs w:val="28"/>
              </w:rPr>
              <w:t>3</w:t>
            </w:r>
            <w:r w:rsidR="00E50CBD">
              <w:rPr>
                <w:rFonts w:ascii="Times New Roman" w:hAnsi="Times New Roman" w:cs="Times New Roman"/>
                <w:sz w:val="28"/>
                <w:szCs w:val="28"/>
              </w:rPr>
              <w:t>0</w:t>
            </w:r>
          </w:p>
        </w:tc>
        <w:tc>
          <w:tcPr>
            <w:tcW w:w="2722" w:type="dxa"/>
            <w:shd w:val="clear" w:color="auto" w:fill="auto"/>
          </w:tcPr>
          <w:p w14:paraId="68520E03" w14:textId="709D01E2" w:rsidR="00793BA9" w:rsidRPr="00E50CBD" w:rsidRDefault="00E50CBD" w:rsidP="00CA7F29">
            <w:pPr>
              <w:spacing w:before="0" w:after="0"/>
              <w:ind w:firstLine="709"/>
              <w:jc w:val="both"/>
              <w:rPr>
                <w:rFonts w:ascii="Times New Roman" w:hAnsi="Times New Roman" w:cs="Times New Roman"/>
                <w:sz w:val="28"/>
                <w:szCs w:val="28"/>
              </w:rPr>
            </w:pPr>
            <w:r>
              <w:rPr>
                <w:rFonts w:ascii="Times New Roman" w:hAnsi="Times New Roman" w:cs="Times New Roman"/>
                <w:sz w:val="28"/>
                <w:szCs w:val="28"/>
              </w:rPr>
              <w:t>3.3790</w:t>
            </w:r>
          </w:p>
        </w:tc>
      </w:tr>
      <w:tr w:rsidR="00793BA9" w:rsidRPr="00CA7F29" w14:paraId="241F579E" w14:textId="77777777" w:rsidTr="00CE50A8">
        <w:trPr>
          <w:jc w:val="center"/>
        </w:trPr>
        <w:tc>
          <w:tcPr>
            <w:tcW w:w="705" w:type="dxa"/>
            <w:shd w:val="clear" w:color="auto" w:fill="auto"/>
          </w:tcPr>
          <w:p w14:paraId="58B982FE" w14:textId="62230188" w:rsidR="00793BA9" w:rsidRPr="00CA7F29" w:rsidRDefault="00B1030A" w:rsidP="00CA7F29">
            <w:pPr>
              <w:spacing w:before="0" w:after="0"/>
              <w:ind w:firstLine="709"/>
              <w:jc w:val="both"/>
              <w:rPr>
                <w:rFonts w:ascii="Times New Roman" w:hAnsi="Times New Roman" w:cs="Times New Roman"/>
                <w:b/>
                <w:sz w:val="28"/>
                <w:szCs w:val="28"/>
              </w:rPr>
            </w:pPr>
            <w:r w:rsidRPr="00CA7F29">
              <w:rPr>
                <w:rFonts w:ascii="Times New Roman" w:hAnsi="Times New Roman" w:cs="Times New Roman"/>
                <w:b/>
                <w:sz w:val="28"/>
                <w:szCs w:val="28"/>
              </w:rPr>
              <w:t>2</w:t>
            </w:r>
            <w:r w:rsidR="00E50CBD">
              <w:rPr>
                <w:rFonts w:ascii="Times New Roman" w:hAnsi="Times New Roman" w:cs="Times New Roman"/>
                <w:b/>
                <w:sz w:val="28"/>
                <w:szCs w:val="28"/>
              </w:rPr>
              <w:t>6</w:t>
            </w:r>
          </w:p>
        </w:tc>
        <w:tc>
          <w:tcPr>
            <w:tcW w:w="2718" w:type="dxa"/>
            <w:shd w:val="clear" w:color="auto" w:fill="auto"/>
          </w:tcPr>
          <w:p w14:paraId="5FE3278F" w14:textId="60408C5A" w:rsidR="00793BA9" w:rsidRPr="00CA7F29" w:rsidRDefault="00B1030A" w:rsidP="00CA7F29">
            <w:pPr>
              <w:spacing w:before="0" w:after="0"/>
              <w:ind w:firstLine="709"/>
              <w:jc w:val="both"/>
              <w:rPr>
                <w:rFonts w:ascii="Times New Roman" w:hAnsi="Times New Roman" w:cs="Times New Roman"/>
                <w:sz w:val="28"/>
                <w:szCs w:val="28"/>
              </w:rPr>
            </w:pPr>
            <w:r w:rsidRPr="00CA7F29">
              <w:rPr>
                <w:rFonts w:ascii="Times New Roman" w:hAnsi="Times New Roman" w:cs="Times New Roman"/>
                <w:sz w:val="28"/>
                <w:szCs w:val="28"/>
              </w:rPr>
              <w:t>1</w:t>
            </w:r>
            <w:r w:rsidR="00793BA9" w:rsidRPr="00CA7F29">
              <w:rPr>
                <w:rFonts w:ascii="Times New Roman" w:hAnsi="Times New Roman" w:cs="Times New Roman"/>
                <w:sz w:val="28"/>
                <w:szCs w:val="28"/>
              </w:rPr>
              <w:t>.</w:t>
            </w:r>
            <w:r w:rsidR="00E50CBD">
              <w:rPr>
                <w:rFonts w:ascii="Times New Roman" w:hAnsi="Times New Roman" w:cs="Times New Roman"/>
                <w:sz w:val="28"/>
                <w:szCs w:val="28"/>
              </w:rPr>
              <w:t>35</w:t>
            </w:r>
          </w:p>
        </w:tc>
        <w:tc>
          <w:tcPr>
            <w:tcW w:w="2722" w:type="dxa"/>
            <w:shd w:val="clear" w:color="auto" w:fill="auto"/>
          </w:tcPr>
          <w:p w14:paraId="28717843" w14:textId="2040467A" w:rsidR="00793BA9" w:rsidRPr="00CA7F29" w:rsidRDefault="00E50CBD" w:rsidP="00CA7F29">
            <w:pPr>
              <w:spacing w:before="0" w:after="0"/>
              <w:ind w:firstLine="709"/>
              <w:jc w:val="both"/>
              <w:rPr>
                <w:rFonts w:ascii="Times New Roman" w:hAnsi="Times New Roman" w:cs="Times New Roman"/>
                <w:sz w:val="28"/>
                <w:szCs w:val="28"/>
              </w:rPr>
            </w:pPr>
            <w:r>
              <w:rPr>
                <w:rFonts w:ascii="Times New Roman" w:hAnsi="Times New Roman" w:cs="Times New Roman"/>
                <w:sz w:val="28"/>
                <w:szCs w:val="28"/>
              </w:rPr>
              <w:t>4.1295</w:t>
            </w:r>
          </w:p>
        </w:tc>
      </w:tr>
    </w:tbl>
    <w:p w14:paraId="6171017E" w14:textId="77777777" w:rsidR="00793BA9" w:rsidRPr="00CA7F29" w:rsidRDefault="00793BA9" w:rsidP="00E50CBD">
      <w:pPr>
        <w:spacing w:line="360" w:lineRule="auto"/>
        <w:jc w:val="both"/>
        <w:rPr>
          <w:rFonts w:ascii="Times New Roman" w:hAnsi="Times New Roman" w:cs="Times New Roman"/>
          <w:color w:val="000000"/>
          <w:sz w:val="28"/>
          <w:szCs w:val="28"/>
          <w:lang w:eastAsia="en-US"/>
        </w:rPr>
      </w:pPr>
    </w:p>
    <w:p w14:paraId="47532859" w14:textId="77777777" w:rsidR="00793BA9" w:rsidRPr="00CA7F29" w:rsidRDefault="00793BA9" w:rsidP="00CA7F29">
      <w:pPr>
        <w:spacing w:line="360" w:lineRule="auto"/>
        <w:ind w:firstLine="709"/>
        <w:jc w:val="both"/>
        <w:rPr>
          <w:rFonts w:ascii="Times New Roman" w:hAnsi="Times New Roman" w:cs="Times New Roman"/>
          <w:sz w:val="28"/>
          <w:szCs w:val="28"/>
          <w:lang w:eastAsia="en-US"/>
        </w:rPr>
      </w:pPr>
      <w:r w:rsidRPr="00CA7F29">
        <w:rPr>
          <w:rFonts w:ascii="Times New Roman" w:hAnsi="Times New Roman" w:cs="Times New Roman"/>
          <w:color w:val="000000"/>
          <w:sz w:val="28"/>
          <w:szCs w:val="28"/>
          <w:lang w:eastAsia="en-US"/>
        </w:rPr>
        <w:t xml:space="preserve">Следует отметить, что формула Лагранжа может использоваться как для таблиц с постоянным шагом, так и с непостоянным шагом. Перенумеруем узлы интерполяции руководствуясь двумя правилами: точка </w:t>
      </w:r>
      <w:r w:rsidRPr="00CA7F29">
        <w:rPr>
          <w:rFonts w:ascii="Times New Roman" w:hAnsi="Times New Roman" w:cs="Times New Roman"/>
          <w:color w:val="000000"/>
          <w:sz w:val="28"/>
          <w:szCs w:val="28"/>
          <w:lang w:val="en-US" w:eastAsia="en-US"/>
        </w:rPr>
        <w:t>x</w:t>
      </w:r>
      <w:r w:rsidRPr="00CA7F29">
        <w:rPr>
          <w:rFonts w:ascii="Times New Roman" w:hAnsi="Times New Roman" w:cs="Times New Roman"/>
          <w:color w:val="000000"/>
          <w:sz w:val="28"/>
          <w:szCs w:val="28"/>
          <w:lang w:eastAsia="en-US"/>
        </w:rPr>
        <w:t>=</w:t>
      </w:r>
      <w:r w:rsidRPr="00CA7F29">
        <w:rPr>
          <w:rFonts w:ascii="Times New Roman" w:hAnsi="Times New Roman" w:cs="Times New Roman"/>
          <w:color w:val="000000"/>
          <w:sz w:val="28"/>
          <w:szCs w:val="28"/>
          <w:lang w:val="en-US" w:eastAsia="en-US"/>
        </w:rPr>
        <w:t>b</w:t>
      </w:r>
      <w:r w:rsidRPr="00CA7F29">
        <w:rPr>
          <w:rFonts w:ascii="Times New Roman" w:hAnsi="Times New Roman" w:cs="Times New Roman"/>
          <w:color w:val="000000"/>
          <w:sz w:val="28"/>
          <w:szCs w:val="28"/>
          <w:lang w:eastAsia="en-US"/>
        </w:rPr>
        <w:t xml:space="preserve"> должна быть внутри таблицы и узлы должны быть ближайшие к ней. Занесем перенумерованные узлы в таблицу вида 2–3: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1695"/>
        <w:gridCol w:w="1695"/>
        <w:gridCol w:w="2003"/>
        <w:gridCol w:w="1695"/>
      </w:tblGrid>
      <w:tr w:rsidR="00793BA9" w:rsidRPr="00CA7F29" w14:paraId="0386ADA8" w14:textId="77777777" w:rsidTr="00E50CBD">
        <w:trPr>
          <w:jc w:val="center"/>
        </w:trPr>
        <w:tc>
          <w:tcPr>
            <w:tcW w:w="0" w:type="auto"/>
            <w:tcBorders>
              <w:right w:val="double" w:sz="4" w:space="0" w:color="auto"/>
            </w:tcBorders>
            <w:shd w:val="clear" w:color="auto" w:fill="auto"/>
          </w:tcPr>
          <w:p w14:paraId="5C3FB58C"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r w:rsidRPr="00CA7F29">
              <w:rPr>
                <w:rFonts w:ascii="Times New Roman" w:hAnsi="Times New Roman" w:cs="Times New Roman"/>
                <w:color w:val="auto"/>
                <w:sz w:val="28"/>
                <w:szCs w:val="28"/>
                <w:lang w:val="en-US"/>
              </w:rPr>
              <w:lastRenderedPageBreak/>
              <w:t>k</w:t>
            </w:r>
          </w:p>
        </w:tc>
        <w:tc>
          <w:tcPr>
            <w:tcW w:w="0" w:type="auto"/>
            <w:tcBorders>
              <w:left w:val="double" w:sz="4" w:space="0" w:color="auto"/>
            </w:tcBorders>
            <w:shd w:val="clear" w:color="auto" w:fill="auto"/>
          </w:tcPr>
          <w:p w14:paraId="1324A630"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0</w:t>
            </w:r>
          </w:p>
        </w:tc>
        <w:tc>
          <w:tcPr>
            <w:tcW w:w="1387" w:type="dxa"/>
            <w:shd w:val="clear" w:color="auto" w:fill="auto"/>
          </w:tcPr>
          <w:p w14:paraId="00082940"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1</w:t>
            </w:r>
          </w:p>
        </w:tc>
        <w:tc>
          <w:tcPr>
            <w:tcW w:w="2003" w:type="dxa"/>
            <w:shd w:val="clear" w:color="auto" w:fill="auto"/>
          </w:tcPr>
          <w:p w14:paraId="54233D5D"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2</w:t>
            </w:r>
          </w:p>
        </w:tc>
        <w:tc>
          <w:tcPr>
            <w:tcW w:w="0" w:type="auto"/>
            <w:shd w:val="clear" w:color="auto" w:fill="auto"/>
          </w:tcPr>
          <w:p w14:paraId="66F5ECB4"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3</w:t>
            </w:r>
          </w:p>
        </w:tc>
      </w:tr>
      <w:tr w:rsidR="00793BA9" w:rsidRPr="00CA7F29" w14:paraId="78E6B3B7" w14:textId="77777777" w:rsidTr="00E50CBD">
        <w:trPr>
          <w:jc w:val="center"/>
        </w:trPr>
        <w:tc>
          <w:tcPr>
            <w:tcW w:w="0" w:type="auto"/>
            <w:tcBorders>
              <w:right w:val="double" w:sz="4" w:space="0" w:color="auto"/>
            </w:tcBorders>
            <w:shd w:val="clear" w:color="auto" w:fill="auto"/>
          </w:tcPr>
          <w:p w14:paraId="60C0A799"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proofErr w:type="spellStart"/>
            <w:r w:rsidRPr="00CA7F29">
              <w:rPr>
                <w:rFonts w:ascii="Times New Roman" w:hAnsi="Times New Roman" w:cs="Times New Roman"/>
                <w:color w:val="auto"/>
                <w:sz w:val="28"/>
                <w:szCs w:val="28"/>
                <w:lang w:val="en-US"/>
              </w:rPr>
              <w:t>x</w:t>
            </w:r>
            <w:r w:rsidRPr="00CA7F29">
              <w:rPr>
                <w:rFonts w:ascii="Times New Roman" w:hAnsi="Times New Roman" w:cs="Times New Roman"/>
                <w:color w:val="auto"/>
                <w:sz w:val="28"/>
                <w:szCs w:val="28"/>
                <w:vertAlign w:val="subscript"/>
                <w:lang w:val="en-US"/>
              </w:rPr>
              <w:t>k</w:t>
            </w:r>
            <w:proofErr w:type="spellEnd"/>
          </w:p>
        </w:tc>
        <w:tc>
          <w:tcPr>
            <w:tcW w:w="0" w:type="auto"/>
            <w:tcBorders>
              <w:left w:val="double" w:sz="4" w:space="0" w:color="auto"/>
            </w:tcBorders>
            <w:shd w:val="clear" w:color="auto" w:fill="auto"/>
          </w:tcPr>
          <w:p w14:paraId="59EA80CE" w14:textId="33A604BA" w:rsidR="00793BA9" w:rsidRPr="00CA7F29" w:rsidRDefault="00B1030A"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1.2</w:t>
            </w:r>
            <w:r w:rsidR="00E50CBD">
              <w:rPr>
                <w:rFonts w:ascii="Times New Roman" w:hAnsi="Times New Roman" w:cs="Times New Roman"/>
                <w:b w:val="0"/>
                <w:color w:val="auto"/>
                <w:sz w:val="28"/>
                <w:szCs w:val="28"/>
              </w:rPr>
              <w:t>0</w:t>
            </w:r>
          </w:p>
        </w:tc>
        <w:tc>
          <w:tcPr>
            <w:tcW w:w="1387" w:type="dxa"/>
            <w:shd w:val="clear" w:color="auto" w:fill="auto"/>
          </w:tcPr>
          <w:p w14:paraId="145C5214" w14:textId="586555A0" w:rsidR="00793BA9" w:rsidRPr="00CA7F29" w:rsidRDefault="00B1030A"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1.</w:t>
            </w:r>
            <w:r w:rsidR="00E50CBD">
              <w:rPr>
                <w:rFonts w:ascii="Times New Roman" w:hAnsi="Times New Roman" w:cs="Times New Roman"/>
                <w:b w:val="0"/>
                <w:color w:val="auto"/>
                <w:sz w:val="28"/>
                <w:szCs w:val="28"/>
              </w:rPr>
              <w:t>25</w:t>
            </w:r>
          </w:p>
        </w:tc>
        <w:tc>
          <w:tcPr>
            <w:tcW w:w="2003" w:type="dxa"/>
            <w:shd w:val="clear" w:color="auto" w:fill="auto"/>
          </w:tcPr>
          <w:p w14:paraId="34C58AAE" w14:textId="37332769" w:rsidR="00793BA9" w:rsidRPr="00CA7F29" w:rsidRDefault="00B1030A"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1.</w:t>
            </w:r>
            <w:r w:rsidR="00E50CBD">
              <w:rPr>
                <w:rFonts w:ascii="Times New Roman" w:hAnsi="Times New Roman" w:cs="Times New Roman"/>
                <w:b w:val="0"/>
                <w:color w:val="auto"/>
                <w:sz w:val="28"/>
                <w:szCs w:val="28"/>
              </w:rPr>
              <w:t>30</w:t>
            </w:r>
          </w:p>
        </w:tc>
        <w:tc>
          <w:tcPr>
            <w:tcW w:w="0" w:type="auto"/>
            <w:shd w:val="clear" w:color="auto" w:fill="auto"/>
          </w:tcPr>
          <w:p w14:paraId="1965FEA5" w14:textId="494C725D" w:rsidR="00793BA9" w:rsidRPr="00CA7F29" w:rsidRDefault="00B1030A"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1.</w:t>
            </w:r>
            <w:r w:rsidR="00E50CBD">
              <w:rPr>
                <w:rFonts w:ascii="Times New Roman" w:hAnsi="Times New Roman" w:cs="Times New Roman"/>
                <w:b w:val="0"/>
                <w:color w:val="auto"/>
                <w:sz w:val="28"/>
                <w:szCs w:val="28"/>
              </w:rPr>
              <w:t>35</w:t>
            </w:r>
          </w:p>
        </w:tc>
      </w:tr>
      <w:tr w:rsidR="00793BA9" w:rsidRPr="00CA7F29" w14:paraId="604D2D0D" w14:textId="77777777" w:rsidTr="00E50CBD">
        <w:trPr>
          <w:jc w:val="center"/>
        </w:trPr>
        <w:tc>
          <w:tcPr>
            <w:tcW w:w="0" w:type="auto"/>
            <w:tcBorders>
              <w:right w:val="double" w:sz="4" w:space="0" w:color="auto"/>
            </w:tcBorders>
            <w:shd w:val="clear" w:color="auto" w:fill="auto"/>
          </w:tcPr>
          <w:p w14:paraId="45896107"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proofErr w:type="spellStart"/>
            <w:r w:rsidRPr="00CA7F29">
              <w:rPr>
                <w:rFonts w:ascii="Times New Roman" w:hAnsi="Times New Roman" w:cs="Times New Roman"/>
                <w:color w:val="auto"/>
                <w:sz w:val="28"/>
                <w:szCs w:val="28"/>
                <w:lang w:val="en-US"/>
              </w:rPr>
              <w:t>y</w:t>
            </w:r>
            <w:r w:rsidRPr="00CA7F29">
              <w:rPr>
                <w:rFonts w:ascii="Times New Roman" w:hAnsi="Times New Roman" w:cs="Times New Roman"/>
                <w:color w:val="auto"/>
                <w:sz w:val="28"/>
                <w:szCs w:val="28"/>
                <w:vertAlign w:val="subscript"/>
                <w:lang w:val="en-US"/>
              </w:rPr>
              <w:t>k</w:t>
            </w:r>
            <w:proofErr w:type="spellEnd"/>
          </w:p>
        </w:tc>
        <w:tc>
          <w:tcPr>
            <w:tcW w:w="0" w:type="auto"/>
            <w:tcBorders>
              <w:left w:val="double" w:sz="4" w:space="0" w:color="auto"/>
            </w:tcBorders>
            <w:shd w:val="clear" w:color="auto" w:fill="auto"/>
          </w:tcPr>
          <w:p w14:paraId="425C1299" w14:textId="79FC4D5D" w:rsidR="00793BA9" w:rsidRPr="00CA7F29" w:rsidRDefault="00E50CBD" w:rsidP="00CA7F29">
            <w:pPr>
              <w:pStyle w:val="3"/>
              <w:keepNext w:val="0"/>
              <w:spacing w:before="0"/>
              <w:ind w:firstLine="709"/>
              <w:jc w:val="both"/>
              <w:rPr>
                <w:rFonts w:ascii="Times New Roman" w:hAnsi="Times New Roman" w:cs="Times New Roman"/>
                <w:b w:val="0"/>
                <w:bCs w:val="0"/>
                <w:color w:val="000000"/>
                <w:sz w:val="28"/>
                <w:szCs w:val="28"/>
              </w:rPr>
            </w:pPr>
            <w:r w:rsidRPr="00E50CBD">
              <w:rPr>
                <w:rFonts w:ascii="Times New Roman" w:hAnsi="Times New Roman" w:cs="Times New Roman"/>
                <w:b w:val="0"/>
                <w:bCs w:val="0"/>
                <w:color w:val="000000"/>
                <w:sz w:val="28"/>
                <w:szCs w:val="28"/>
              </w:rPr>
              <w:t>2.0160</w:t>
            </w:r>
          </w:p>
        </w:tc>
        <w:tc>
          <w:tcPr>
            <w:tcW w:w="1387" w:type="dxa"/>
            <w:shd w:val="clear" w:color="auto" w:fill="auto"/>
          </w:tcPr>
          <w:p w14:paraId="6142553E" w14:textId="2F3661F0" w:rsidR="00793BA9" w:rsidRPr="00CA7F29" w:rsidRDefault="00E50CBD" w:rsidP="00CA7F29">
            <w:pPr>
              <w:pStyle w:val="3"/>
              <w:keepNext w:val="0"/>
              <w:spacing w:before="0"/>
              <w:ind w:firstLine="709"/>
              <w:jc w:val="both"/>
              <w:rPr>
                <w:rFonts w:ascii="Times New Roman" w:hAnsi="Times New Roman" w:cs="Times New Roman"/>
                <w:b w:val="0"/>
                <w:bCs w:val="0"/>
                <w:color w:val="000000"/>
                <w:sz w:val="28"/>
                <w:szCs w:val="28"/>
              </w:rPr>
            </w:pPr>
            <w:r w:rsidRPr="00E50CBD">
              <w:rPr>
                <w:rFonts w:ascii="Times New Roman" w:hAnsi="Times New Roman" w:cs="Times New Roman"/>
                <w:b w:val="0"/>
                <w:bCs w:val="0"/>
                <w:color w:val="000000"/>
                <w:sz w:val="28"/>
                <w:szCs w:val="28"/>
              </w:rPr>
              <w:t>2.6750</w:t>
            </w:r>
          </w:p>
        </w:tc>
        <w:tc>
          <w:tcPr>
            <w:tcW w:w="2003" w:type="dxa"/>
            <w:shd w:val="clear" w:color="auto" w:fill="auto"/>
          </w:tcPr>
          <w:p w14:paraId="48CD074F" w14:textId="51BC9779" w:rsidR="00793BA9" w:rsidRPr="00CA7F29" w:rsidRDefault="00E50CBD" w:rsidP="00CA7F29">
            <w:pPr>
              <w:pStyle w:val="3"/>
              <w:keepNext w:val="0"/>
              <w:spacing w:before="0"/>
              <w:ind w:firstLine="709"/>
              <w:jc w:val="both"/>
              <w:rPr>
                <w:rFonts w:ascii="Times New Roman" w:hAnsi="Times New Roman" w:cs="Times New Roman"/>
                <w:b w:val="0"/>
                <w:bCs w:val="0"/>
                <w:color w:val="000000"/>
                <w:sz w:val="28"/>
                <w:szCs w:val="28"/>
              </w:rPr>
            </w:pPr>
            <w:r w:rsidRPr="00E50CBD">
              <w:rPr>
                <w:rFonts w:ascii="Times New Roman" w:hAnsi="Times New Roman" w:cs="Times New Roman"/>
                <w:b w:val="0"/>
                <w:bCs w:val="0"/>
                <w:color w:val="000000"/>
                <w:sz w:val="28"/>
                <w:szCs w:val="28"/>
              </w:rPr>
              <w:t>3.3790</w:t>
            </w:r>
          </w:p>
        </w:tc>
        <w:tc>
          <w:tcPr>
            <w:tcW w:w="0" w:type="auto"/>
            <w:shd w:val="clear" w:color="auto" w:fill="auto"/>
          </w:tcPr>
          <w:p w14:paraId="7C9E4F17" w14:textId="1A6BA0FB" w:rsidR="00793BA9" w:rsidRPr="00CA7F29" w:rsidRDefault="00E50CBD" w:rsidP="00CA7F29">
            <w:pPr>
              <w:pStyle w:val="3"/>
              <w:keepNext w:val="0"/>
              <w:spacing w:before="0"/>
              <w:ind w:firstLine="709"/>
              <w:jc w:val="both"/>
              <w:rPr>
                <w:rFonts w:ascii="Times New Roman" w:hAnsi="Times New Roman" w:cs="Times New Roman"/>
                <w:b w:val="0"/>
                <w:bCs w:val="0"/>
                <w:color w:val="000000"/>
                <w:sz w:val="28"/>
                <w:szCs w:val="28"/>
                <w:lang w:val="en-US"/>
              </w:rPr>
            </w:pPr>
            <w:r w:rsidRPr="00E50CBD">
              <w:rPr>
                <w:rFonts w:ascii="Times New Roman" w:hAnsi="Times New Roman" w:cs="Times New Roman"/>
                <w:b w:val="0"/>
                <w:bCs w:val="0"/>
                <w:color w:val="000000"/>
                <w:sz w:val="28"/>
                <w:szCs w:val="28"/>
                <w:lang w:val="en-US"/>
              </w:rPr>
              <w:t>4.1295</w:t>
            </w:r>
          </w:p>
        </w:tc>
      </w:tr>
    </w:tbl>
    <w:p w14:paraId="0BC623C4" w14:textId="77777777" w:rsidR="00793BA9" w:rsidRPr="00CA7F29" w:rsidRDefault="00793BA9" w:rsidP="00CA7F29">
      <w:pPr>
        <w:ind w:firstLine="709"/>
        <w:jc w:val="both"/>
        <w:rPr>
          <w:rFonts w:ascii="Times New Roman" w:hAnsi="Times New Roman" w:cs="Times New Roman"/>
          <w:b/>
          <w:sz w:val="28"/>
          <w:szCs w:val="28"/>
          <w:lang w:eastAsia="en-US"/>
        </w:rPr>
      </w:pPr>
    </w:p>
    <w:p w14:paraId="4B56DA16" w14:textId="77777777" w:rsidR="00793BA9" w:rsidRPr="00CA7F29" w:rsidRDefault="00793BA9" w:rsidP="00CA7F29">
      <w:pPr>
        <w:spacing w:line="360" w:lineRule="auto"/>
        <w:ind w:firstLine="709"/>
        <w:jc w:val="both"/>
        <w:rPr>
          <w:rFonts w:ascii="Times New Roman" w:hAnsi="Times New Roman" w:cs="Times New Roman"/>
          <w:b/>
          <w:color w:val="000000"/>
          <w:sz w:val="28"/>
          <w:szCs w:val="28"/>
          <w:lang w:eastAsia="en-US"/>
        </w:rPr>
      </w:pPr>
      <w:r w:rsidRPr="00CA7F29">
        <w:rPr>
          <w:rFonts w:ascii="Times New Roman" w:hAnsi="Times New Roman" w:cs="Times New Roman"/>
          <w:b/>
          <w:color w:val="000000"/>
          <w:sz w:val="28"/>
          <w:szCs w:val="28"/>
          <w:lang w:eastAsia="en-US"/>
        </w:rPr>
        <w:t>Ручной расчет по формуле Лагранжа.</w:t>
      </w:r>
    </w:p>
    <w:p w14:paraId="5DF96D8F" w14:textId="33F825D6" w:rsidR="00793BA9" w:rsidRPr="00CA7F29" w:rsidRDefault="00793BA9" w:rsidP="00CA7F29">
      <w:pPr>
        <w:spacing w:line="360" w:lineRule="auto"/>
        <w:ind w:firstLine="709"/>
        <w:jc w:val="both"/>
        <w:rPr>
          <w:rFonts w:ascii="Times New Roman" w:hAnsi="Times New Roman" w:cs="Times New Roman"/>
          <w:color w:val="000000"/>
          <w:sz w:val="28"/>
          <w:szCs w:val="28"/>
          <w:lang w:eastAsia="en-US"/>
        </w:rPr>
      </w:pPr>
      <w:r w:rsidRPr="00CA7F29">
        <w:rPr>
          <w:rFonts w:ascii="Times New Roman" w:hAnsi="Times New Roman" w:cs="Times New Roman"/>
          <w:color w:val="000000"/>
          <w:sz w:val="28"/>
          <w:szCs w:val="28"/>
          <w:lang w:eastAsia="en-US"/>
        </w:rPr>
        <w:t xml:space="preserve">Запишем интерполяционные </w:t>
      </w:r>
      <w:r w:rsidRPr="00CA7F29">
        <w:rPr>
          <w:rFonts w:ascii="Times New Roman" w:hAnsi="Times New Roman" w:cs="Times New Roman"/>
          <w:color w:val="000000"/>
          <w:sz w:val="28"/>
          <w:szCs w:val="28"/>
        </w:rPr>
        <w:t>полином</w:t>
      </w:r>
      <w:r w:rsidRPr="00CA7F29">
        <w:rPr>
          <w:rFonts w:ascii="Times New Roman" w:hAnsi="Times New Roman" w:cs="Times New Roman"/>
          <w:color w:val="000000"/>
          <w:sz w:val="28"/>
          <w:szCs w:val="28"/>
          <w:lang w:eastAsia="en-US"/>
        </w:rPr>
        <w:t xml:space="preserve">ы Лагранжа 1–й, 2–й и 3–й степени и вычислим их значения в точке </w:t>
      </w:r>
      <w:r w:rsidRPr="00CA7F29">
        <w:rPr>
          <w:rFonts w:ascii="Times New Roman" w:hAnsi="Times New Roman" w:cs="Times New Roman"/>
          <w:color w:val="000000"/>
          <w:sz w:val="28"/>
          <w:szCs w:val="28"/>
          <w:lang w:val="en-US" w:eastAsia="en-US"/>
        </w:rPr>
        <w:t>x</w:t>
      </w:r>
      <w:r w:rsidRPr="00CA7F29">
        <w:rPr>
          <w:rFonts w:ascii="Times New Roman" w:hAnsi="Times New Roman" w:cs="Times New Roman"/>
          <w:color w:val="000000"/>
          <w:sz w:val="28"/>
          <w:szCs w:val="28"/>
          <w:lang w:eastAsia="en-US"/>
        </w:rPr>
        <w:t xml:space="preserve"> = b = </w:t>
      </w:r>
      <w:r w:rsidR="004F2B98" w:rsidRPr="00CA7F29">
        <w:rPr>
          <w:rFonts w:ascii="Times New Roman" w:hAnsi="Times New Roman" w:cs="Times New Roman"/>
          <w:color w:val="000000"/>
          <w:sz w:val="28"/>
          <w:szCs w:val="28"/>
          <w:lang w:eastAsia="en-US"/>
        </w:rPr>
        <w:t>1.26</w:t>
      </w:r>
      <w:r w:rsidRPr="00CA7F29">
        <w:rPr>
          <w:rFonts w:ascii="Times New Roman" w:hAnsi="Times New Roman" w:cs="Times New Roman"/>
          <w:color w:val="000000"/>
          <w:sz w:val="28"/>
          <w:szCs w:val="28"/>
          <w:lang w:eastAsia="en-US"/>
        </w:rPr>
        <w:t>:</w:t>
      </w:r>
    </w:p>
    <w:p w14:paraId="44ECF28C" w14:textId="7E1D9E3A" w:rsidR="00793BA9" w:rsidRPr="00CA7F29" w:rsidRDefault="0025483F" w:rsidP="00CA7F29">
      <w:pPr>
        <w:spacing w:line="360" w:lineRule="auto"/>
        <w:ind w:firstLine="709"/>
        <w:jc w:val="both"/>
        <w:rPr>
          <w:rFonts w:ascii="Times New Roman" w:hAnsi="Times New Roman" w:cs="Times New Roman"/>
          <w:color w:val="000000"/>
          <w:sz w:val="28"/>
          <w:szCs w:val="28"/>
          <w:lang w:eastAsia="en-US"/>
        </w:rPr>
      </w:pPr>
      <m:oMathPara>
        <m:oMathParaPr>
          <m:jc m:val="left"/>
        </m:oMathParaPr>
        <m:oMath>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L</m:t>
              </m:r>
            </m:e>
            <m:sub>
              <m:r>
                <w:rPr>
                  <w:rFonts w:ascii="Cambria Math" w:hAnsi="Cambria Math" w:cs="Times New Roman"/>
                  <w:color w:val="000000"/>
                  <w:sz w:val="28"/>
                  <w:szCs w:val="28"/>
                  <w:lang w:val="en-US" w:eastAsia="en-US"/>
                </w:rPr>
                <m:t>1</m:t>
              </m:r>
            </m:sub>
          </m:sSub>
          <m:d>
            <m:dPr>
              <m:ctrlPr>
                <w:rPr>
                  <w:rFonts w:ascii="Cambria Math" w:hAnsi="Cambria Math" w:cs="Times New Roman"/>
                  <w:color w:val="000000"/>
                  <w:sz w:val="28"/>
                  <w:szCs w:val="28"/>
                  <w:lang w:val="en-US" w:eastAsia="en-US"/>
                </w:rPr>
              </m:ctrlPr>
            </m:dPr>
            <m:e>
              <m:r>
                <w:rPr>
                  <w:rFonts w:ascii="Cambria Math" w:hAnsi="Cambria Math" w:cs="Times New Roman"/>
                  <w:color w:val="000000"/>
                  <w:sz w:val="28"/>
                  <w:szCs w:val="28"/>
                  <w:lang w:val="en-US" w:eastAsia="en-US"/>
                </w:rPr>
                <m:t>x</m:t>
              </m:r>
              <m:ctrlPr>
                <w:rPr>
                  <w:rFonts w:ascii="Cambria Math" w:hAnsi="Cambria Math" w:cs="Times New Roman"/>
                  <w:i/>
                  <w:color w:val="000000"/>
                  <w:sz w:val="28"/>
                  <w:szCs w:val="28"/>
                  <w:lang w:val="en-US" w:eastAsia="en-US"/>
                </w:rPr>
              </m:ctrlPr>
            </m:e>
          </m:d>
          <m:r>
            <w:rPr>
              <w:rFonts w:ascii="Cambria Math" w:hAnsi="Cambria Math" w:cs="Times New Roman"/>
              <w:color w:val="000000"/>
              <w:sz w:val="28"/>
              <w:szCs w:val="28"/>
              <w:lang w:val="en-US" w:eastAsia="en-US"/>
            </w:rPr>
            <m:t>=</m:t>
          </m:r>
          <m:f>
            <m:fPr>
              <m:ctrlPr>
                <w:rPr>
                  <w:rFonts w:ascii="Cambria Math" w:hAnsi="Cambria Math" w:cs="Times New Roman"/>
                  <w:color w:val="000000"/>
                  <w:sz w:val="28"/>
                  <w:szCs w:val="28"/>
                  <w:lang w:val="en-US" w:eastAsia="en-US"/>
                </w:rPr>
              </m:ctrlPr>
            </m:fPr>
            <m:num>
              <m:r>
                <m:rPr>
                  <m:sty m:val="p"/>
                </m:rPr>
                <w:rPr>
                  <w:rFonts w:ascii="Cambria Math" w:hAnsi="Cambria Math" w:cs="Times New Roman"/>
                  <w:color w:val="000000"/>
                  <w:sz w:val="28"/>
                  <w:szCs w:val="28"/>
                  <w:lang w:val="en-US" w:eastAsia="en-US"/>
                </w:rPr>
                <m:t>1.26-1.30</m:t>
              </m:r>
            </m:num>
            <m:den>
              <m:r>
                <m:rPr>
                  <m:sty m:val="p"/>
                </m:rPr>
                <w:rPr>
                  <w:rFonts w:ascii="Cambria Math" w:hAnsi="Cambria Math" w:cs="Times New Roman"/>
                  <w:color w:val="000000"/>
                  <w:sz w:val="28"/>
                  <w:szCs w:val="28"/>
                  <w:lang w:val="en-US" w:eastAsia="en-US"/>
                </w:rPr>
                <m:t>1.25-1.30</m:t>
              </m:r>
            </m:den>
          </m:f>
          <m:r>
            <m:rPr>
              <m:sty m:val="p"/>
            </m:rPr>
            <w:rPr>
              <w:rFonts w:ascii="Cambria Math" w:hAnsi="Cambria Math" w:cs="Times New Roman"/>
              <w:color w:val="000000"/>
              <w:sz w:val="28"/>
              <w:szCs w:val="28"/>
              <w:lang w:val="en-US" w:eastAsia="en-US"/>
            </w:rPr>
            <m:t>∙2.6750</m:t>
          </m:r>
          <m:r>
            <w:rPr>
              <w:rFonts w:ascii="Cambria Math" w:hAnsi="Cambria Math" w:cs="Times New Roman"/>
              <w:color w:val="000000"/>
              <w:sz w:val="28"/>
              <w:szCs w:val="28"/>
              <w:lang w:val="en-US" w:eastAsia="en-US"/>
            </w:rPr>
            <m:t xml:space="preserve"> + </m:t>
          </m:r>
          <m:f>
            <m:fPr>
              <m:ctrlPr>
                <w:rPr>
                  <w:rFonts w:ascii="Cambria Math" w:hAnsi="Cambria Math" w:cs="Times New Roman"/>
                  <w:color w:val="000000"/>
                  <w:sz w:val="28"/>
                  <w:szCs w:val="28"/>
                  <w:lang w:val="en-US" w:eastAsia="en-US"/>
                </w:rPr>
              </m:ctrlPr>
            </m:fPr>
            <m:num>
              <m:r>
                <m:rPr>
                  <m:sty m:val="p"/>
                </m:rPr>
                <w:rPr>
                  <w:rFonts w:ascii="Cambria Math" w:hAnsi="Cambria Math" w:cs="Times New Roman"/>
                  <w:color w:val="000000"/>
                  <w:sz w:val="28"/>
                  <w:szCs w:val="28"/>
                  <w:lang w:val="en-US" w:eastAsia="en-US"/>
                </w:rPr>
                <m:t>1.26-1.25</m:t>
              </m:r>
            </m:num>
            <m:den>
              <m:r>
                <m:rPr>
                  <m:sty m:val="p"/>
                </m:rPr>
                <w:rPr>
                  <w:rFonts w:ascii="Cambria Math" w:hAnsi="Cambria Math" w:cs="Times New Roman"/>
                  <w:color w:val="000000"/>
                  <w:sz w:val="28"/>
                  <w:szCs w:val="28"/>
                  <w:lang w:val="en-US" w:eastAsia="en-US"/>
                </w:rPr>
                <m:t>1.30-1.25</m:t>
              </m:r>
            </m:den>
          </m:f>
          <m:r>
            <m:rPr>
              <m:sty m:val="p"/>
            </m:rPr>
            <w:rPr>
              <w:rFonts w:ascii="Cambria Math" w:hAnsi="Cambria Math" w:cs="Times New Roman"/>
              <w:color w:val="000000"/>
              <w:sz w:val="28"/>
              <w:szCs w:val="28"/>
              <w:lang w:val="en-US" w:eastAsia="en-US"/>
            </w:rPr>
            <m:t>∙</m:t>
          </m:r>
          <m:r>
            <w:rPr>
              <w:rFonts w:ascii="Cambria Math" w:hAnsi="Cambria Math" w:cs="Times New Roman"/>
              <w:color w:val="000000"/>
              <w:sz w:val="28"/>
              <w:szCs w:val="28"/>
              <w:lang w:val="en-US" w:eastAsia="en-US"/>
            </w:rPr>
            <m:t>3.3790 = 2.8068</m:t>
          </m:r>
        </m:oMath>
      </m:oMathPara>
    </w:p>
    <w:p w14:paraId="5121B867" w14:textId="46F38760" w:rsidR="00793BA9" w:rsidRPr="00CA7F29" w:rsidRDefault="0025483F" w:rsidP="00CA7F29">
      <w:pPr>
        <w:spacing w:line="360" w:lineRule="auto"/>
        <w:ind w:firstLine="709"/>
        <w:jc w:val="both"/>
        <w:rPr>
          <w:rFonts w:ascii="Times New Roman" w:hAnsi="Times New Roman" w:cs="Times New Roman"/>
          <w:color w:val="000000"/>
          <w:sz w:val="28"/>
          <w:szCs w:val="28"/>
          <w:lang w:eastAsia="en-US"/>
        </w:rPr>
      </w:pPr>
      <m:oMathPara>
        <m:oMath>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L</m:t>
              </m:r>
            </m:e>
            <m:sub>
              <m:r>
                <w:rPr>
                  <w:rFonts w:ascii="Cambria Math" w:hAnsi="Cambria Math" w:cs="Times New Roman"/>
                  <w:color w:val="000000"/>
                  <w:sz w:val="28"/>
                  <w:szCs w:val="28"/>
                  <w:lang w:val="en-US" w:eastAsia="en-US"/>
                </w:rPr>
                <m:t>2</m:t>
              </m:r>
            </m:sub>
          </m:sSub>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e>
          </m:d>
          <m:r>
            <w:rPr>
              <w:rFonts w:ascii="Cambria Math" w:hAnsi="Cambria Math" w:cs="Times New Roman"/>
              <w:color w:val="000000"/>
              <w:sz w:val="28"/>
              <w:szCs w:val="28"/>
              <w:lang w:val="en-US" w:eastAsia="en-US"/>
            </w:rPr>
            <m:t>=</m:t>
          </m:r>
          <m:f>
            <m:fPr>
              <m:ctrlPr>
                <w:rPr>
                  <w:rFonts w:ascii="Cambria Math" w:hAnsi="Cambria Math" w:cs="Times New Roman"/>
                  <w:color w:val="000000"/>
                  <w:sz w:val="28"/>
                  <w:szCs w:val="28"/>
                  <w:lang w:val="en-US" w:eastAsia="en-US"/>
                </w:rPr>
              </m:ctrlPr>
            </m:fPr>
            <m:num>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ctrlPr>
                <w:rPr>
                  <w:rFonts w:ascii="Cambria Math" w:hAnsi="Cambria Math" w:cs="Times New Roman"/>
                  <w:i/>
                  <w:color w:val="000000"/>
                  <w:sz w:val="28"/>
                  <w:szCs w:val="28"/>
                  <w:lang w:val="en-US" w:eastAsia="en-US"/>
                </w:rPr>
              </m:ctrlPr>
            </m:num>
            <m:den>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ctrlPr>
                <w:rPr>
                  <w:rFonts w:ascii="Cambria Math" w:hAnsi="Cambria Math" w:cs="Times New Roman"/>
                  <w:i/>
                  <w:color w:val="000000"/>
                  <w:sz w:val="28"/>
                  <w:szCs w:val="28"/>
                  <w:lang w:val="en-US" w:eastAsia="en-US"/>
                </w:rPr>
              </m:ctrlPr>
            </m:den>
          </m:f>
          <m:r>
            <m:rPr>
              <m:sty m:val="p"/>
            </m:rP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y</m:t>
              </m:r>
              <m:ctrlPr>
                <w:rPr>
                  <w:rFonts w:ascii="Cambria Math" w:hAnsi="Cambria Math" w:cs="Times New Roman"/>
                  <w:color w:val="000000"/>
                  <w:sz w:val="28"/>
                  <w:szCs w:val="28"/>
                  <w:lang w:val="en-US" w:eastAsia="en-US"/>
                </w:rPr>
              </m:ctrlPr>
            </m:e>
            <m:sub>
              <m: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f>
            <m:fPr>
              <m:ctrlPr>
                <w:rPr>
                  <w:rFonts w:ascii="Cambria Math" w:hAnsi="Cambria Math" w:cs="Times New Roman"/>
                  <w:color w:val="000000"/>
                  <w:sz w:val="28"/>
                  <w:szCs w:val="28"/>
                  <w:lang w:val="en-US" w:eastAsia="en-US"/>
                </w:rPr>
              </m:ctrlPr>
            </m:fPr>
            <m:num>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ctrlPr>
                <w:rPr>
                  <w:rFonts w:ascii="Cambria Math" w:hAnsi="Cambria Math" w:cs="Times New Roman"/>
                  <w:i/>
                  <w:color w:val="000000"/>
                  <w:sz w:val="28"/>
                  <w:szCs w:val="28"/>
                  <w:lang w:val="en-US" w:eastAsia="en-US"/>
                </w:rPr>
              </m:ctrlPr>
            </m:num>
            <m:den>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ctrlPr>
                <w:rPr>
                  <w:rFonts w:ascii="Cambria Math" w:hAnsi="Cambria Math" w:cs="Times New Roman"/>
                  <w:i/>
                  <w:color w:val="000000"/>
                  <w:sz w:val="28"/>
                  <w:szCs w:val="28"/>
                  <w:lang w:val="en-US" w:eastAsia="en-US"/>
                </w:rPr>
              </m:ctrlPr>
            </m:den>
          </m:f>
          <m:r>
            <m:rPr>
              <m:sty m:val="p"/>
            </m:rP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y</m:t>
              </m:r>
              <m:ctrlPr>
                <w:rPr>
                  <w:rFonts w:ascii="Cambria Math" w:hAnsi="Cambria Math" w:cs="Times New Roman"/>
                  <w:color w:val="000000"/>
                  <w:sz w:val="28"/>
                  <w:szCs w:val="28"/>
                  <w:lang w:val="en-US" w:eastAsia="en-US"/>
                </w:rPr>
              </m:ctrlPr>
            </m:e>
            <m:sub>
              <m:r>
                <w:rPr>
                  <w:rFonts w:ascii="Cambria Math" w:hAnsi="Cambria Math" w:cs="Times New Roman"/>
                  <w:color w:val="000000"/>
                  <w:sz w:val="28"/>
                  <w:szCs w:val="28"/>
                  <w:lang w:val="en-US" w:eastAsia="en-US"/>
                </w:rPr>
                <m:t>1</m:t>
              </m:r>
            </m:sub>
          </m:sSub>
          <m:r>
            <w:rPr>
              <w:rFonts w:ascii="Cambria Math" w:hAnsi="Cambria Math" w:cs="Times New Roman"/>
              <w:color w:val="000000"/>
              <w:sz w:val="28"/>
              <w:szCs w:val="28"/>
              <w:lang w:val="en-US" w:eastAsia="en-US"/>
            </w:rPr>
            <m:t>+</m:t>
          </m:r>
          <m:f>
            <m:fPr>
              <m:ctrlPr>
                <w:rPr>
                  <w:rFonts w:ascii="Cambria Math" w:hAnsi="Cambria Math" w:cs="Times New Roman"/>
                  <w:color w:val="000000"/>
                  <w:sz w:val="28"/>
                  <w:szCs w:val="28"/>
                  <w:lang w:val="en-US" w:eastAsia="en-US"/>
                </w:rPr>
              </m:ctrlPr>
            </m:fPr>
            <m:num>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ctrlPr>
                <w:rPr>
                  <w:rFonts w:ascii="Cambria Math" w:hAnsi="Cambria Math" w:cs="Times New Roman"/>
                  <w:i/>
                  <w:color w:val="000000"/>
                  <w:sz w:val="28"/>
                  <w:szCs w:val="28"/>
                  <w:lang w:val="en-US" w:eastAsia="en-US"/>
                </w:rPr>
              </m:ctrlPr>
            </m:num>
            <m:den>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ctrlPr>
                <w:rPr>
                  <w:rFonts w:ascii="Cambria Math" w:hAnsi="Cambria Math" w:cs="Times New Roman"/>
                  <w:i/>
                  <w:color w:val="000000"/>
                  <w:sz w:val="28"/>
                  <w:szCs w:val="28"/>
                  <w:lang w:val="en-US" w:eastAsia="en-US"/>
                </w:rPr>
              </m:ctrlPr>
            </m:den>
          </m:f>
          <m:r>
            <m:rPr>
              <m:sty m:val="p"/>
            </m:rP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y</m:t>
              </m:r>
              <m:ctrlPr>
                <w:rPr>
                  <w:rFonts w:ascii="Cambria Math" w:hAnsi="Cambria Math" w:cs="Times New Roman"/>
                  <w:color w:val="000000"/>
                  <w:sz w:val="28"/>
                  <w:szCs w:val="28"/>
                  <w:lang w:val="en-US" w:eastAsia="en-US"/>
                </w:rPr>
              </m:ctrlPr>
            </m:e>
            <m:sub>
              <m:r>
                <w:rPr>
                  <w:rFonts w:ascii="Cambria Math" w:hAnsi="Cambria Math" w:cs="Times New Roman"/>
                  <w:color w:val="000000"/>
                  <w:sz w:val="28"/>
                  <w:szCs w:val="28"/>
                  <w:lang w:val="en-US" w:eastAsia="en-US"/>
                </w:rPr>
                <m:t>2</m:t>
              </m:r>
            </m:sub>
          </m:sSub>
          <m:r>
            <w:rPr>
              <w:rFonts w:ascii="Cambria Math" w:hAnsi="Cambria Math" w:cs="Times New Roman"/>
              <w:color w:val="000000"/>
              <w:sz w:val="28"/>
              <w:szCs w:val="28"/>
              <w:lang w:val="en-US" w:eastAsia="en-US"/>
            </w:rPr>
            <m:t xml:space="preserve"> = 2.8122</m:t>
          </m:r>
        </m:oMath>
      </m:oMathPara>
    </w:p>
    <w:p w14:paraId="15AC3591" w14:textId="079D4924" w:rsidR="00793BA9" w:rsidRPr="00CA7F29" w:rsidRDefault="0025483F" w:rsidP="00CA7F29">
      <w:pPr>
        <w:spacing w:line="360" w:lineRule="auto"/>
        <w:ind w:firstLine="709"/>
        <w:jc w:val="both"/>
        <w:rPr>
          <w:rFonts w:ascii="Times New Roman" w:hAnsi="Times New Roman" w:cs="Times New Roman"/>
          <w:color w:val="000000"/>
          <w:sz w:val="28"/>
          <w:szCs w:val="28"/>
          <w:lang w:val="en-US" w:eastAsia="en-US"/>
        </w:rPr>
      </w:pPr>
      <m:oMathPara>
        <m:oMath>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L</m:t>
              </m:r>
            </m:e>
            <m:sub>
              <m:r>
                <w:rPr>
                  <w:rFonts w:ascii="Cambria Math" w:hAnsi="Cambria Math" w:cs="Times New Roman"/>
                  <w:color w:val="000000"/>
                  <w:sz w:val="28"/>
                  <w:szCs w:val="28"/>
                  <w:lang w:val="en-US" w:eastAsia="en-US"/>
                </w:rPr>
                <m:t>3</m:t>
              </m:r>
            </m:sub>
          </m:sSub>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e>
          </m:d>
          <m:r>
            <w:rPr>
              <w:rFonts w:ascii="Cambria Math" w:hAnsi="Cambria Math" w:cs="Times New Roman"/>
              <w:color w:val="000000"/>
              <w:sz w:val="28"/>
              <w:szCs w:val="28"/>
              <w:lang w:val="en-US" w:eastAsia="en-US"/>
            </w:rPr>
            <m:t>=</m:t>
          </m:r>
          <m:f>
            <m:fPr>
              <m:ctrlPr>
                <w:rPr>
                  <w:rFonts w:ascii="Cambria Math" w:hAnsi="Cambria Math" w:cs="Times New Roman"/>
                  <w:color w:val="000000"/>
                  <w:sz w:val="28"/>
                  <w:szCs w:val="28"/>
                  <w:lang w:val="en-US" w:eastAsia="en-US"/>
                </w:rPr>
              </m:ctrlPr>
            </m:fPr>
            <m:num>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3</m:t>
                      </m:r>
                    </m:sub>
                  </m:sSub>
                </m:e>
              </m:d>
              <m:ctrlPr>
                <w:rPr>
                  <w:rFonts w:ascii="Cambria Math" w:hAnsi="Cambria Math" w:cs="Times New Roman"/>
                  <w:i/>
                  <w:color w:val="000000"/>
                  <w:sz w:val="28"/>
                  <w:szCs w:val="28"/>
                  <w:lang w:val="en-US" w:eastAsia="en-US"/>
                </w:rPr>
              </m:ctrlPr>
            </m:num>
            <m:den>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3</m:t>
                      </m:r>
                    </m:sub>
                  </m:sSub>
                </m:e>
              </m:d>
              <m:ctrlPr>
                <w:rPr>
                  <w:rFonts w:ascii="Cambria Math" w:hAnsi="Cambria Math" w:cs="Times New Roman"/>
                  <w:i/>
                  <w:color w:val="000000"/>
                  <w:sz w:val="28"/>
                  <w:szCs w:val="28"/>
                  <w:lang w:val="en-US" w:eastAsia="en-US"/>
                </w:rPr>
              </m:ctrlPr>
            </m:den>
          </m:f>
          <m:r>
            <m:rPr>
              <m:sty m:val="p"/>
            </m:rPr>
            <w:rPr>
              <w:rFonts w:ascii="Cambria Math" w:hAnsi="Cambria Math" w:cs="Times New Roman"/>
              <w:color w:val="000000"/>
              <w:sz w:val="28"/>
              <w:szCs w:val="28"/>
              <w:lang w:val="en-US" w:eastAsia="en-US"/>
            </w:rPr>
            <m:t>∙</m:t>
          </m:r>
          <m:sSub>
            <m:sSubPr>
              <m:ctrlPr>
                <w:rPr>
                  <w:rFonts w:ascii="Cambria Math" w:hAnsi="Cambria Math" w:cs="Times New Roman"/>
                  <w:color w:val="000000"/>
                  <w:sz w:val="28"/>
                  <w:szCs w:val="28"/>
                  <w:lang w:val="en-US" w:eastAsia="en-US"/>
                </w:rPr>
              </m:ctrlPr>
            </m:sSubPr>
            <m:e>
              <m:r>
                <m:rPr>
                  <m:sty m:val="p"/>
                </m:rPr>
                <w:rPr>
                  <w:rFonts w:ascii="Cambria Math" w:hAnsi="Cambria Math" w:cs="Times New Roman"/>
                  <w:color w:val="000000"/>
                  <w:sz w:val="28"/>
                  <w:szCs w:val="28"/>
                  <w:lang w:val="en-US" w:eastAsia="en-US"/>
                </w:rPr>
                <m:t>y</m:t>
              </m:r>
            </m:e>
            <m:sub>
              <m:r>
                <m:rPr>
                  <m:sty m:val="p"/>
                </m:rPr>
                <w:rPr>
                  <w:rFonts w:ascii="Cambria Math" w:hAnsi="Cambria Math" w:cs="Times New Roman"/>
                  <w:color w:val="000000"/>
                  <w:sz w:val="28"/>
                  <w:szCs w:val="28"/>
                  <w:lang w:val="en-US" w:eastAsia="en-US"/>
                </w:rPr>
                <m:t>0</m:t>
              </m:r>
            </m:sub>
          </m:sSub>
          <m:r>
            <w:rPr>
              <w:rFonts w:ascii="Cambria Math" w:hAnsi="Cambria Math" w:cs="Times New Roman"/>
              <w:color w:val="000000"/>
              <w:sz w:val="28"/>
              <w:szCs w:val="28"/>
              <w:lang w:val="en-US" w:eastAsia="en-US"/>
            </w:rPr>
            <m:t>+</m:t>
          </m:r>
          <m:f>
            <m:fPr>
              <m:ctrlPr>
                <w:rPr>
                  <w:rFonts w:ascii="Cambria Math" w:hAnsi="Cambria Math" w:cs="Times New Roman"/>
                  <w:color w:val="000000"/>
                  <w:sz w:val="28"/>
                  <w:szCs w:val="28"/>
                  <w:lang w:val="en-US" w:eastAsia="en-US"/>
                </w:rPr>
              </m:ctrlPr>
            </m:fPr>
            <m:num>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3</m:t>
                      </m:r>
                    </m:sub>
                  </m:sSub>
                </m:e>
              </m:d>
              <m:ctrlPr>
                <w:rPr>
                  <w:rFonts w:ascii="Cambria Math" w:hAnsi="Cambria Math" w:cs="Times New Roman"/>
                  <w:i/>
                  <w:color w:val="000000"/>
                  <w:sz w:val="28"/>
                  <w:szCs w:val="28"/>
                  <w:lang w:val="en-US" w:eastAsia="en-US"/>
                </w:rPr>
              </m:ctrlPr>
            </m:num>
            <m:den>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3</m:t>
                      </m:r>
                    </m:sub>
                  </m:sSub>
                </m:e>
              </m:d>
              <m:ctrlPr>
                <w:rPr>
                  <w:rFonts w:ascii="Cambria Math" w:hAnsi="Cambria Math" w:cs="Times New Roman"/>
                  <w:i/>
                  <w:color w:val="000000"/>
                  <w:sz w:val="28"/>
                  <w:szCs w:val="28"/>
                  <w:lang w:val="en-US" w:eastAsia="en-US"/>
                </w:rPr>
              </m:ctrlPr>
            </m:den>
          </m:f>
          <m:r>
            <m:rPr>
              <m:sty m:val="p"/>
            </m:rPr>
            <w:rPr>
              <w:rFonts w:ascii="Cambria Math" w:hAnsi="Cambria Math" w:cs="Times New Roman"/>
              <w:color w:val="000000"/>
              <w:sz w:val="28"/>
              <w:szCs w:val="28"/>
              <w:lang w:val="en-US" w:eastAsia="en-US"/>
            </w:rPr>
            <m:t>∙</m:t>
          </m:r>
          <m:sSub>
            <m:sSubPr>
              <m:ctrlPr>
                <w:rPr>
                  <w:rFonts w:ascii="Cambria Math" w:hAnsi="Cambria Math" w:cs="Times New Roman"/>
                  <w:color w:val="000000"/>
                  <w:sz w:val="28"/>
                  <w:szCs w:val="28"/>
                  <w:lang w:val="en-US" w:eastAsia="en-US"/>
                </w:rPr>
              </m:ctrlPr>
            </m:sSubPr>
            <m:e>
              <m:r>
                <m:rPr>
                  <m:sty m:val="p"/>
                </m:rPr>
                <w:rPr>
                  <w:rFonts w:ascii="Cambria Math" w:hAnsi="Cambria Math" w:cs="Times New Roman"/>
                  <w:color w:val="000000"/>
                  <w:sz w:val="28"/>
                  <w:szCs w:val="28"/>
                  <w:lang w:val="en-US" w:eastAsia="en-US"/>
                </w:rPr>
                <m:t>y</m:t>
              </m:r>
            </m:e>
            <m:sub>
              <m:r>
                <m:rPr>
                  <m:sty m:val="p"/>
                </m:rPr>
                <w:rPr>
                  <w:rFonts w:ascii="Cambria Math" w:hAnsi="Cambria Math" w:cs="Times New Roman"/>
                  <w:color w:val="000000"/>
                  <w:sz w:val="28"/>
                  <w:szCs w:val="28"/>
                  <w:lang w:val="en-US" w:eastAsia="en-US"/>
                </w:rPr>
                <m:t>1</m:t>
              </m:r>
            </m:sub>
          </m:sSub>
          <m:r>
            <w:rPr>
              <w:rFonts w:ascii="Cambria Math" w:hAnsi="Cambria Math" w:cs="Times New Roman"/>
              <w:color w:val="000000"/>
              <w:sz w:val="28"/>
              <w:szCs w:val="28"/>
              <w:lang w:val="en-US" w:eastAsia="en-US"/>
            </w:rPr>
            <m:t xml:space="preserve"> + </m:t>
          </m:r>
          <m:f>
            <m:fPr>
              <m:ctrlPr>
                <w:rPr>
                  <w:rFonts w:ascii="Cambria Math" w:hAnsi="Cambria Math" w:cs="Times New Roman"/>
                  <w:color w:val="000000"/>
                  <w:sz w:val="28"/>
                  <w:szCs w:val="28"/>
                  <w:lang w:val="en-US" w:eastAsia="en-US"/>
                </w:rPr>
              </m:ctrlPr>
            </m:fPr>
            <m:num>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3</m:t>
                      </m:r>
                    </m:sub>
                  </m:sSub>
                </m:e>
              </m:d>
              <m:ctrlPr>
                <w:rPr>
                  <w:rFonts w:ascii="Cambria Math" w:hAnsi="Cambria Math" w:cs="Times New Roman"/>
                  <w:i/>
                  <w:color w:val="000000"/>
                  <w:sz w:val="28"/>
                  <w:szCs w:val="28"/>
                  <w:lang w:val="en-US" w:eastAsia="en-US"/>
                </w:rPr>
              </m:ctrlPr>
            </m:num>
            <m:den>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3</m:t>
                      </m:r>
                    </m:sub>
                  </m:sSub>
                </m:e>
              </m:d>
              <m:ctrlPr>
                <w:rPr>
                  <w:rFonts w:ascii="Cambria Math" w:hAnsi="Cambria Math" w:cs="Times New Roman"/>
                  <w:i/>
                  <w:color w:val="000000"/>
                  <w:sz w:val="28"/>
                  <w:szCs w:val="28"/>
                  <w:lang w:val="en-US" w:eastAsia="en-US"/>
                </w:rPr>
              </m:ctrlPr>
            </m:den>
          </m:f>
          <m:r>
            <m:rPr>
              <m:sty m:val="p"/>
            </m:rPr>
            <w:rPr>
              <w:rFonts w:ascii="Cambria Math" w:hAnsi="Cambria Math" w:cs="Times New Roman"/>
              <w:color w:val="000000"/>
              <w:sz w:val="28"/>
              <w:szCs w:val="28"/>
              <w:lang w:val="en-US" w:eastAsia="en-US"/>
            </w:rPr>
            <m:t>∙</m:t>
          </m:r>
          <m:sSub>
            <m:sSubPr>
              <m:ctrlPr>
                <w:rPr>
                  <w:rFonts w:ascii="Cambria Math" w:hAnsi="Cambria Math" w:cs="Times New Roman"/>
                  <w:color w:val="000000"/>
                  <w:sz w:val="28"/>
                  <w:szCs w:val="28"/>
                  <w:lang w:val="en-US" w:eastAsia="en-US"/>
                </w:rPr>
              </m:ctrlPr>
            </m:sSubPr>
            <m:e>
              <m:r>
                <m:rPr>
                  <m:sty m:val="p"/>
                </m:rPr>
                <w:rPr>
                  <w:rFonts w:ascii="Cambria Math" w:hAnsi="Cambria Math" w:cs="Times New Roman"/>
                  <w:color w:val="000000"/>
                  <w:sz w:val="28"/>
                  <w:szCs w:val="28"/>
                  <w:lang w:val="en-US" w:eastAsia="en-US"/>
                </w:rPr>
                <m:t>y</m:t>
              </m:r>
            </m:e>
            <m:sub>
              <m:r>
                <m:rPr>
                  <m:sty m:val="p"/>
                </m:rPr>
                <w:rPr>
                  <w:rFonts w:ascii="Cambria Math" w:hAnsi="Cambria Math" w:cs="Times New Roman"/>
                  <w:color w:val="000000"/>
                  <w:sz w:val="28"/>
                  <w:szCs w:val="28"/>
                  <w:lang w:val="en-US" w:eastAsia="en-US"/>
                </w:rPr>
                <m:t>2</m:t>
              </m:r>
            </m:sub>
          </m:sSub>
          <m:r>
            <w:rPr>
              <w:rFonts w:ascii="Cambria Math" w:hAnsi="Cambria Math" w:cs="Times New Roman"/>
              <w:color w:val="000000"/>
              <w:sz w:val="28"/>
              <w:szCs w:val="28"/>
              <w:lang w:val="en-US" w:eastAsia="en-US"/>
            </w:rPr>
            <m:t>+</m:t>
          </m:r>
          <m:f>
            <m:fPr>
              <m:ctrlPr>
                <w:rPr>
                  <w:rFonts w:ascii="Cambria Math" w:hAnsi="Cambria Math" w:cs="Times New Roman"/>
                  <w:color w:val="000000"/>
                  <w:sz w:val="28"/>
                  <w:szCs w:val="28"/>
                  <w:lang w:val="en-US" w:eastAsia="en-US"/>
                </w:rPr>
              </m:ctrlPr>
            </m:fPr>
            <m:num>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r>
                    <w:rPr>
                      <w:rFonts w:ascii="Cambria Math" w:hAnsi="Cambria Math" w:cs="Times New Roman"/>
                      <w:color w:val="000000"/>
                      <w:sz w:val="28"/>
                      <w:szCs w:val="28"/>
                      <w:lang w:val="en-US" w:eastAsia="en-US"/>
                    </w:rPr>
                    <m:t>x-</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ctrlPr>
                <w:rPr>
                  <w:rFonts w:ascii="Cambria Math" w:hAnsi="Cambria Math" w:cs="Times New Roman"/>
                  <w:i/>
                  <w:color w:val="000000"/>
                  <w:sz w:val="28"/>
                  <w:szCs w:val="28"/>
                  <w:lang w:val="en-US" w:eastAsia="en-US"/>
                </w:rPr>
              </m:ctrlPr>
            </m:num>
            <m:den>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3</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0</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3</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1</m:t>
                      </m:r>
                    </m:sub>
                  </m:sSub>
                </m:e>
              </m:d>
              <m:d>
                <m:dPr>
                  <m:ctrlPr>
                    <w:rPr>
                      <w:rFonts w:ascii="Cambria Math" w:hAnsi="Cambria Math" w:cs="Times New Roman"/>
                      <w:i/>
                      <w:color w:val="000000"/>
                      <w:sz w:val="28"/>
                      <w:szCs w:val="28"/>
                      <w:lang w:val="en-US" w:eastAsia="en-US"/>
                    </w:rPr>
                  </m:ctrlPr>
                </m:dPr>
                <m:e>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3</m:t>
                      </m:r>
                    </m:sub>
                  </m:sSub>
                  <m:r>
                    <w:rPr>
                      <w:rFonts w:ascii="Cambria Math" w:hAnsi="Cambria Math" w:cs="Times New Roman"/>
                      <w:color w:val="000000"/>
                      <w:sz w:val="28"/>
                      <w:szCs w:val="28"/>
                      <w:lang w:val="en-US" w:eastAsia="en-US"/>
                    </w:rPr>
                    <m:t>-</m:t>
                  </m:r>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val="en-US" w:eastAsia="en-US"/>
                        </w:rPr>
                        <m:t>x</m:t>
                      </m:r>
                    </m:e>
                    <m:sub>
                      <m:r>
                        <w:rPr>
                          <w:rFonts w:ascii="Cambria Math" w:hAnsi="Cambria Math" w:cs="Times New Roman"/>
                          <w:color w:val="000000"/>
                          <w:sz w:val="28"/>
                          <w:szCs w:val="28"/>
                          <w:lang w:val="en-US" w:eastAsia="en-US"/>
                        </w:rPr>
                        <m:t>2</m:t>
                      </m:r>
                    </m:sub>
                  </m:sSub>
                </m:e>
              </m:d>
              <m:ctrlPr>
                <w:rPr>
                  <w:rFonts w:ascii="Cambria Math" w:hAnsi="Cambria Math" w:cs="Times New Roman"/>
                  <w:i/>
                  <w:color w:val="000000"/>
                  <w:sz w:val="28"/>
                  <w:szCs w:val="28"/>
                  <w:lang w:val="en-US" w:eastAsia="en-US"/>
                </w:rPr>
              </m:ctrlPr>
            </m:den>
          </m:f>
          <m:r>
            <m:rPr>
              <m:sty m:val="p"/>
            </m:rPr>
            <w:rPr>
              <w:rFonts w:ascii="Cambria Math" w:hAnsi="Cambria Math" w:cs="Times New Roman"/>
              <w:color w:val="000000"/>
              <w:sz w:val="28"/>
              <w:szCs w:val="28"/>
              <w:lang w:val="en-US" w:eastAsia="en-US"/>
            </w:rPr>
            <m:t>∙</m:t>
          </m:r>
          <m:sSub>
            <m:sSubPr>
              <m:ctrlPr>
                <w:rPr>
                  <w:rFonts w:ascii="Cambria Math" w:hAnsi="Cambria Math" w:cs="Times New Roman"/>
                  <w:color w:val="000000"/>
                  <w:sz w:val="28"/>
                  <w:szCs w:val="28"/>
                  <w:lang w:val="en-US" w:eastAsia="en-US"/>
                </w:rPr>
              </m:ctrlPr>
            </m:sSubPr>
            <m:e>
              <m:r>
                <m:rPr>
                  <m:sty m:val="p"/>
                </m:rPr>
                <w:rPr>
                  <w:rFonts w:ascii="Cambria Math" w:hAnsi="Cambria Math" w:cs="Times New Roman"/>
                  <w:color w:val="000000"/>
                  <w:sz w:val="28"/>
                  <w:szCs w:val="28"/>
                  <w:lang w:val="en-US" w:eastAsia="en-US"/>
                </w:rPr>
                <m:t>y</m:t>
              </m:r>
            </m:e>
            <m:sub>
              <m:r>
                <m:rPr>
                  <m:sty m:val="p"/>
                </m:rPr>
                <w:rPr>
                  <w:rFonts w:ascii="Cambria Math" w:hAnsi="Cambria Math" w:cs="Times New Roman"/>
                  <w:color w:val="000000"/>
                  <w:sz w:val="28"/>
                  <w:szCs w:val="28"/>
                  <w:lang w:val="en-US" w:eastAsia="en-US"/>
                </w:rPr>
                <m:t>3</m:t>
              </m:r>
            </m:sub>
          </m:sSub>
          <m:r>
            <w:rPr>
              <w:rFonts w:ascii="Cambria Math" w:hAnsi="Cambria Math" w:cs="Times New Roman"/>
              <w:color w:val="000000"/>
              <w:sz w:val="28"/>
              <w:szCs w:val="28"/>
              <w:lang w:val="en-US" w:eastAsia="en-US"/>
            </w:rPr>
            <m:t xml:space="preserve"> = 2.81215</m:t>
          </m:r>
        </m:oMath>
      </m:oMathPara>
    </w:p>
    <w:p w14:paraId="0A8FAF9B" w14:textId="77777777" w:rsidR="00793BA9" w:rsidRPr="00CA7F29" w:rsidRDefault="00793BA9" w:rsidP="00CA7F29">
      <w:pPr>
        <w:widowControl w:val="0"/>
        <w:tabs>
          <w:tab w:val="left" w:pos="1134"/>
        </w:tabs>
        <w:suppressAutoHyphens/>
        <w:autoSpaceDN w:val="0"/>
        <w:spacing w:line="360" w:lineRule="auto"/>
        <w:ind w:firstLine="709"/>
        <w:jc w:val="both"/>
        <w:rPr>
          <w:rFonts w:ascii="Times New Roman" w:hAnsi="Times New Roman" w:cs="Times New Roman"/>
          <w:color w:val="000000"/>
          <w:sz w:val="28"/>
          <w:szCs w:val="28"/>
        </w:rPr>
      </w:pPr>
      <w:r w:rsidRPr="00CA7F29">
        <w:rPr>
          <w:rFonts w:ascii="Times New Roman" w:hAnsi="Times New Roman" w:cs="Times New Roman"/>
          <w:color w:val="000000"/>
          <w:sz w:val="28"/>
          <w:szCs w:val="28"/>
        </w:rPr>
        <w:t>Занесем результаты в таблицу и вычислим оценки погрешности полученных значений для многочленов 1–й и 2–й степени: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5"/>
        <w:gridCol w:w="1701"/>
        <w:gridCol w:w="1892"/>
      </w:tblGrid>
      <w:tr w:rsidR="00793BA9" w:rsidRPr="00CA7F29" w14:paraId="4EE9518C" w14:textId="77777777" w:rsidTr="00CE50A8">
        <w:trPr>
          <w:jc w:val="center"/>
        </w:trPr>
        <w:tc>
          <w:tcPr>
            <w:tcW w:w="2665" w:type="dxa"/>
            <w:shd w:val="clear" w:color="auto" w:fill="auto"/>
          </w:tcPr>
          <w:p w14:paraId="45507C10"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r w:rsidRPr="00CA7F29">
              <w:rPr>
                <w:rFonts w:ascii="Times New Roman" w:hAnsi="Times New Roman" w:cs="Times New Roman"/>
                <w:color w:val="auto"/>
                <w:sz w:val="28"/>
                <w:szCs w:val="28"/>
              </w:rPr>
              <w:t xml:space="preserve">Степень многочлена </w:t>
            </w:r>
          </w:p>
          <w:p w14:paraId="3BB458D7"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r w:rsidRPr="00CA7F29">
              <w:rPr>
                <w:rFonts w:ascii="Times New Roman" w:hAnsi="Times New Roman" w:cs="Times New Roman"/>
                <w:color w:val="auto"/>
                <w:sz w:val="28"/>
                <w:szCs w:val="28"/>
                <w:lang w:val="en-US"/>
              </w:rPr>
              <w:t>k</w:t>
            </w:r>
          </w:p>
        </w:tc>
        <w:tc>
          <w:tcPr>
            <w:tcW w:w="1701" w:type="dxa"/>
            <w:shd w:val="clear" w:color="auto" w:fill="auto"/>
          </w:tcPr>
          <w:p w14:paraId="10C10095"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r w:rsidRPr="00CA7F29">
              <w:rPr>
                <w:rFonts w:ascii="Times New Roman" w:hAnsi="Times New Roman" w:cs="Times New Roman"/>
                <w:color w:val="auto"/>
                <w:sz w:val="28"/>
                <w:szCs w:val="28"/>
                <w:lang w:val="en-US"/>
              </w:rPr>
              <w:t>L</w:t>
            </w:r>
            <w:r w:rsidRPr="00CA7F29">
              <w:rPr>
                <w:rFonts w:ascii="Times New Roman" w:hAnsi="Times New Roman" w:cs="Times New Roman"/>
                <w:color w:val="auto"/>
                <w:sz w:val="28"/>
                <w:szCs w:val="28"/>
                <w:vertAlign w:val="subscript"/>
                <w:lang w:val="en-US"/>
              </w:rPr>
              <w:t>k</w:t>
            </w:r>
            <w:r w:rsidRPr="00CA7F29">
              <w:rPr>
                <w:rFonts w:ascii="Times New Roman" w:hAnsi="Times New Roman" w:cs="Times New Roman"/>
                <w:color w:val="auto"/>
                <w:sz w:val="28"/>
                <w:szCs w:val="28"/>
              </w:rPr>
              <w:t>(</w:t>
            </w:r>
            <w:r w:rsidRPr="00CA7F29">
              <w:rPr>
                <w:rFonts w:ascii="Times New Roman" w:hAnsi="Times New Roman" w:cs="Times New Roman"/>
                <w:color w:val="auto"/>
                <w:sz w:val="28"/>
                <w:szCs w:val="28"/>
                <w:lang w:val="en-US"/>
              </w:rPr>
              <w:t>x</w:t>
            </w:r>
            <w:r w:rsidRPr="00CA7F29">
              <w:rPr>
                <w:rFonts w:ascii="Times New Roman" w:hAnsi="Times New Roman" w:cs="Times New Roman"/>
                <w:color w:val="auto"/>
                <w:sz w:val="28"/>
                <w:szCs w:val="28"/>
              </w:rPr>
              <w:t>)</w:t>
            </w:r>
          </w:p>
        </w:tc>
        <w:tc>
          <w:tcPr>
            <w:tcW w:w="1701" w:type="dxa"/>
            <w:shd w:val="clear" w:color="auto" w:fill="auto"/>
          </w:tcPr>
          <w:p w14:paraId="57400AC0" w14:textId="77777777" w:rsidR="00793BA9" w:rsidRPr="00CA7F29" w:rsidRDefault="00793BA9" w:rsidP="00CA7F29">
            <w:pPr>
              <w:pStyle w:val="3"/>
              <w:keepNext w:val="0"/>
              <w:spacing w:before="0"/>
              <w:ind w:firstLine="709"/>
              <w:jc w:val="both"/>
              <w:rPr>
                <w:rFonts w:ascii="Times New Roman" w:hAnsi="Times New Roman" w:cs="Times New Roman"/>
                <w:color w:val="auto"/>
                <w:sz w:val="28"/>
                <w:szCs w:val="28"/>
              </w:rPr>
            </w:pPr>
            <w:r w:rsidRPr="00CA7F29">
              <w:rPr>
                <w:rFonts w:ascii="Times New Roman" w:hAnsi="Times New Roman" w:cs="Times New Roman"/>
                <w:color w:val="auto"/>
                <w:sz w:val="28"/>
                <w:szCs w:val="28"/>
              </w:rPr>
              <w:t>Оценка погрешности</w:t>
            </w:r>
          </w:p>
        </w:tc>
      </w:tr>
      <w:tr w:rsidR="00793BA9" w:rsidRPr="00CA7F29" w14:paraId="1059CD93" w14:textId="77777777" w:rsidTr="00CE50A8">
        <w:trPr>
          <w:jc w:val="center"/>
        </w:trPr>
        <w:tc>
          <w:tcPr>
            <w:tcW w:w="2665" w:type="dxa"/>
            <w:shd w:val="clear" w:color="auto" w:fill="auto"/>
          </w:tcPr>
          <w:p w14:paraId="67EA53FB"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1</w:t>
            </w:r>
          </w:p>
        </w:tc>
        <w:tc>
          <w:tcPr>
            <w:tcW w:w="1701" w:type="dxa"/>
            <w:shd w:val="clear" w:color="auto" w:fill="auto"/>
          </w:tcPr>
          <w:p w14:paraId="23A4A225" w14:textId="52FB54BF" w:rsidR="00793BA9" w:rsidRPr="00AC59A0" w:rsidRDefault="00793BA9" w:rsidP="00CA7F29">
            <w:pPr>
              <w:pStyle w:val="3"/>
              <w:keepNext w:val="0"/>
              <w:spacing w:before="0"/>
              <w:ind w:firstLine="709"/>
              <w:jc w:val="both"/>
              <w:rPr>
                <w:rFonts w:ascii="Times New Roman" w:hAnsi="Times New Roman" w:cs="Times New Roman"/>
                <w:b w:val="0"/>
                <w:bCs w:val="0"/>
                <w:color w:val="auto"/>
                <w:sz w:val="28"/>
                <w:szCs w:val="28"/>
              </w:rPr>
            </w:pPr>
            <w:r w:rsidRPr="00CA7F29">
              <w:rPr>
                <w:rFonts w:ascii="Times New Roman" w:hAnsi="Times New Roman" w:cs="Times New Roman"/>
                <w:b w:val="0"/>
                <w:bCs w:val="0"/>
                <w:color w:val="auto"/>
                <w:sz w:val="28"/>
                <w:szCs w:val="28"/>
                <w:lang w:val="en-US"/>
              </w:rPr>
              <w:t xml:space="preserve"> </w:t>
            </w:r>
            <w:r w:rsidR="00CA7F29" w:rsidRPr="00CA7F29">
              <w:rPr>
                <w:rFonts w:ascii="Times New Roman" w:hAnsi="Times New Roman" w:cs="Times New Roman"/>
                <w:b w:val="0"/>
                <w:bCs w:val="0"/>
                <w:color w:val="auto"/>
                <w:sz w:val="28"/>
                <w:szCs w:val="28"/>
                <w:lang w:val="en-US"/>
              </w:rPr>
              <w:t>2.</w:t>
            </w:r>
            <w:r w:rsidR="00AC59A0">
              <w:rPr>
                <w:rFonts w:ascii="Times New Roman" w:hAnsi="Times New Roman" w:cs="Times New Roman"/>
                <w:b w:val="0"/>
                <w:bCs w:val="0"/>
                <w:color w:val="auto"/>
                <w:sz w:val="28"/>
                <w:szCs w:val="28"/>
              </w:rPr>
              <w:t>8068</w:t>
            </w:r>
          </w:p>
        </w:tc>
        <w:tc>
          <w:tcPr>
            <w:tcW w:w="1701" w:type="dxa"/>
            <w:shd w:val="clear" w:color="auto" w:fill="auto"/>
          </w:tcPr>
          <w:p w14:paraId="7DED36BC" w14:textId="2E5D8CB5" w:rsidR="00793BA9" w:rsidRPr="00AC59A0" w:rsidRDefault="00CA7F2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lang w:val="en-US"/>
              </w:rPr>
              <w:t>0.00</w:t>
            </w:r>
            <w:r w:rsidR="00AC59A0">
              <w:rPr>
                <w:rFonts w:ascii="Times New Roman" w:hAnsi="Times New Roman" w:cs="Times New Roman"/>
                <w:b w:val="0"/>
                <w:color w:val="auto"/>
                <w:sz w:val="28"/>
                <w:szCs w:val="28"/>
              </w:rPr>
              <w:t>54</w:t>
            </w:r>
          </w:p>
        </w:tc>
      </w:tr>
      <w:tr w:rsidR="00793BA9" w:rsidRPr="00CA7F29" w14:paraId="39DE9F54" w14:textId="77777777" w:rsidTr="00CE50A8">
        <w:trPr>
          <w:jc w:val="center"/>
        </w:trPr>
        <w:tc>
          <w:tcPr>
            <w:tcW w:w="2665" w:type="dxa"/>
            <w:shd w:val="clear" w:color="auto" w:fill="auto"/>
          </w:tcPr>
          <w:p w14:paraId="60303CDE"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2</w:t>
            </w:r>
          </w:p>
        </w:tc>
        <w:tc>
          <w:tcPr>
            <w:tcW w:w="1701" w:type="dxa"/>
            <w:shd w:val="clear" w:color="auto" w:fill="auto"/>
          </w:tcPr>
          <w:p w14:paraId="359C00E4" w14:textId="20096F08" w:rsidR="00793BA9" w:rsidRPr="00AC59A0" w:rsidRDefault="00793BA9" w:rsidP="00CA7F29">
            <w:pPr>
              <w:pStyle w:val="3"/>
              <w:keepNext w:val="0"/>
              <w:spacing w:before="0"/>
              <w:ind w:firstLine="709"/>
              <w:jc w:val="both"/>
              <w:rPr>
                <w:rFonts w:ascii="Times New Roman" w:hAnsi="Times New Roman" w:cs="Times New Roman"/>
                <w:b w:val="0"/>
                <w:bCs w:val="0"/>
                <w:color w:val="auto"/>
                <w:sz w:val="28"/>
                <w:szCs w:val="28"/>
              </w:rPr>
            </w:pPr>
            <w:r w:rsidRPr="00CA7F29">
              <w:rPr>
                <w:rFonts w:ascii="Times New Roman" w:hAnsi="Times New Roman" w:cs="Times New Roman"/>
                <w:b w:val="0"/>
                <w:bCs w:val="0"/>
                <w:color w:val="auto"/>
                <w:sz w:val="28"/>
                <w:szCs w:val="28"/>
                <w:lang w:val="en-US"/>
              </w:rPr>
              <w:t xml:space="preserve"> </w:t>
            </w:r>
            <w:r w:rsidR="00CA7F29" w:rsidRPr="00CA7F29">
              <w:rPr>
                <w:rFonts w:ascii="Times New Roman" w:hAnsi="Times New Roman" w:cs="Times New Roman"/>
                <w:b w:val="0"/>
                <w:bCs w:val="0"/>
                <w:color w:val="auto"/>
                <w:sz w:val="28"/>
                <w:szCs w:val="28"/>
                <w:lang w:val="en-US"/>
              </w:rPr>
              <w:t>2.812</w:t>
            </w:r>
            <w:r w:rsidR="00AC59A0">
              <w:rPr>
                <w:rFonts w:ascii="Times New Roman" w:hAnsi="Times New Roman" w:cs="Times New Roman"/>
                <w:b w:val="0"/>
                <w:bCs w:val="0"/>
                <w:color w:val="auto"/>
                <w:sz w:val="28"/>
                <w:szCs w:val="28"/>
              </w:rPr>
              <w:t>2</w:t>
            </w:r>
          </w:p>
        </w:tc>
        <w:tc>
          <w:tcPr>
            <w:tcW w:w="1701" w:type="dxa"/>
            <w:shd w:val="clear" w:color="auto" w:fill="auto"/>
          </w:tcPr>
          <w:p w14:paraId="3CDB086A" w14:textId="38D7D1B4"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lang w:val="en-US"/>
              </w:rPr>
            </w:pPr>
            <w:r w:rsidRPr="00CA7F29">
              <w:rPr>
                <w:rFonts w:ascii="Times New Roman" w:hAnsi="Times New Roman" w:cs="Times New Roman"/>
                <w:b w:val="0"/>
                <w:color w:val="auto"/>
                <w:sz w:val="28"/>
                <w:szCs w:val="28"/>
              </w:rPr>
              <w:t>0.000</w:t>
            </w:r>
            <w:r w:rsidR="00AC59A0">
              <w:rPr>
                <w:rFonts w:ascii="Times New Roman" w:hAnsi="Times New Roman" w:cs="Times New Roman"/>
                <w:b w:val="0"/>
                <w:color w:val="auto"/>
                <w:sz w:val="28"/>
                <w:szCs w:val="28"/>
              </w:rPr>
              <w:t>05</w:t>
            </w:r>
          </w:p>
        </w:tc>
      </w:tr>
      <w:tr w:rsidR="00793BA9" w:rsidRPr="00CA7F29" w14:paraId="46BFECA3" w14:textId="77777777" w:rsidTr="00CE50A8">
        <w:trPr>
          <w:jc w:val="center"/>
        </w:trPr>
        <w:tc>
          <w:tcPr>
            <w:tcW w:w="2665" w:type="dxa"/>
            <w:shd w:val="clear" w:color="auto" w:fill="auto"/>
          </w:tcPr>
          <w:p w14:paraId="2C9324AC"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3</w:t>
            </w:r>
          </w:p>
        </w:tc>
        <w:tc>
          <w:tcPr>
            <w:tcW w:w="1701" w:type="dxa"/>
            <w:shd w:val="clear" w:color="auto" w:fill="auto"/>
          </w:tcPr>
          <w:p w14:paraId="23F29515" w14:textId="24F55AF4" w:rsidR="00793BA9" w:rsidRPr="00CA7F29" w:rsidRDefault="00793BA9" w:rsidP="00CA7F29">
            <w:pPr>
              <w:pStyle w:val="3"/>
              <w:keepNext w:val="0"/>
              <w:spacing w:before="0"/>
              <w:ind w:firstLine="709"/>
              <w:jc w:val="both"/>
              <w:rPr>
                <w:rFonts w:ascii="Times New Roman" w:hAnsi="Times New Roman" w:cs="Times New Roman"/>
                <w:b w:val="0"/>
                <w:bCs w:val="0"/>
                <w:color w:val="auto"/>
                <w:sz w:val="28"/>
                <w:szCs w:val="28"/>
              </w:rPr>
            </w:pPr>
            <w:r w:rsidRPr="00CA7F29">
              <w:rPr>
                <w:rFonts w:ascii="Times New Roman" w:hAnsi="Times New Roman" w:cs="Times New Roman"/>
                <w:b w:val="0"/>
                <w:bCs w:val="0"/>
                <w:color w:val="auto"/>
                <w:sz w:val="28"/>
                <w:szCs w:val="28"/>
                <w:lang w:val="en-US"/>
              </w:rPr>
              <w:t xml:space="preserve"> </w:t>
            </w:r>
            <w:r w:rsidR="00CA7F29" w:rsidRPr="00CA7F29">
              <w:rPr>
                <w:rFonts w:ascii="Times New Roman" w:hAnsi="Times New Roman" w:cs="Times New Roman"/>
                <w:b w:val="0"/>
                <w:bCs w:val="0"/>
                <w:color w:val="auto"/>
                <w:sz w:val="28"/>
                <w:szCs w:val="28"/>
                <w:lang w:val="en-US"/>
              </w:rPr>
              <w:t>2.81215</w:t>
            </w:r>
          </w:p>
        </w:tc>
        <w:tc>
          <w:tcPr>
            <w:tcW w:w="1701" w:type="dxa"/>
            <w:shd w:val="clear" w:color="auto" w:fill="auto"/>
          </w:tcPr>
          <w:p w14:paraId="2C4DFBC1" w14:textId="77777777" w:rsidR="00793BA9" w:rsidRPr="00CA7F29" w:rsidRDefault="00793BA9" w:rsidP="00CA7F29">
            <w:pPr>
              <w:pStyle w:val="3"/>
              <w:keepNext w:val="0"/>
              <w:spacing w:before="0"/>
              <w:ind w:firstLine="709"/>
              <w:jc w:val="both"/>
              <w:rPr>
                <w:rFonts w:ascii="Times New Roman" w:hAnsi="Times New Roman" w:cs="Times New Roman"/>
                <w:b w:val="0"/>
                <w:color w:val="auto"/>
                <w:sz w:val="28"/>
                <w:szCs w:val="28"/>
              </w:rPr>
            </w:pPr>
            <w:r w:rsidRPr="00CA7F29">
              <w:rPr>
                <w:rFonts w:ascii="Times New Roman" w:hAnsi="Times New Roman" w:cs="Times New Roman"/>
                <w:b w:val="0"/>
                <w:color w:val="auto"/>
                <w:sz w:val="28"/>
                <w:szCs w:val="28"/>
              </w:rPr>
              <w:t>–</w:t>
            </w:r>
          </w:p>
        </w:tc>
      </w:tr>
    </w:tbl>
    <w:p w14:paraId="4BE5F4AB" w14:textId="55EBD837" w:rsidR="00793BA9" w:rsidRDefault="00793BA9" w:rsidP="00CA7F29">
      <w:pPr>
        <w:widowControl w:val="0"/>
        <w:tabs>
          <w:tab w:val="left" w:pos="1134"/>
        </w:tabs>
        <w:suppressAutoHyphens/>
        <w:autoSpaceDN w:val="0"/>
        <w:ind w:firstLine="709"/>
        <w:jc w:val="both"/>
        <w:rPr>
          <w:rFonts w:ascii="Times New Roman" w:hAnsi="Times New Roman" w:cs="Times New Roman"/>
          <w:sz w:val="28"/>
          <w:szCs w:val="28"/>
        </w:rPr>
      </w:pPr>
    </w:p>
    <w:p w14:paraId="53D2955D" w14:textId="45EDE4D9" w:rsidR="00AC59A0" w:rsidRPr="00D800EE" w:rsidRDefault="00AC59A0" w:rsidP="00CA7F29">
      <w:pPr>
        <w:widowControl w:val="0"/>
        <w:tabs>
          <w:tab w:val="left" w:pos="1134"/>
        </w:tabs>
        <w:suppressAutoHyphens/>
        <w:autoSpaceDN w:val="0"/>
        <w:ind w:firstLine="709"/>
        <w:jc w:val="both"/>
        <w:rPr>
          <w:rFonts w:ascii="Times New Roman" w:hAnsi="Times New Roman" w:cs="Times New Roman"/>
          <w:sz w:val="28"/>
          <w:szCs w:val="28"/>
        </w:rPr>
      </w:pPr>
      <w:r>
        <w:rPr>
          <w:rFonts w:ascii="Times New Roman" w:hAnsi="Times New Roman" w:cs="Times New Roman"/>
          <w:sz w:val="28"/>
          <w:szCs w:val="28"/>
        </w:rPr>
        <w:t>Разница погрешностей при разных узлах 0.000135 и 0.00005</w:t>
      </w:r>
    </w:p>
    <w:p w14:paraId="4FE81A96" w14:textId="77777777" w:rsidR="00793BA9" w:rsidRPr="00CA7F29" w:rsidRDefault="00793BA9" w:rsidP="00CA7F29">
      <w:pPr>
        <w:widowControl w:val="0"/>
        <w:tabs>
          <w:tab w:val="left" w:pos="1134"/>
        </w:tabs>
        <w:suppressAutoHyphens/>
        <w:autoSpaceDN w:val="0"/>
        <w:spacing w:line="360" w:lineRule="auto"/>
        <w:ind w:firstLine="709"/>
        <w:jc w:val="both"/>
        <w:rPr>
          <w:rFonts w:ascii="Times New Roman" w:hAnsi="Times New Roman" w:cs="Times New Roman"/>
          <w:color w:val="000000"/>
          <w:sz w:val="28"/>
          <w:szCs w:val="28"/>
        </w:rPr>
      </w:pPr>
      <w:r w:rsidRPr="00CA7F29">
        <w:rPr>
          <w:rFonts w:ascii="Times New Roman" w:hAnsi="Times New Roman" w:cs="Times New Roman"/>
          <w:b/>
          <w:color w:val="000000"/>
          <w:sz w:val="28"/>
          <w:szCs w:val="28"/>
        </w:rPr>
        <w:t>Вывод</w:t>
      </w:r>
      <w:r w:rsidRPr="00CA7F29">
        <w:rPr>
          <w:rFonts w:ascii="Times New Roman" w:hAnsi="Times New Roman" w:cs="Times New Roman"/>
          <w:color w:val="000000"/>
          <w:sz w:val="28"/>
          <w:szCs w:val="28"/>
        </w:rPr>
        <w:t xml:space="preserve">. Получены выражения для интерполяционных полиномов 1, 2 и </w:t>
      </w:r>
      <w:proofErr w:type="gramStart"/>
      <w:r w:rsidRPr="00CA7F29">
        <w:rPr>
          <w:rFonts w:ascii="Times New Roman" w:hAnsi="Times New Roman" w:cs="Times New Roman"/>
          <w:color w:val="000000"/>
          <w:sz w:val="28"/>
          <w:szCs w:val="28"/>
        </w:rPr>
        <w:lastRenderedPageBreak/>
        <w:t>3-й степени</w:t>
      </w:r>
      <w:proofErr w:type="gramEnd"/>
      <w:r w:rsidRPr="00CA7F29">
        <w:rPr>
          <w:rFonts w:ascii="Times New Roman" w:hAnsi="Times New Roman" w:cs="Times New Roman"/>
          <w:color w:val="000000"/>
          <w:sz w:val="28"/>
          <w:szCs w:val="28"/>
        </w:rPr>
        <w:t xml:space="preserve"> и их значения в т. </w:t>
      </w:r>
      <w:r w:rsidRPr="00CA7F29">
        <w:rPr>
          <w:rFonts w:ascii="Times New Roman" w:hAnsi="Times New Roman" w:cs="Times New Roman"/>
          <w:color w:val="000000"/>
          <w:sz w:val="28"/>
          <w:szCs w:val="28"/>
          <w:lang w:val="en-US"/>
        </w:rPr>
        <w:t>b</w:t>
      </w:r>
      <w:r w:rsidRPr="00CA7F29">
        <w:rPr>
          <w:rFonts w:ascii="Times New Roman" w:hAnsi="Times New Roman" w:cs="Times New Roman"/>
          <w:color w:val="000000"/>
          <w:sz w:val="28"/>
          <w:szCs w:val="28"/>
        </w:rPr>
        <w:t>. Оценку погрешности проведём в соответствии с неравенством:</w:t>
      </w:r>
    </w:p>
    <w:p w14:paraId="1650DDDD" w14:textId="77777777" w:rsidR="00793BA9" w:rsidRPr="00CA7F29" w:rsidRDefault="0025483F" w:rsidP="00CA7F29">
      <w:pPr>
        <w:widowControl w:val="0"/>
        <w:tabs>
          <w:tab w:val="left" w:pos="1134"/>
        </w:tabs>
        <w:suppressAutoHyphens/>
        <w:autoSpaceDN w:val="0"/>
        <w:spacing w:line="360" w:lineRule="auto"/>
        <w:ind w:firstLine="709"/>
        <w:jc w:val="both"/>
        <w:rPr>
          <w:rFonts w:ascii="Times New Roman" w:hAnsi="Times New Roman" w:cs="Times New Roman"/>
          <w:i/>
          <w:color w:val="000000"/>
          <w:sz w:val="28"/>
          <w:szCs w:val="28"/>
          <w:lang w:val="en-US"/>
        </w:rPr>
      </w:pPr>
      <m:oMathPara>
        <m:oMathParaPr>
          <m:jc m:val="center"/>
        </m:oMathParaPr>
        <m:oMath>
          <m:d>
            <m:dPr>
              <m:begChr m:val="|"/>
              <m:endChr m:val="|"/>
              <m:ctrlPr>
                <w:rPr>
                  <w:rFonts w:ascii="Cambria Math" w:hAnsi="Cambria Math" w:cs="Times New Roman"/>
                  <w:i/>
                  <w:color w:val="000000"/>
                  <w:sz w:val="28"/>
                  <w:szCs w:val="28"/>
                </w:rPr>
              </m:ctrlPr>
            </m:dPr>
            <m:e>
              <m:r>
                <w:rPr>
                  <w:rFonts w:ascii="Cambria Math" w:hAnsi="Cambria Math" w:cs="Times New Roman"/>
                  <w:color w:val="000000"/>
                  <w:sz w:val="28"/>
                  <w:szCs w:val="28"/>
                </w:rPr>
                <m:t>f</m:t>
              </m:r>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L</m:t>
                  </m:r>
                </m:e>
                <m:sub>
                  <m:r>
                    <w:rPr>
                      <w:rFonts w:ascii="Cambria Math" w:hAnsi="Cambria Math" w:cs="Times New Roman"/>
                      <w:color w:val="000000"/>
                      <w:sz w:val="28"/>
                      <w:szCs w:val="28"/>
                    </w:rPr>
                    <m:t>n</m:t>
                  </m:r>
                </m:sub>
              </m:sSub>
              <m:d>
                <m:dPr>
                  <m:ctrlPr>
                    <w:rPr>
                      <w:rFonts w:ascii="Cambria Math" w:hAnsi="Cambria Math" w:cs="Times New Roman"/>
                      <w:i/>
                      <w:color w:val="000000"/>
                      <w:sz w:val="28"/>
                      <w:szCs w:val="28"/>
                    </w:rPr>
                  </m:ctrlPr>
                </m:dPr>
                <m:e>
                  <m:r>
                    <w:rPr>
                      <w:rFonts w:ascii="Cambria Math" w:hAnsi="Cambria Math" w:cs="Times New Roman"/>
                      <w:color w:val="000000"/>
                      <w:sz w:val="28"/>
                      <w:szCs w:val="28"/>
                    </w:rPr>
                    <m:t>x</m:t>
                  </m:r>
                </m:e>
              </m:d>
            </m:e>
          </m:d>
          <m:r>
            <m:rPr>
              <m:sty m:val="p"/>
            </m:rPr>
            <w:rPr>
              <w:rFonts w:ascii="Cambria Math" w:hAnsi="Cambria Math" w:cs="Times New Roman"/>
              <w:color w:val="000000"/>
              <w:sz w:val="28"/>
              <w:szCs w:val="28"/>
              <w:lang w:val="en-US"/>
            </w:rPr>
            <m:t>≤</m:t>
          </m:r>
          <m:d>
            <m:dPr>
              <m:begChr m:val="|"/>
              <m:endChr m:val="|"/>
              <m:ctrlPr>
                <w:rPr>
                  <w:rFonts w:ascii="Cambria Math" w:hAnsi="Cambria Math" w:cs="Times New Roman"/>
                  <w:i/>
                  <w:color w:val="000000"/>
                  <w:sz w:val="28"/>
                  <w:szCs w:val="28"/>
                  <w:lang w:val="en-US"/>
                </w:rPr>
              </m:ctrlPr>
            </m:dPr>
            <m:e>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L</m:t>
                  </m:r>
                </m:e>
                <m:sub>
                  <m:r>
                    <w:rPr>
                      <w:rFonts w:ascii="Cambria Math" w:hAnsi="Cambria Math" w:cs="Times New Roman"/>
                      <w:color w:val="000000"/>
                      <w:sz w:val="28"/>
                      <w:szCs w:val="28"/>
                      <w:lang w:val="en-US"/>
                    </w:rPr>
                    <m:t>n+1</m:t>
                  </m:r>
                </m:sub>
              </m:sSub>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e>
              </m:d>
              <m:r>
                <w:rPr>
                  <w:rFonts w:ascii="Cambria Math" w:hAnsi="Cambria Math" w:cs="Times New Roman"/>
                  <w:color w:val="000000"/>
                  <w:sz w:val="28"/>
                  <w:szCs w:val="28"/>
                  <w:lang w:val="en-US"/>
                </w:rPr>
                <m:t>-</m:t>
              </m:r>
              <m:sSub>
                <m:sSubPr>
                  <m:ctrlPr>
                    <w:rPr>
                      <w:rFonts w:ascii="Cambria Math" w:hAnsi="Cambria Math" w:cs="Times New Roman"/>
                      <w:i/>
                      <w:color w:val="000000"/>
                      <w:sz w:val="28"/>
                      <w:szCs w:val="28"/>
                      <w:lang w:val="en-US"/>
                    </w:rPr>
                  </m:ctrlPr>
                </m:sSubPr>
                <m:e>
                  <m:r>
                    <w:rPr>
                      <w:rFonts w:ascii="Cambria Math" w:hAnsi="Cambria Math" w:cs="Times New Roman"/>
                      <w:color w:val="000000"/>
                      <w:sz w:val="28"/>
                      <w:szCs w:val="28"/>
                      <w:lang w:val="en-US"/>
                    </w:rPr>
                    <m:t>L</m:t>
                  </m:r>
                </m:e>
                <m:sub>
                  <m:r>
                    <w:rPr>
                      <w:rFonts w:ascii="Cambria Math" w:hAnsi="Cambria Math" w:cs="Times New Roman"/>
                      <w:color w:val="000000"/>
                      <w:sz w:val="28"/>
                      <w:szCs w:val="28"/>
                      <w:lang w:val="en-US"/>
                    </w:rPr>
                    <m:t>n</m:t>
                  </m:r>
                </m:sub>
              </m:sSub>
              <m:d>
                <m:dPr>
                  <m:ctrlPr>
                    <w:rPr>
                      <w:rFonts w:ascii="Cambria Math" w:hAnsi="Cambria Math" w:cs="Times New Roman"/>
                      <w:i/>
                      <w:color w:val="000000"/>
                      <w:sz w:val="28"/>
                      <w:szCs w:val="28"/>
                      <w:lang w:val="en-US"/>
                    </w:rPr>
                  </m:ctrlPr>
                </m:dPr>
                <m:e>
                  <m:r>
                    <w:rPr>
                      <w:rFonts w:ascii="Cambria Math" w:hAnsi="Cambria Math" w:cs="Times New Roman"/>
                      <w:color w:val="000000"/>
                      <w:sz w:val="28"/>
                      <w:szCs w:val="28"/>
                      <w:lang w:val="en-US"/>
                    </w:rPr>
                    <m:t>x</m:t>
                  </m:r>
                </m:e>
              </m:d>
            </m:e>
          </m:d>
        </m:oMath>
      </m:oMathPara>
    </w:p>
    <w:p w14:paraId="375C13F1" w14:textId="658AD7F8" w:rsidR="00793BA9" w:rsidRPr="00CA7F29" w:rsidRDefault="00793BA9" w:rsidP="00CA7F29">
      <w:pPr>
        <w:widowControl w:val="0"/>
        <w:tabs>
          <w:tab w:val="left" w:pos="1134"/>
        </w:tabs>
        <w:suppressAutoHyphens/>
        <w:autoSpaceDN w:val="0"/>
        <w:spacing w:line="360" w:lineRule="auto"/>
        <w:ind w:firstLine="709"/>
        <w:jc w:val="both"/>
        <w:rPr>
          <w:rFonts w:ascii="Times New Roman" w:hAnsi="Times New Roman" w:cs="Times New Roman"/>
          <w:color w:val="000000"/>
          <w:sz w:val="28"/>
          <w:szCs w:val="28"/>
        </w:rPr>
      </w:pPr>
      <w:r w:rsidRPr="00CA7F29">
        <w:rPr>
          <w:rFonts w:ascii="Times New Roman" w:hAnsi="Times New Roman" w:cs="Times New Roman"/>
          <w:color w:val="000000"/>
          <w:sz w:val="28"/>
          <w:szCs w:val="28"/>
        </w:rPr>
        <w:t>Можно утверждать, что разность между точным (неизвестным) значением функции и значением интерполяционного полинома в точке x=</w:t>
      </w:r>
      <w:r w:rsidR="00CA7F29" w:rsidRPr="00CA7F29">
        <w:rPr>
          <w:rFonts w:ascii="Times New Roman" w:hAnsi="Times New Roman" w:cs="Times New Roman"/>
          <w:color w:val="000000"/>
          <w:sz w:val="28"/>
          <w:szCs w:val="28"/>
        </w:rPr>
        <w:t>1</w:t>
      </w:r>
      <w:r w:rsidRPr="00CA7F29">
        <w:rPr>
          <w:rFonts w:ascii="Times New Roman" w:hAnsi="Times New Roman" w:cs="Times New Roman"/>
          <w:color w:val="000000"/>
          <w:sz w:val="28"/>
          <w:szCs w:val="28"/>
        </w:rPr>
        <w:t>.</w:t>
      </w:r>
      <w:r w:rsidR="00CA7F29" w:rsidRPr="00CA7F29">
        <w:rPr>
          <w:rFonts w:ascii="Times New Roman" w:hAnsi="Times New Roman" w:cs="Times New Roman"/>
          <w:color w:val="000000"/>
          <w:sz w:val="28"/>
          <w:szCs w:val="28"/>
        </w:rPr>
        <w:t>26</w:t>
      </w:r>
      <w:r w:rsidRPr="00CA7F29">
        <w:rPr>
          <w:rFonts w:ascii="Times New Roman" w:hAnsi="Times New Roman" w:cs="Times New Roman"/>
          <w:color w:val="000000"/>
          <w:sz w:val="28"/>
          <w:szCs w:val="28"/>
        </w:rPr>
        <w:t xml:space="preserve"> после 3-х итераций не превышает 0.000</w:t>
      </w:r>
      <w:r w:rsidR="00CA7F29" w:rsidRPr="00CA7F29">
        <w:rPr>
          <w:rFonts w:ascii="Times New Roman" w:hAnsi="Times New Roman" w:cs="Times New Roman"/>
          <w:color w:val="000000"/>
          <w:sz w:val="28"/>
          <w:szCs w:val="28"/>
        </w:rPr>
        <w:t>135</w:t>
      </w:r>
      <w:r w:rsidRPr="00CA7F29">
        <w:rPr>
          <w:rFonts w:ascii="Times New Roman" w:hAnsi="Times New Roman" w:cs="Times New Roman"/>
          <w:color w:val="000000"/>
          <w:sz w:val="28"/>
          <w:szCs w:val="28"/>
        </w:rPr>
        <w:t>.</w:t>
      </w:r>
    </w:p>
    <w:p w14:paraId="7838E79E" w14:textId="77777777" w:rsidR="00F51439" w:rsidRPr="006A179E" w:rsidRDefault="00F51439" w:rsidP="006A179E"/>
    <w:p w14:paraId="5A2CD000" w14:textId="77777777" w:rsidR="0025483F" w:rsidRPr="006A179E" w:rsidRDefault="0025483F"/>
    <w:sectPr w:rsidR="0025483F" w:rsidRPr="006A17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kaydiaCove Nerd Font">
    <w:altName w:val="Arial"/>
    <w:charset w:val="00"/>
    <w:family w:val="modern"/>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50FBA"/>
    <w:multiLevelType w:val="hybridMultilevel"/>
    <w:tmpl w:val="1A440C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9E"/>
    <w:rsid w:val="00011524"/>
    <w:rsid w:val="0025483F"/>
    <w:rsid w:val="002F0DE9"/>
    <w:rsid w:val="003015A9"/>
    <w:rsid w:val="003F4EB3"/>
    <w:rsid w:val="004F2B98"/>
    <w:rsid w:val="006A179E"/>
    <w:rsid w:val="00712EBB"/>
    <w:rsid w:val="00793BA9"/>
    <w:rsid w:val="007C4EF1"/>
    <w:rsid w:val="009D7BA9"/>
    <w:rsid w:val="009F1D94"/>
    <w:rsid w:val="00A33EB1"/>
    <w:rsid w:val="00AC59A0"/>
    <w:rsid w:val="00B1030A"/>
    <w:rsid w:val="00CA7F29"/>
    <w:rsid w:val="00D524B6"/>
    <w:rsid w:val="00D800EE"/>
    <w:rsid w:val="00DA1A38"/>
    <w:rsid w:val="00E50CBD"/>
    <w:rsid w:val="00F51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5D74B7"/>
  <w15:chartTrackingRefBased/>
  <w15:docId w15:val="{2A9EF1F5-DDD7-49BC-9179-4DB3F577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79E"/>
    <w:pPr>
      <w:spacing w:before="100" w:after="200" w:line="276" w:lineRule="auto"/>
    </w:pPr>
    <w:rPr>
      <w:rFonts w:eastAsiaTheme="minorEastAsia"/>
      <w:sz w:val="20"/>
      <w:szCs w:val="20"/>
      <w:lang w:eastAsia="zh-CN"/>
    </w:rPr>
  </w:style>
  <w:style w:type="paragraph" w:styleId="3">
    <w:name w:val="heading 3"/>
    <w:basedOn w:val="a"/>
    <w:next w:val="a"/>
    <w:link w:val="30"/>
    <w:uiPriority w:val="99"/>
    <w:qFormat/>
    <w:rsid w:val="00793BA9"/>
    <w:pPr>
      <w:keepNext/>
      <w:keepLines/>
      <w:spacing w:before="200" w:after="0" w:line="240" w:lineRule="auto"/>
      <w:outlineLvl w:val="2"/>
    </w:pPr>
    <w:rPr>
      <w:rFonts w:ascii="Cambria" w:eastAsia="Times New Roman" w:hAnsi="Cambria" w:cs="Cambria"/>
      <w:b/>
      <w:bCs/>
      <w:color w:val="4F81BD"/>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next w:val="a"/>
    <w:link w:val="Code0"/>
    <w:qFormat/>
    <w:rsid w:val="006A179E"/>
    <w:pPr>
      <w:spacing w:line="240" w:lineRule="auto"/>
      <w:contextualSpacing/>
    </w:pPr>
    <w:rPr>
      <w:rFonts w:ascii="CaskaydiaCove Nerd Font" w:hAnsi="CaskaydiaCove Nerd Font" w:cs="Times New Roman"/>
      <w:szCs w:val="28"/>
    </w:rPr>
  </w:style>
  <w:style w:type="character" w:customStyle="1" w:styleId="Code0">
    <w:name w:val="Code Знак"/>
    <w:basedOn w:val="a0"/>
    <w:link w:val="Code"/>
    <w:rsid w:val="006A179E"/>
    <w:rPr>
      <w:rFonts w:ascii="CaskaydiaCove Nerd Font" w:eastAsiaTheme="minorEastAsia" w:hAnsi="CaskaydiaCove Nerd Font" w:cs="Times New Roman"/>
      <w:sz w:val="20"/>
      <w:szCs w:val="28"/>
      <w:lang w:eastAsia="zh-CN"/>
    </w:rPr>
  </w:style>
  <w:style w:type="character" w:customStyle="1" w:styleId="a3">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4"/>
    <w:locked/>
    <w:rsid w:val="006A179E"/>
    <w:rPr>
      <w:rFonts w:ascii="Times New Roman" w:eastAsia="Times New Roman" w:hAnsi="Times New Roman" w:cs="Times New Roman"/>
      <w:sz w:val="24"/>
      <w:szCs w:val="24"/>
      <w:lang w:eastAsia="ru-RU"/>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a3"/>
    <w:unhideWhenUsed/>
    <w:rsid w:val="006A179E"/>
    <w:pPr>
      <w:spacing w:beforeAutospacing="1" w:after="100" w:afterAutospacing="1" w:line="240" w:lineRule="auto"/>
      <w:ind w:firstLine="300"/>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9"/>
    <w:rsid w:val="00793BA9"/>
    <w:rPr>
      <w:rFonts w:ascii="Cambria" w:eastAsia="Times New Roman" w:hAnsi="Cambria" w:cs="Cambria"/>
      <w:b/>
      <w:bCs/>
      <w:color w:val="4F81BD"/>
      <w:sz w:val="24"/>
      <w:szCs w:val="24"/>
      <w:lang w:eastAsia="ru-RU"/>
    </w:rPr>
  </w:style>
  <w:style w:type="character" w:styleId="a5">
    <w:name w:val="Placeholder Text"/>
    <w:basedOn w:val="a0"/>
    <w:uiPriority w:val="99"/>
    <w:semiHidden/>
    <w:rsid w:val="007C4E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6</Pages>
  <Words>812</Words>
  <Characters>4631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Клещ</dc:creator>
  <cp:keywords/>
  <dc:description/>
  <cp:lastModifiedBy>Toguzov Alexander</cp:lastModifiedBy>
  <cp:revision>6</cp:revision>
  <dcterms:created xsi:type="dcterms:W3CDTF">2023-09-26T21:35:00Z</dcterms:created>
  <dcterms:modified xsi:type="dcterms:W3CDTF">2024-03-07T07:04:00Z</dcterms:modified>
</cp:coreProperties>
</file>