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42977A4" w14:textId="77777777" w:rsidR="007E06E3" w:rsidRDefault="007E06E3" w:rsidP="00080DA1">
      <w:pPr>
        <w:pStyle w:val="Kop1"/>
      </w:pPr>
    </w:p>
    <w:p w14:paraId="45DF8C78" w14:textId="77777777" w:rsidR="007E06E3" w:rsidRDefault="007E06E3" w:rsidP="007E06E3">
      <w:pPr>
        <w:pStyle w:val="Huisstijl-TitelDocumentnaam"/>
        <w:ind w:left="1440"/>
      </w:pPr>
    </w:p>
    <w:p w14:paraId="2C1CB2C8" w14:textId="77777777" w:rsidR="007E06E3" w:rsidRDefault="007E06E3" w:rsidP="007E06E3">
      <w:pPr>
        <w:pStyle w:val="Huisstijl-TitelDocumentnaam"/>
        <w:ind w:left="1440"/>
      </w:pPr>
    </w:p>
    <w:p w14:paraId="66008CE6" w14:textId="77777777" w:rsidR="007E06E3" w:rsidRPr="00E5053B" w:rsidRDefault="007E06E3" w:rsidP="007E06E3">
      <w:pPr>
        <w:pStyle w:val="Huisstijl-TitelDocumentnaam"/>
        <w:ind w:left="1440"/>
      </w:pPr>
      <w:r w:rsidRPr="00E5053B">
        <w:t xml:space="preserve">Basisregistratie Ondergrond (BRO) </w:t>
      </w:r>
      <w:r w:rsidRPr="00E5053B">
        <w:br/>
        <w:t xml:space="preserve">Catalogus </w:t>
      </w:r>
    </w:p>
    <w:p w14:paraId="3E2A2EAB" w14:textId="592CCF9A" w:rsidR="007E06E3" w:rsidRDefault="00E835A9" w:rsidP="007E06E3">
      <w:pPr>
        <w:pStyle w:val="Huisstijl-Subtitel"/>
        <w:ind w:left="1440"/>
      </w:pPr>
      <w:r>
        <w:t>bodemkundig Wandonderzoek test- layout</w:t>
      </w:r>
      <w:r w:rsidR="001B01E6">
        <w:t xml:space="preserve"> </w:t>
      </w:r>
      <w:r w:rsidR="001D2A31">
        <w:t>zonder</w:t>
      </w:r>
      <w:r w:rsidR="001B01E6">
        <w:t xml:space="preserve"> tussenkop</w:t>
      </w:r>
    </w:p>
    <w:p w14:paraId="1036DDA3" w14:textId="77777777" w:rsidR="007E06E3" w:rsidRDefault="007E06E3" w:rsidP="007E06E3">
      <w:pPr>
        <w:pStyle w:val="Huisstijl-Subtitel"/>
        <w:ind w:left="1440"/>
      </w:pPr>
    </w:p>
    <w:p w14:paraId="23E17053" w14:textId="7CFDFD45" w:rsidR="007E06E3" w:rsidRPr="00E5053B" w:rsidRDefault="007E06E3" w:rsidP="007E06E3">
      <w:pPr>
        <w:pStyle w:val="Huisstijl-Subtitel"/>
        <w:ind w:left="1440"/>
      </w:pPr>
      <w:r w:rsidRPr="007E06E3">
        <w:t>Datum</w:t>
      </w:r>
      <w:r w:rsidRPr="007E06E3">
        <w:tab/>
      </w:r>
      <w:r>
        <w:t xml:space="preserve">        </w:t>
      </w:r>
      <w:r w:rsidR="00E835A9">
        <w:t>11 februari</w:t>
      </w:r>
    </w:p>
    <w:p w14:paraId="734D2B29" w14:textId="3C1316B2" w:rsidR="007E06E3" w:rsidRPr="00E5053B" w:rsidRDefault="00F760FD" w:rsidP="007E06E3">
      <w:pPr>
        <w:pStyle w:val="Huisstijl-Subtitel"/>
      </w:pPr>
      <w:r>
        <w:t>Zonder</w:t>
      </w:r>
      <w:r w:rsidR="003C059F">
        <w:t xml:space="preserve"> de tussenkop!</w:t>
      </w:r>
    </w:p>
    <w:p w14:paraId="727DCA50" w14:textId="3B2C5DC7" w:rsidR="007E06E3" w:rsidRPr="00E835A9" w:rsidRDefault="00E835A9" w:rsidP="007E06E3">
      <w:pPr>
        <w:rPr>
          <w:b/>
        </w:rPr>
      </w:pPr>
      <w:r w:rsidRPr="00E835A9">
        <w:rPr>
          <w:b/>
        </w:rPr>
        <w:t>Gebruikte stijlen:</w:t>
      </w:r>
    </w:p>
    <w:p w14:paraId="27D0C5DE" w14:textId="35B24716" w:rsidR="00E835A9" w:rsidRDefault="00E835A9" w:rsidP="00E835A9">
      <w:pPr>
        <w:pStyle w:val="Lijstalinea"/>
        <w:numPr>
          <w:ilvl w:val="0"/>
          <w:numId w:val="11"/>
        </w:numPr>
        <w:spacing w:after="160" w:line="259" w:lineRule="auto"/>
      </w:pPr>
      <w:r>
        <w:t xml:space="preserve">kop 1: Zwart </w:t>
      </w:r>
      <w:proofErr w:type="spellStart"/>
      <w:r>
        <w:t>Verdana</w:t>
      </w:r>
      <w:proofErr w:type="spellEnd"/>
      <w:r>
        <w:t xml:space="preserve"> 16 </w:t>
      </w:r>
      <w:proofErr w:type="spellStart"/>
      <w:r>
        <w:t>pt</w:t>
      </w:r>
      <w:proofErr w:type="spellEnd"/>
      <w:r>
        <w:t xml:space="preserve"> (Artikel 1)</w:t>
      </w:r>
      <w:r w:rsidR="009760AE">
        <w:t xml:space="preserve"> Regelafstand Meerdere op 1.15 (voor 12 </w:t>
      </w:r>
      <w:r w:rsidR="00AB4AB5">
        <w:t xml:space="preserve">na 6pt). </w:t>
      </w:r>
    </w:p>
    <w:p w14:paraId="0F43AB25" w14:textId="52E851D4" w:rsidR="00E835A9" w:rsidRDefault="00E835A9" w:rsidP="00E835A9">
      <w:pPr>
        <w:pStyle w:val="Lijstalinea"/>
        <w:numPr>
          <w:ilvl w:val="0"/>
          <w:numId w:val="11"/>
        </w:numPr>
        <w:spacing w:after="160" w:line="259" w:lineRule="auto"/>
      </w:pPr>
      <w:r>
        <w:t xml:space="preserve">kop 2: Zwart </w:t>
      </w:r>
      <w:proofErr w:type="spellStart"/>
      <w:r>
        <w:t>Verdana</w:t>
      </w:r>
      <w:proofErr w:type="spellEnd"/>
      <w:r>
        <w:t xml:space="preserve"> 12 </w:t>
      </w:r>
      <w:proofErr w:type="spellStart"/>
      <w:r>
        <w:t>pt</w:t>
      </w:r>
      <w:proofErr w:type="spellEnd"/>
      <w:r>
        <w:t xml:space="preserve"> (1. Het domeinmodel)</w:t>
      </w:r>
      <w:r w:rsidR="00AB4AB5">
        <w:t xml:space="preserve"> Meerdere op 1.15 (voor 12 na 12pt)</w:t>
      </w:r>
    </w:p>
    <w:p w14:paraId="32096796" w14:textId="3B45C0B9" w:rsidR="00E835A9" w:rsidRDefault="00E835A9" w:rsidP="00E835A9">
      <w:pPr>
        <w:pStyle w:val="Lijstalinea"/>
        <w:numPr>
          <w:ilvl w:val="0"/>
          <w:numId w:val="11"/>
        </w:numPr>
        <w:spacing w:after="160" w:line="259" w:lineRule="auto"/>
      </w:pPr>
      <w:r>
        <w:t xml:space="preserve">kop </w:t>
      </w:r>
      <w:r w:rsidR="00D36A43">
        <w:t>3</w:t>
      </w:r>
      <w:r>
        <w:t xml:space="preserve">: Zwart </w:t>
      </w:r>
      <w:proofErr w:type="spellStart"/>
      <w:r>
        <w:t>Verdana</w:t>
      </w:r>
      <w:proofErr w:type="spellEnd"/>
      <w:r>
        <w:t xml:space="preserve"> 9 </w:t>
      </w:r>
      <w:proofErr w:type="spellStart"/>
      <w:r>
        <w:t>pt</w:t>
      </w:r>
      <w:proofErr w:type="spellEnd"/>
      <w:r>
        <w:t xml:space="preserve"> </w:t>
      </w:r>
      <w:proofErr w:type="spellStart"/>
      <w:r>
        <w:t>Bold</w:t>
      </w:r>
      <w:proofErr w:type="spellEnd"/>
      <w:r>
        <w:t xml:space="preserve"> ( 1.1 Entiteit bijvoorbeeld Wandonderzoek)</w:t>
      </w:r>
      <w:r w:rsidR="00AB4AB5">
        <w:t xml:space="preserve"> Meerdere op 1.15 (voor </w:t>
      </w:r>
      <w:r w:rsidR="009446AF">
        <w:t>12</w:t>
      </w:r>
      <w:r w:rsidR="00AB4AB5">
        <w:t xml:space="preserve"> na 0pt)</w:t>
      </w:r>
    </w:p>
    <w:p w14:paraId="2DD7A15D" w14:textId="0B39B205" w:rsidR="00E835A9" w:rsidRDefault="00E835A9" w:rsidP="00E835A9">
      <w:pPr>
        <w:pStyle w:val="Lijstalinea"/>
        <w:numPr>
          <w:ilvl w:val="0"/>
          <w:numId w:val="11"/>
        </w:numPr>
        <w:spacing w:after="160" w:line="259" w:lineRule="auto"/>
      </w:pPr>
      <w:r>
        <w:t xml:space="preserve">kop </w:t>
      </w:r>
      <w:r w:rsidR="00D114CE">
        <w:t>4</w:t>
      </w:r>
      <w:r>
        <w:t xml:space="preserve">: Zwart </w:t>
      </w:r>
      <w:proofErr w:type="spellStart"/>
      <w:r>
        <w:t>Verdana</w:t>
      </w:r>
      <w:proofErr w:type="spellEnd"/>
      <w:r>
        <w:t xml:space="preserve"> 9 </w:t>
      </w:r>
      <w:proofErr w:type="spellStart"/>
      <w:r>
        <w:t>pt</w:t>
      </w:r>
      <w:proofErr w:type="spellEnd"/>
      <w:r>
        <w:t xml:space="preserve"> </w:t>
      </w:r>
      <w:proofErr w:type="spellStart"/>
      <w:r>
        <w:t>Bold</w:t>
      </w:r>
      <w:proofErr w:type="spellEnd"/>
      <w:r>
        <w:t xml:space="preserve"> &amp; Cursief (1.1.1. attribuut bijvoorbeeld BRO-ID) Regelafstand Meerdere op 1.15 (voor </w:t>
      </w:r>
      <w:r w:rsidR="009446AF">
        <w:t>1</w:t>
      </w:r>
      <w:r>
        <w:t xml:space="preserve">2 </w:t>
      </w:r>
      <w:proofErr w:type="spellStart"/>
      <w:r>
        <w:t>pt</w:t>
      </w:r>
      <w:proofErr w:type="spellEnd"/>
      <w:r>
        <w:t xml:space="preserve"> en na 0 </w:t>
      </w:r>
      <w:proofErr w:type="spellStart"/>
      <w:r>
        <w:t>pt</w:t>
      </w:r>
      <w:proofErr w:type="spellEnd"/>
      <w:r>
        <w:t>)</w:t>
      </w:r>
    </w:p>
    <w:p w14:paraId="37E11359" w14:textId="13724223" w:rsidR="00E835A9" w:rsidRDefault="00E835A9" w:rsidP="00E835A9">
      <w:pPr>
        <w:pStyle w:val="Lijstalinea"/>
        <w:numPr>
          <w:ilvl w:val="0"/>
          <w:numId w:val="11"/>
        </w:numPr>
        <w:spacing w:after="160" w:line="259" w:lineRule="auto"/>
      </w:pPr>
      <w:r>
        <w:t xml:space="preserve">standaard tekst: </w:t>
      </w:r>
      <w:proofErr w:type="spellStart"/>
      <w:r>
        <w:t>Ve</w:t>
      </w:r>
      <w:r w:rsidR="009446AF">
        <w:t>r</w:t>
      </w:r>
      <w:r>
        <w:t>dana</w:t>
      </w:r>
      <w:proofErr w:type="spellEnd"/>
      <w:r>
        <w:t xml:space="preserve"> 9 </w:t>
      </w:r>
      <w:proofErr w:type="spellStart"/>
      <w:r>
        <w:t>pt</w:t>
      </w:r>
      <w:proofErr w:type="spellEnd"/>
      <w:r>
        <w:t xml:space="preserve"> (standaardtekst) Regelafstand Meerdere op 1.15 (voor 0 </w:t>
      </w:r>
      <w:proofErr w:type="spellStart"/>
      <w:r>
        <w:t>pt</w:t>
      </w:r>
      <w:proofErr w:type="spellEnd"/>
      <w:r>
        <w:t xml:space="preserve"> en na 0 </w:t>
      </w:r>
      <w:proofErr w:type="spellStart"/>
      <w:r>
        <w:t>pt</w:t>
      </w:r>
      <w:proofErr w:type="spellEnd"/>
      <w:r>
        <w:t>)</w:t>
      </w:r>
    </w:p>
    <w:p w14:paraId="50B00F27" w14:textId="77777777" w:rsidR="00E835A9" w:rsidRDefault="00E835A9" w:rsidP="00E835A9">
      <w:pPr>
        <w:pStyle w:val="Lijstalinea"/>
        <w:numPr>
          <w:ilvl w:val="0"/>
          <w:numId w:val="11"/>
        </w:numPr>
        <w:spacing w:after="160" w:line="259" w:lineRule="auto"/>
      </w:pPr>
      <w:r>
        <w:t xml:space="preserve">koptekst: </w:t>
      </w:r>
      <w:proofErr w:type="spellStart"/>
      <w:r>
        <w:t>Arial</w:t>
      </w:r>
      <w:proofErr w:type="spellEnd"/>
      <w:r>
        <w:t xml:space="preserve"> 8,5 </w:t>
      </w:r>
      <w:proofErr w:type="spellStart"/>
      <w:r>
        <w:t>pt</w:t>
      </w:r>
      <w:proofErr w:type="spellEnd"/>
    </w:p>
    <w:p w14:paraId="0D42327F" w14:textId="77777777" w:rsidR="00E835A9" w:rsidRDefault="00E835A9" w:rsidP="00E835A9">
      <w:pPr>
        <w:pStyle w:val="Lijstalinea"/>
        <w:numPr>
          <w:ilvl w:val="0"/>
          <w:numId w:val="11"/>
        </w:numPr>
        <w:spacing w:after="160" w:line="259" w:lineRule="auto"/>
      </w:pPr>
      <w:r>
        <w:t xml:space="preserve">voettekst: </w:t>
      </w:r>
      <w:proofErr w:type="spellStart"/>
      <w:r>
        <w:t>Verdana</w:t>
      </w:r>
      <w:proofErr w:type="spellEnd"/>
      <w:r>
        <w:t xml:space="preserve"> 6 </w:t>
      </w:r>
      <w:proofErr w:type="spellStart"/>
      <w:r>
        <w:t>pt</w:t>
      </w:r>
      <w:proofErr w:type="spellEnd"/>
    </w:p>
    <w:p w14:paraId="3F97F81F" w14:textId="77777777" w:rsidR="00E835A9" w:rsidRDefault="00E835A9" w:rsidP="00E835A9">
      <w:pPr>
        <w:pStyle w:val="Lijstalinea"/>
        <w:numPr>
          <w:ilvl w:val="0"/>
          <w:numId w:val="11"/>
        </w:numPr>
        <w:spacing w:after="160" w:line="259" w:lineRule="auto"/>
      </w:pPr>
      <w:r>
        <w:t xml:space="preserve">bijschriften: </w:t>
      </w:r>
      <w:proofErr w:type="spellStart"/>
      <w:r>
        <w:t>verdana</w:t>
      </w:r>
      <w:proofErr w:type="spellEnd"/>
      <w:r>
        <w:t xml:space="preserve"> 8 cursief</w:t>
      </w:r>
    </w:p>
    <w:p w14:paraId="5EC75A2B" w14:textId="30167030" w:rsidR="007E06E3" w:rsidRDefault="007E06E3" w:rsidP="007E06E3">
      <w:pPr>
        <w:pStyle w:val="Huisstijl-Datumenbetreft"/>
      </w:pPr>
    </w:p>
    <w:p w14:paraId="358C5408" w14:textId="51EBBB1E" w:rsidR="007E06E3" w:rsidRDefault="007E06E3" w:rsidP="007E06E3">
      <w:pPr>
        <w:rPr>
          <w:lang w:eastAsia="zh-CN" w:bidi="hi-IN"/>
        </w:rPr>
      </w:pPr>
    </w:p>
    <w:p w14:paraId="5B7652E7" w14:textId="77777777" w:rsidR="000A2055" w:rsidRDefault="000A2055" w:rsidP="007E06E3">
      <w:pPr>
        <w:rPr>
          <w:lang w:eastAsia="zh-CN" w:bidi="hi-IN"/>
        </w:rPr>
      </w:pPr>
    </w:p>
    <w:p w14:paraId="03B2B2BA" w14:textId="22834961" w:rsidR="000A2055" w:rsidRPr="00BD3637" w:rsidRDefault="000A2055" w:rsidP="007E06E3">
      <w:pPr>
        <w:rPr>
          <w:lang w:eastAsia="zh-CN" w:bidi="hi-IN"/>
        </w:rPr>
      </w:pPr>
    </w:p>
    <w:p w14:paraId="63808C53" w14:textId="77777777" w:rsidR="007E06E3" w:rsidRPr="00BD3637" w:rsidRDefault="007E06E3" w:rsidP="007E06E3">
      <w:pPr>
        <w:rPr>
          <w:lang w:eastAsia="zh-CN" w:bidi="hi-IN"/>
        </w:rPr>
      </w:pPr>
    </w:p>
    <w:p w14:paraId="559428B0" w14:textId="77777777" w:rsidR="007E06E3" w:rsidRPr="00BD3637" w:rsidRDefault="007E06E3" w:rsidP="007E06E3">
      <w:pPr>
        <w:rPr>
          <w:lang w:eastAsia="zh-CN" w:bidi="hi-IN"/>
        </w:rPr>
      </w:pPr>
    </w:p>
    <w:p w14:paraId="2FE9CE4A" w14:textId="77777777" w:rsidR="007E06E3" w:rsidRPr="00BD3637" w:rsidRDefault="007E06E3" w:rsidP="007E06E3">
      <w:pPr>
        <w:rPr>
          <w:lang w:eastAsia="zh-CN" w:bidi="hi-IN"/>
        </w:rPr>
      </w:pPr>
    </w:p>
    <w:p w14:paraId="45403729" w14:textId="59AF1D2F" w:rsidR="00A53733" w:rsidRDefault="00A53733" w:rsidP="00A53733">
      <w:pPr>
        <w:pStyle w:val="Titel"/>
      </w:pPr>
    </w:p>
    <w:p w14:paraId="7B50C8FC" w14:textId="64037EAB" w:rsidR="007E06E3" w:rsidRDefault="007E06E3">
      <w:r>
        <w:br w:type="page"/>
      </w:r>
    </w:p>
    <w:sdt>
      <w:sdtPr>
        <w:rPr>
          <w:lang w:val="nl-NL"/>
        </w:rPr>
        <w:id w:val="599686038"/>
        <w:docPartObj>
          <w:docPartGallery w:val="Table of Contents"/>
          <w:docPartUnique/>
        </w:docPartObj>
      </w:sdtPr>
      <w:sdtEndPr>
        <w:rPr>
          <w:rFonts w:eastAsiaTheme="minorHAnsi" w:cstheme="minorBidi"/>
          <w:b/>
          <w:bCs/>
          <w:sz w:val="18"/>
          <w:szCs w:val="22"/>
        </w:rPr>
      </w:sdtEndPr>
      <w:sdtContent>
        <w:p w14:paraId="38DA8E07" w14:textId="283199A0" w:rsidR="00F760FD" w:rsidRDefault="00F760FD">
          <w:pPr>
            <w:pStyle w:val="Kopvaninhoudsopgave"/>
          </w:pPr>
          <w:r>
            <w:rPr>
              <w:lang w:val="nl-NL"/>
            </w:rPr>
            <w:t>Inhoudsopgave</w:t>
          </w:r>
        </w:p>
        <w:p w14:paraId="348845F0" w14:textId="2226BC0E" w:rsidR="001B1186" w:rsidRDefault="00F760FD">
          <w:pPr>
            <w:pStyle w:val="Inhopg1"/>
            <w:tabs>
              <w:tab w:val="right" w:leader="dot" w:pos="9350"/>
            </w:tabs>
            <w:rPr>
              <w:rFonts w:asciiTheme="minorHAnsi" w:eastAsiaTheme="minorEastAsia" w:hAnsiTheme="minorHAnsi"/>
              <w:b w:val="0"/>
              <w:noProof/>
              <w:sz w:val="22"/>
              <w:lang w:eastAsia="nl-NL"/>
            </w:rPr>
          </w:pPr>
          <w:r>
            <w:fldChar w:fldCharType="begin"/>
          </w:r>
          <w:r>
            <w:instrText xml:space="preserve"> TOC \o "1-3" \h \z \u </w:instrText>
          </w:r>
          <w:r>
            <w:fldChar w:fldCharType="separate"/>
          </w:r>
          <w:hyperlink w:anchor="_Toc33700248" w:history="1">
            <w:r w:rsidR="001B1186" w:rsidRPr="006F07B8">
              <w:rPr>
                <w:rStyle w:val="Hyperlink"/>
                <w:rFonts w:ascii="Times New Roman" w:hAnsi="Times New Roman"/>
                <w:noProof/>
              </w:rPr>
              <w:t>Plak hier de tekst</w:t>
            </w:r>
            <w:r w:rsidR="001B1186">
              <w:rPr>
                <w:noProof/>
                <w:webHidden/>
              </w:rPr>
              <w:tab/>
            </w:r>
            <w:r w:rsidR="001B1186">
              <w:rPr>
                <w:noProof/>
                <w:webHidden/>
              </w:rPr>
              <w:fldChar w:fldCharType="begin"/>
            </w:r>
            <w:r w:rsidR="001B1186">
              <w:rPr>
                <w:noProof/>
                <w:webHidden/>
              </w:rPr>
              <w:instrText xml:space="preserve"> PAGEREF _Toc33700248 \h </w:instrText>
            </w:r>
            <w:r w:rsidR="001B1186">
              <w:rPr>
                <w:noProof/>
                <w:webHidden/>
              </w:rPr>
            </w:r>
            <w:r w:rsidR="001B1186">
              <w:rPr>
                <w:noProof/>
                <w:webHidden/>
              </w:rPr>
              <w:fldChar w:fldCharType="separate"/>
            </w:r>
            <w:r w:rsidR="001B1186">
              <w:rPr>
                <w:noProof/>
                <w:webHidden/>
              </w:rPr>
              <w:t>3</w:t>
            </w:r>
            <w:r w:rsidR="001B1186">
              <w:rPr>
                <w:noProof/>
                <w:webHidden/>
              </w:rPr>
              <w:fldChar w:fldCharType="end"/>
            </w:r>
          </w:hyperlink>
        </w:p>
        <w:p w14:paraId="6AEFCF71" w14:textId="62A4EB31" w:rsidR="001B1186" w:rsidRDefault="001B1186">
          <w:pPr>
            <w:pStyle w:val="Inhopg1"/>
            <w:tabs>
              <w:tab w:val="right" w:leader="dot" w:pos="9350"/>
            </w:tabs>
            <w:rPr>
              <w:rFonts w:asciiTheme="minorHAnsi" w:eastAsiaTheme="minorEastAsia" w:hAnsiTheme="minorHAnsi"/>
              <w:b w:val="0"/>
              <w:noProof/>
              <w:sz w:val="22"/>
              <w:lang w:eastAsia="nl-NL"/>
            </w:rPr>
          </w:pPr>
          <w:hyperlink w:anchor="_Toc33700249" w:history="1">
            <w:r w:rsidRPr="006F07B8">
              <w:rPr>
                <w:rStyle w:val="Hyperlink"/>
                <w:noProof/>
              </w:rPr>
              <w:t>Artikel 1 Definitie van registratieobject, entiteiten en attributen</w:t>
            </w:r>
            <w:r>
              <w:rPr>
                <w:noProof/>
                <w:webHidden/>
              </w:rPr>
              <w:tab/>
            </w:r>
            <w:r>
              <w:rPr>
                <w:noProof/>
                <w:webHidden/>
              </w:rPr>
              <w:fldChar w:fldCharType="begin"/>
            </w:r>
            <w:r>
              <w:rPr>
                <w:noProof/>
                <w:webHidden/>
              </w:rPr>
              <w:instrText xml:space="preserve"> PAGEREF _Toc33700249 \h </w:instrText>
            </w:r>
            <w:r>
              <w:rPr>
                <w:noProof/>
                <w:webHidden/>
              </w:rPr>
            </w:r>
            <w:r>
              <w:rPr>
                <w:noProof/>
                <w:webHidden/>
              </w:rPr>
              <w:fldChar w:fldCharType="separate"/>
            </w:r>
            <w:r>
              <w:rPr>
                <w:noProof/>
                <w:webHidden/>
              </w:rPr>
              <w:t>3</w:t>
            </w:r>
            <w:r>
              <w:rPr>
                <w:noProof/>
                <w:webHidden/>
              </w:rPr>
              <w:fldChar w:fldCharType="end"/>
            </w:r>
          </w:hyperlink>
        </w:p>
        <w:p w14:paraId="0CF6184B" w14:textId="4662EFA5" w:rsidR="001B1186" w:rsidRDefault="001B1186">
          <w:pPr>
            <w:pStyle w:val="Inhopg2"/>
            <w:rPr>
              <w:rFonts w:asciiTheme="minorHAnsi" w:eastAsiaTheme="minorEastAsia" w:hAnsiTheme="minorHAnsi"/>
              <w:noProof/>
              <w:sz w:val="22"/>
              <w:lang w:eastAsia="nl-NL"/>
            </w:rPr>
          </w:pPr>
          <w:hyperlink w:anchor="_Toc33700250" w:history="1">
            <w:r w:rsidRPr="006F07B8">
              <w:rPr>
                <w:rStyle w:val="Hyperlink"/>
                <w:noProof/>
              </w:rPr>
              <w:t>1</w:t>
            </w:r>
            <w:r>
              <w:rPr>
                <w:rFonts w:asciiTheme="minorHAnsi" w:eastAsiaTheme="minorEastAsia" w:hAnsiTheme="minorHAnsi"/>
                <w:noProof/>
                <w:sz w:val="22"/>
                <w:lang w:eastAsia="nl-NL"/>
              </w:rPr>
              <w:tab/>
            </w:r>
            <w:r w:rsidRPr="006F07B8">
              <w:rPr>
                <w:rStyle w:val="Hyperlink"/>
                <w:noProof/>
              </w:rPr>
              <w:t>Het domeinmodel</w:t>
            </w:r>
            <w:r>
              <w:rPr>
                <w:noProof/>
                <w:webHidden/>
              </w:rPr>
              <w:tab/>
            </w:r>
            <w:r>
              <w:rPr>
                <w:noProof/>
                <w:webHidden/>
              </w:rPr>
              <w:fldChar w:fldCharType="begin"/>
            </w:r>
            <w:r>
              <w:rPr>
                <w:noProof/>
                <w:webHidden/>
              </w:rPr>
              <w:instrText xml:space="preserve"> PAGEREF _Toc33700250 \h </w:instrText>
            </w:r>
            <w:r>
              <w:rPr>
                <w:noProof/>
                <w:webHidden/>
              </w:rPr>
            </w:r>
            <w:r>
              <w:rPr>
                <w:noProof/>
                <w:webHidden/>
              </w:rPr>
              <w:fldChar w:fldCharType="separate"/>
            </w:r>
            <w:r>
              <w:rPr>
                <w:noProof/>
                <w:webHidden/>
              </w:rPr>
              <w:t>3</w:t>
            </w:r>
            <w:r>
              <w:rPr>
                <w:noProof/>
                <w:webHidden/>
              </w:rPr>
              <w:fldChar w:fldCharType="end"/>
            </w:r>
          </w:hyperlink>
        </w:p>
        <w:p w14:paraId="580E9AA2" w14:textId="4892AFFB" w:rsidR="001B1186" w:rsidRDefault="001B1186">
          <w:pPr>
            <w:pStyle w:val="Inhopg2"/>
            <w:rPr>
              <w:rFonts w:asciiTheme="minorHAnsi" w:eastAsiaTheme="minorEastAsia" w:hAnsiTheme="minorHAnsi"/>
              <w:noProof/>
              <w:sz w:val="22"/>
              <w:lang w:eastAsia="nl-NL"/>
            </w:rPr>
          </w:pPr>
          <w:hyperlink w:anchor="_Toc33700251" w:history="1">
            <w:r w:rsidRPr="006F07B8">
              <w:rPr>
                <w:rStyle w:val="Hyperlink"/>
                <w:noProof/>
              </w:rPr>
              <w:t>2</w:t>
            </w:r>
            <w:r>
              <w:rPr>
                <w:rFonts w:asciiTheme="minorHAnsi" w:eastAsiaTheme="minorEastAsia" w:hAnsiTheme="minorHAnsi"/>
                <w:noProof/>
                <w:sz w:val="22"/>
                <w:lang w:eastAsia="nl-NL"/>
              </w:rPr>
              <w:tab/>
            </w:r>
            <w:r w:rsidRPr="006F07B8">
              <w:rPr>
                <w:rStyle w:val="Hyperlink"/>
                <w:noProof/>
              </w:rPr>
              <w:t>Registratieobject</w:t>
            </w:r>
            <w:r>
              <w:rPr>
                <w:noProof/>
                <w:webHidden/>
              </w:rPr>
              <w:tab/>
            </w:r>
            <w:r>
              <w:rPr>
                <w:noProof/>
                <w:webHidden/>
              </w:rPr>
              <w:fldChar w:fldCharType="begin"/>
            </w:r>
            <w:r>
              <w:rPr>
                <w:noProof/>
                <w:webHidden/>
              </w:rPr>
              <w:instrText xml:space="preserve"> PAGEREF _Toc33700251 \h </w:instrText>
            </w:r>
            <w:r>
              <w:rPr>
                <w:noProof/>
                <w:webHidden/>
              </w:rPr>
            </w:r>
            <w:r>
              <w:rPr>
                <w:noProof/>
                <w:webHidden/>
              </w:rPr>
              <w:fldChar w:fldCharType="separate"/>
            </w:r>
            <w:r>
              <w:rPr>
                <w:noProof/>
                <w:webHidden/>
              </w:rPr>
              <w:t>3</w:t>
            </w:r>
            <w:r>
              <w:rPr>
                <w:noProof/>
                <w:webHidden/>
              </w:rPr>
              <w:fldChar w:fldCharType="end"/>
            </w:r>
          </w:hyperlink>
        </w:p>
        <w:p w14:paraId="434F2B31" w14:textId="263F4469" w:rsidR="001B1186" w:rsidRDefault="001B1186">
          <w:pPr>
            <w:pStyle w:val="Inhopg2"/>
            <w:rPr>
              <w:rFonts w:asciiTheme="minorHAnsi" w:eastAsiaTheme="minorEastAsia" w:hAnsiTheme="minorHAnsi"/>
              <w:noProof/>
              <w:sz w:val="22"/>
              <w:lang w:eastAsia="nl-NL"/>
            </w:rPr>
          </w:pPr>
          <w:hyperlink w:anchor="_Toc33700252" w:history="1">
            <w:r w:rsidRPr="006F07B8">
              <w:rPr>
                <w:rStyle w:val="Hyperlink"/>
                <w:noProof/>
              </w:rPr>
              <w:t>3</w:t>
            </w:r>
            <w:r>
              <w:rPr>
                <w:rFonts w:asciiTheme="minorHAnsi" w:eastAsiaTheme="minorEastAsia" w:hAnsiTheme="minorHAnsi"/>
                <w:noProof/>
                <w:sz w:val="22"/>
                <w:lang w:eastAsia="nl-NL"/>
              </w:rPr>
              <w:tab/>
            </w:r>
            <w:r w:rsidRPr="006F07B8">
              <w:rPr>
                <w:rStyle w:val="Hyperlink"/>
                <w:noProof/>
              </w:rPr>
              <w:t>Entiteiten en attributen</w:t>
            </w:r>
            <w:r>
              <w:rPr>
                <w:noProof/>
                <w:webHidden/>
              </w:rPr>
              <w:tab/>
            </w:r>
            <w:r>
              <w:rPr>
                <w:noProof/>
                <w:webHidden/>
              </w:rPr>
              <w:fldChar w:fldCharType="begin"/>
            </w:r>
            <w:r>
              <w:rPr>
                <w:noProof/>
                <w:webHidden/>
              </w:rPr>
              <w:instrText xml:space="preserve"> PAGEREF _Toc33700252 \h </w:instrText>
            </w:r>
            <w:r>
              <w:rPr>
                <w:noProof/>
                <w:webHidden/>
              </w:rPr>
            </w:r>
            <w:r>
              <w:rPr>
                <w:noProof/>
                <w:webHidden/>
              </w:rPr>
              <w:fldChar w:fldCharType="separate"/>
            </w:r>
            <w:r>
              <w:rPr>
                <w:noProof/>
                <w:webHidden/>
              </w:rPr>
              <w:t>3</w:t>
            </w:r>
            <w:r>
              <w:rPr>
                <w:noProof/>
                <w:webHidden/>
              </w:rPr>
              <w:fldChar w:fldCharType="end"/>
            </w:r>
          </w:hyperlink>
        </w:p>
        <w:p w14:paraId="4F38D7AF" w14:textId="71A71FED" w:rsidR="001B1186" w:rsidRDefault="001B1186">
          <w:pPr>
            <w:pStyle w:val="Inhopg3"/>
            <w:tabs>
              <w:tab w:val="left" w:pos="1100"/>
              <w:tab w:val="right" w:leader="dot" w:pos="9350"/>
            </w:tabs>
            <w:rPr>
              <w:rFonts w:asciiTheme="minorHAnsi" w:hAnsiTheme="minorHAnsi" w:cstheme="minorBidi"/>
              <w:noProof/>
              <w:sz w:val="22"/>
              <w:lang w:val="nl-NL" w:eastAsia="nl-NL"/>
            </w:rPr>
          </w:pPr>
          <w:hyperlink w:anchor="_Toc33700253" w:history="1">
            <w:r w:rsidRPr="006F07B8">
              <w:rPr>
                <w:rStyle w:val="Hyperlink"/>
                <w:noProof/>
              </w:rPr>
              <w:t>3.1</w:t>
            </w:r>
            <w:r>
              <w:rPr>
                <w:rFonts w:asciiTheme="minorHAnsi" w:hAnsiTheme="minorHAnsi" w:cstheme="minorBidi"/>
                <w:noProof/>
                <w:sz w:val="22"/>
                <w:lang w:val="nl-NL" w:eastAsia="nl-NL"/>
              </w:rPr>
              <w:tab/>
            </w:r>
            <w:r w:rsidRPr="006F07B8">
              <w:rPr>
                <w:rStyle w:val="Hyperlink"/>
                <w:noProof/>
              </w:rPr>
              <w:t>Wandonderzoek Algemeen</w:t>
            </w:r>
            <w:r>
              <w:rPr>
                <w:noProof/>
                <w:webHidden/>
              </w:rPr>
              <w:tab/>
            </w:r>
            <w:r>
              <w:rPr>
                <w:noProof/>
                <w:webHidden/>
              </w:rPr>
              <w:fldChar w:fldCharType="begin"/>
            </w:r>
            <w:r>
              <w:rPr>
                <w:noProof/>
                <w:webHidden/>
              </w:rPr>
              <w:instrText xml:space="preserve"> PAGEREF _Toc33700253 \h </w:instrText>
            </w:r>
            <w:r>
              <w:rPr>
                <w:noProof/>
                <w:webHidden/>
              </w:rPr>
            </w:r>
            <w:r>
              <w:rPr>
                <w:noProof/>
                <w:webHidden/>
              </w:rPr>
              <w:fldChar w:fldCharType="separate"/>
            </w:r>
            <w:r>
              <w:rPr>
                <w:noProof/>
                <w:webHidden/>
              </w:rPr>
              <w:t>3</w:t>
            </w:r>
            <w:r>
              <w:rPr>
                <w:noProof/>
                <w:webHidden/>
              </w:rPr>
              <w:fldChar w:fldCharType="end"/>
            </w:r>
          </w:hyperlink>
        </w:p>
        <w:p w14:paraId="52B72918" w14:textId="513AB644" w:rsidR="001B1186" w:rsidRDefault="001B1186">
          <w:pPr>
            <w:pStyle w:val="Inhopg1"/>
            <w:tabs>
              <w:tab w:val="right" w:leader="dot" w:pos="9350"/>
            </w:tabs>
            <w:rPr>
              <w:rFonts w:asciiTheme="minorHAnsi" w:eastAsiaTheme="minorEastAsia" w:hAnsiTheme="minorHAnsi"/>
              <w:b w:val="0"/>
              <w:noProof/>
              <w:sz w:val="22"/>
              <w:lang w:eastAsia="nl-NL"/>
            </w:rPr>
          </w:pPr>
          <w:hyperlink w:anchor="_Toc33700254" w:history="1">
            <w:r w:rsidRPr="006F07B8">
              <w:rPr>
                <w:rStyle w:val="Hyperlink"/>
                <w:noProof/>
              </w:rPr>
              <w:t>Artikel 2 Beschrijving van uitbreidbare waardelijsten</w:t>
            </w:r>
            <w:r>
              <w:rPr>
                <w:noProof/>
                <w:webHidden/>
              </w:rPr>
              <w:tab/>
            </w:r>
            <w:r>
              <w:rPr>
                <w:noProof/>
                <w:webHidden/>
              </w:rPr>
              <w:fldChar w:fldCharType="begin"/>
            </w:r>
            <w:r>
              <w:rPr>
                <w:noProof/>
                <w:webHidden/>
              </w:rPr>
              <w:instrText xml:space="preserve"> PAGEREF _Toc33700254 \h </w:instrText>
            </w:r>
            <w:r>
              <w:rPr>
                <w:noProof/>
                <w:webHidden/>
              </w:rPr>
            </w:r>
            <w:r>
              <w:rPr>
                <w:noProof/>
                <w:webHidden/>
              </w:rPr>
              <w:fldChar w:fldCharType="separate"/>
            </w:r>
            <w:r>
              <w:rPr>
                <w:noProof/>
                <w:webHidden/>
              </w:rPr>
              <w:t>4</w:t>
            </w:r>
            <w:r>
              <w:rPr>
                <w:noProof/>
                <w:webHidden/>
              </w:rPr>
              <w:fldChar w:fldCharType="end"/>
            </w:r>
          </w:hyperlink>
        </w:p>
        <w:p w14:paraId="57B0535C" w14:textId="2242B666" w:rsidR="001B1186" w:rsidRDefault="001B1186">
          <w:pPr>
            <w:pStyle w:val="Inhopg3"/>
            <w:tabs>
              <w:tab w:val="left" w:pos="1100"/>
              <w:tab w:val="right" w:leader="dot" w:pos="9350"/>
            </w:tabs>
            <w:rPr>
              <w:rFonts w:asciiTheme="minorHAnsi" w:hAnsiTheme="minorHAnsi" w:cstheme="minorBidi"/>
              <w:noProof/>
              <w:sz w:val="22"/>
              <w:lang w:val="nl-NL" w:eastAsia="nl-NL"/>
            </w:rPr>
          </w:pPr>
          <w:hyperlink w:anchor="_Toc33700255" w:history="1">
            <w:r w:rsidRPr="006F07B8">
              <w:rPr>
                <w:rStyle w:val="Hyperlink"/>
                <w:noProof/>
              </w:rPr>
              <w:t>1.1</w:t>
            </w:r>
            <w:r>
              <w:rPr>
                <w:rFonts w:asciiTheme="minorHAnsi" w:hAnsiTheme="minorHAnsi" w:cstheme="minorBidi"/>
                <w:noProof/>
                <w:sz w:val="22"/>
                <w:lang w:val="nl-NL" w:eastAsia="nl-NL"/>
              </w:rPr>
              <w:tab/>
            </w:r>
            <w:r w:rsidRPr="006F07B8">
              <w:rPr>
                <w:rStyle w:val="Hyperlink"/>
                <w:noProof/>
              </w:rPr>
              <w:t>ActueelProces</w:t>
            </w:r>
            <w:r>
              <w:rPr>
                <w:noProof/>
                <w:webHidden/>
              </w:rPr>
              <w:tab/>
            </w:r>
            <w:r>
              <w:rPr>
                <w:noProof/>
                <w:webHidden/>
              </w:rPr>
              <w:fldChar w:fldCharType="begin"/>
            </w:r>
            <w:r>
              <w:rPr>
                <w:noProof/>
                <w:webHidden/>
              </w:rPr>
              <w:instrText xml:space="preserve"> PAGEREF _Toc33700255 \h </w:instrText>
            </w:r>
            <w:r>
              <w:rPr>
                <w:noProof/>
                <w:webHidden/>
              </w:rPr>
            </w:r>
            <w:r>
              <w:rPr>
                <w:noProof/>
                <w:webHidden/>
              </w:rPr>
              <w:fldChar w:fldCharType="separate"/>
            </w:r>
            <w:r>
              <w:rPr>
                <w:noProof/>
                <w:webHidden/>
              </w:rPr>
              <w:t>4</w:t>
            </w:r>
            <w:r>
              <w:rPr>
                <w:noProof/>
                <w:webHidden/>
              </w:rPr>
              <w:fldChar w:fldCharType="end"/>
            </w:r>
          </w:hyperlink>
        </w:p>
        <w:p w14:paraId="227AE1DE" w14:textId="02FEC55C" w:rsidR="001B1186" w:rsidRDefault="001B1186">
          <w:pPr>
            <w:pStyle w:val="Inhopg3"/>
            <w:tabs>
              <w:tab w:val="left" w:pos="1100"/>
              <w:tab w:val="right" w:leader="dot" w:pos="9350"/>
            </w:tabs>
            <w:rPr>
              <w:rFonts w:asciiTheme="minorHAnsi" w:hAnsiTheme="minorHAnsi" w:cstheme="minorBidi"/>
              <w:noProof/>
              <w:sz w:val="22"/>
              <w:lang w:val="nl-NL" w:eastAsia="nl-NL"/>
            </w:rPr>
          </w:pPr>
          <w:hyperlink w:anchor="_Toc33700256" w:history="1">
            <w:r w:rsidRPr="006F07B8">
              <w:rPr>
                <w:rStyle w:val="Hyperlink"/>
                <w:noProof/>
              </w:rPr>
              <w:t>1.2</w:t>
            </w:r>
            <w:r>
              <w:rPr>
                <w:rFonts w:asciiTheme="minorHAnsi" w:hAnsiTheme="minorHAnsi" w:cstheme="minorBidi"/>
                <w:noProof/>
                <w:sz w:val="22"/>
                <w:lang w:val="nl-NL" w:eastAsia="nl-NL"/>
              </w:rPr>
              <w:tab/>
            </w:r>
            <w:r w:rsidRPr="006F07B8">
              <w:rPr>
                <w:rStyle w:val="Hyperlink"/>
                <w:noProof/>
              </w:rPr>
              <w:t>AfwijkendGrondwaterRegime</w:t>
            </w:r>
            <w:r>
              <w:rPr>
                <w:noProof/>
                <w:webHidden/>
              </w:rPr>
              <w:tab/>
            </w:r>
            <w:r>
              <w:rPr>
                <w:noProof/>
                <w:webHidden/>
              </w:rPr>
              <w:fldChar w:fldCharType="begin"/>
            </w:r>
            <w:r>
              <w:rPr>
                <w:noProof/>
                <w:webHidden/>
              </w:rPr>
              <w:instrText xml:space="preserve"> PAGEREF _Toc33700256 \h </w:instrText>
            </w:r>
            <w:r>
              <w:rPr>
                <w:noProof/>
                <w:webHidden/>
              </w:rPr>
            </w:r>
            <w:r>
              <w:rPr>
                <w:noProof/>
                <w:webHidden/>
              </w:rPr>
              <w:fldChar w:fldCharType="separate"/>
            </w:r>
            <w:r>
              <w:rPr>
                <w:noProof/>
                <w:webHidden/>
              </w:rPr>
              <w:t>5</w:t>
            </w:r>
            <w:r>
              <w:rPr>
                <w:noProof/>
                <w:webHidden/>
              </w:rPr>
              <w:fldChar w:fldCharType="end"/>
            </w:r>
          </w:hyperlink>
        </w:p>
        <w:p w14:paraId="5F37B546" w14:textId="40B0CFA2" w:rsidR="001B1186" w:rsidRDefault="001B1186">
          <w:pPr>
            <w:pStyle w:val="Inhopg3"/>
            <w:tabs>
              <w:tab w:val="left" w:pos="1100"/>
              <w:tab w:val="right" w:leader="dot" w:pos="9350"/>
            </w:tabs>
            <w:rPr>
              <w:rFonts w:asciiTheme="minorHAnsi" w:hAnsiTheme="minorHAnsi" w:cstheme="minorBidi"/>
              <w:noProof/>
              <w:sz w:val="22"/>
              <w:lang w:val="nl-NL" w:eastAsia="nl-NL"/>
            </w:rPr>
          </w:pPr>
          <w:hyperlink w:anchor="_Toc33700257" w:history="1">
            <w:r w:rsidRPr="006F07B8">
              <w:rPr>
                <w:rStyle w:val="Hyperlink"/>
                <w:noProof/>
              </w:rPr>
              <w:t>1.3</w:t>
            </w:r>
            <w:r>
              <w:rPr>
                <w:rFonts w:asciiTheme="minorHAnsi" w:hAnsiTheme="minorHAnsi" w:cstheme="minorBidi"/>
                <w:noProof/>
                <w:sz w:val="22"/>
                <w:lang w:val="nl-NL" w:eastAsia="nl-NL"/>
              </w:rPr>
              <w:tab/>
            </w:r>
            <w:r w:rsidRPr="006F07B8">
              <w:rPr>
                <w:rStyle w:val="Hyperlink"/>
                <w:noProof/>
              </w:rPr>
              <w:t>Aggregaatlengteklasse</w:t>
            </w:r>
            <w:r>
              <w:rPr>
                <w:noProof/>
                <w:webHidden/>
              </w:rPr>
              <w:tab/>
            </w:r>
            <w:r>
              <w:rPr>
                <w:noProof/>
                <w:webHidden/>
              </w:rPr>
              <w:fldChar w:fldCharType="begin"/>
            </w:r>
            <w:r>
              <w:rPr>
                <w:noProof/>
                <w:webHidden/>
              </w:rPr>
              <w:instrText xml:space="preserve"> PAGEREF _Toc33700257 \h </w:instrText>
            </w:r>
            <w:r>
              <w:rPr>
                <w:noProof/>
                <w:webHidden/>
              </w:rPr>
            </w:r>
            <w:r>
              <w:rPr>
                <w:noProof/>
                <w:webHidden/>
              </w:rPr>
              <w:fldChar w:fldCharType="separate"/>
            </w:r>
            <w:r>
              <w:rPr>
                <w:noProof/>
                <w:webHidden/>
              </w:rPr>
              <w:t>5</w:t>
            </w:r>
            <w:r>
              <w:rPr>
                <w:noProof/>
                <w:webHidden/>
              </w:rPr>
              <w:fldChar w:fldCharType="end"/>
            </w:r>
          </w:hyperlink>
        </w:p>
        <w:p w14:paraId="77321E09" w14:textId="05783630" w:rsidR="001B1186" w:rsidRDefault="001B1186">
          <w:pPr>
            <w:pStyle w:val="Inhopg1"/>
            <w:tabs>
              <w:tab w:val="right" w:leader="dot" w:pos="9350"/>
            </w:tabs>
            <w:rPr>
              <w:rFonts w:asciiTheme="minorHAnsi" w:eastAsiaTheme="minorEastAsia" w:hAnsiTheme="minorHAnsi"/>
              <w:b w:val="0"/>
              <w:noProof/>
              <w:sz w:val="22"/>
              <w:lang w:eastAsia="nl-NL"/>
            </w:rPr>
          </w:pPr>
          <w:hyperlink w:anchor="_Toc33700258" w:history="1">
            <w:r w:rsidRPr="006F07B8">
              <w:rPr>
                <w:rStyle w:val="Hyperlink"/>
                <w:noProof/>
              </w:rPr>
              <w:t>Toelichting</w:t>
            </w:r>
            <w:r>
              <w:rPr>
                <w:noProof/>
                <w:webHidden/>
              </w:rPr>
              <w:tab/>
            </w:r>
            <w:r>
              <w:rPr>
                <w:noProof/>
                <w:webHidden/>
              </w:rPr>
              <w:fldChar w:fldCharType="begin"/>
            </w:r>
            <w:r>
              <w:rPr>
                <w:noProof/>
                <w:webHidden/>
              </w:rPr>
              <w:instrText xml:space="preserve"> PAGEREF _Toc33700258 \h </w:instrText>
            </w:r>
            <w:r>
              <w:rPr>
                <w:noProof/>
                <w:webHidden/>
              </w:rPr>
            </w:r>
            <w:r>
              <w:rPr>
                <w:noProof/>
                <w:webHidden/>
              </w:rPr>
              <w:fldChar w:fldCharType="separate"/>
            </w:r>
            <w:r>
              <w:rPr>
                <w:noProof/>
                <w:webHidden/>
              </w:rPr>
              <w:t>5</w:t>
            </w:r>
            <w:r>
              <w:rPr>
                <w:noProof/>
                <w:webHidden/>
              </w:rPr>
              <w:fldChar w:fldCharType="end"/>
            </w:r>
          </w:hyperlink>
        </w:p>
        <w:p w14:paraId="58B736C7" w14:textId="6C8C41FD" w:rsidR="001B1186" w:rsidRDefault="001B1186">
          <w:pPr>
            <w:pStyle w:val="Inhopg2"/>
            <w:rPr>
              <w:rFonts w:asciiTheme="minorHAnsi" w:eastAsiaTheme="minorEastAsia" w:hAnsiTheme="minorHAnsi"/>
              <w:noProof/>
              <w:sz w:val="22"/>
              <w:lang w:eastAsia="nl-NL"/>
            </w:rPr>
          </w:pPr>
          <w:hyperlink w:anchor="_Toc33700259" w:history="1">
            <w:r w:rsidRPr="006F07B8">
              <w:rPr>
                <w:rStyle w:val="Hyperlink"/>
                <w:noProof/>
              </w:rPr>
              <w:t>1</w:t>
            </w:r>
            <w:r>
              <w:rPr>
                <w:rFonts w:asciiTheme="minorHAnsi" w:eastAsiaTheme="minorEastAsia" w:hAnsiTheme="minorHAnsi"/>
                <w:noProof/>
                <w:sz w:val="22"/>
                <w:lang w:eastAsia="nl-NL"/>
              </w:rPr>
              <w:tab/>
            </w:r>
            <w:r w:rsidRPr="006F07B8">
              <w:rPr>
                <w:rStyle w:val="Hyperlink"/>
                <w:noProof/>
              </w:rPr>
              <w:t>Inleiding</w:t>
            </w:r>
            <w:r>
              <w:rPr>
                <w:noProof/>
                <w:webHidden/>
              </w:rPr>
              <w:tab/>
            </w:r>
            <w:r>
              <w:rPr>
                <w:noProof/>
                <w:webHidden/>
              </w:rPr>
              <w:fldChar w:fldCharType="begin"/>
            </w:r>
            <w:r>
              <w:rPr>
                <w:noProof/>
                <w:webHidden/>
              </w:rPr>
              <w:instrText xml:space="preserve"> PAGEREF _Toc33700259 \h </w:instrText>
            </w:r>
            <w:r>
              <w:rPr>
                <w:noProof/>
                <w:webHidden/>
              </w:rPr>
            </w:r>
            <w:r>
              <w:rPr>
                <w:noProof/>
                <w:webHidden/>
              </w:rPr>
              <w:fldChar w:fldCharType="separate"/>
            </w:r>
            <w:r>
              <w:rPr>
                <w:noProof/>
                <w:webHidden/>
              </w:rPr>
              <w:t>5</w:t>
            </w:r>
            <w:r>
              <w:rPr>
                <w:noProof/>
                <w:webHidden/>
              </w:rPr>
              <w:fldChar w:fldCharType="end"/>
            </w:r>
          </w:hyperlink>
        </w:p>
        <w:p w14:paraId="07BD65B6" w14:textId="72E8C257" w:rsidR="001B1186" w:rsidRDefault="001B1186">
          <w:pPr>
            <w:pStyle w:val="Inhopg3"/>
            <w:tabs>
              <w:tab w:val="left" w:pos="1100"/>
              <w:tab w:val="right" w:leader="dot" w:pos="9350"/>
            </w:tabs>
            <w:rPr>
              <w:rFonts w:asciiTheme="minorHAnsi" w:hAnsiTheme="minorHAnsi" w:cstheme="minorBidi"/>
              <w:noProof/>
              <w:sz w:val="22"/>
              <w:lang w:val="nl-NL" w:eastAsia="nl-NL"/>
            </w:rPr>
          </w:pPr>
          <w:hyperlink w:anchor="_Toc33700260" w:history="1">
            <w:r w:rsidRPr="006F07B8">
              <w:rPr>
                <w:rStyle w:val="Hyperlink"/>
                <w:noProof/>
              </w:rPr>
              <w:t>1.1</w:t>
            </w:r>
            <w:r>
              <w:rPr>
                <w:rFonts w:asciiTheme="minorHAnsi" w:hAnsiTheme="minorHAnsi" w:cstheme="minorBidi"/>
                <w:noProof/>
                <w:sz w:val="22"/>
                <w:lang w:val="nl-NL" w:eastAsia="nl-NL"/>
              </w:rPr>
              <w:tab/>
            </w:r>
            <w:r w:rsidRPr="006F07B8">
              <w:rPr>
                <w:rStyle w:val="Hyperlink"/>
                <w:noProof/>
              </w:rPr>
              <w:t>Geotechnisch booronderzoek</w:t>
            </w:r>
            <w:r>
              <w:rPr>
                <w:noProof/>
                <w:webHidden/>
              </w:rPr>
              <w:tab/>
            </w:r>
            <w:r>
              <w:rPr>
                <w:noProof/>
                <w:webHidden/>
              </w:rPr>
              <w:fldChar w:fldCharType="begin"/>
            </w:r>
            <w:r>
              <w:rPr>
                <w:noProof/>
                <w:webHidden/>
              </w:rPr>
              <w:instrText xml:space="preserve"> PAGEREF _Toc33700260 \h </w:instrText>
            </w:r>
            <w:r>
              <w:rPr>
                <w:noProof/>
                <w:webHidden/>
              </w:rPr>
            </w:r>
            <w:r>
              <w:rPr>
                <w:noProof/>
                <w:webHidden/>
              </w:rPr>
              <w:fldChar w:fldCharType="separate"/>
            </w:r>
            <w:r>
              <w:rPr>
                <w:noProof/>
                <w:webHidden/>
              </w:rPr>
              <w:t>6</w:t>
            </w:r>
            <w:r>
              <w:rPr>
                <w:noProof/>
                <w:webHidden/>
              </w:rPr>
              <w:fldChar w:fldCharType="end"/>
            </w:r>
          </w:hyperlink>
        </w:p>
        <w:p w14:paraId="338769BA" w14:textId="74A3372A" w:rsidR="00F760FD" w:rsidRDefault="00F760FD">
          <w:r>
            <w:rPr>
              <w:b/>
              <w:bCs/>
            </w:rPr>
            <w:fldChar w:fldCharType="end"/>
          </w:r>
        </w:p>
      </w:sdtContent>
    </w:sdt>
    <w:p w14:paraId="68B004A5" w14:textId="77777777" w:rsidR="004C0F5F" w:rsidRPr="004C0F5F" w:rsidRDefault="00E835A9" w:rsidP="00F760FD">
      <w:pPr>
        <w:pStyle w:val="Kop1"/>
        <w:rPr>
          <w:rFonts w:ascii="Times New Roman" w:hAnsi="Times New Roman"/>
          <w:sz w:val="48"/>
        </w:rPr>
      </w:pPr>
      <w:r>
        <w:br w:type="page"/>
      </w:r>
      <w:bookmarkStart w:id="0" w:name="_Toc33533090"/>
    </w:p>
    <w:p w14:paraId="2E7981EE" w14:textId="295FD957" w:rsidR="004C0F5F" w:rsidRPr="004C0F5F" w:rsidRDefault="004C0F5F" w:rsidP="001B1186">
      <w:bookmarkStart w:id="1" w:name="_Toc33700248"/>
      <w:r>
        <w:t>Plak hier de tekst</w:t>
      </w:r>
      <w:bookmarkEnd w:id="1"/>
    </w:p>
    <w:p w14:paraId="1F3BA0EC" w14:textId="77777777" w:rsidR="004C0F5F" w:rsidRPr="004C0F5F" w:rsidRDefault="004C0F5F" w:rsidP="00F760FD">
      <w:pPr>
        <w:pStyle w:val="Kop1"/>
        <w:rPr>
          <w:rFonts w:ascii="Times New Roman" w:hAnsi="Times New Roman"/>
          <w:sz w:val="48"/>
        </w:rPr>
      </w:pPr>
      <w:bookmarkStart w:id="2" w:name="_GoBack"/>
      <w:bookmarkEnd w:id="2"/>
    </w:p>
    <w:p w14:paraId="7FC7FDB7" w14:textId="067A5C82" w:rsidR="00DD2037" w:rsidRDefault="00DD2037" w:rsidP="00F760FD">
      <w:pPr>
        <w:pStyle w:val="Kop1"/>
        <w:rPr>
          <w:rFonts w:ascii="Times New Roman" w:hAnsi="Times New Roman"/>
          <w:sz w:val="48"/>
        </w:rPr>
      </w:pPr>
      <w:bookmarkStart w:id="3" w:name="_Toc33700249"/>
      <w:r>
        <w:t xml:space="preserve">Artikel 1 Definitie van registratieobject, entiteiten en </w:t>
      </w:r>
      <w:r w:rsidRPr="00080DA1">
        <w:t>attributen</w:t>
      </w:r>
      <w:bookmarkEnd w:id="0"/>
      <w:bookmarkEnd w:id="3"/>
    </w:p>
    <w:p w14:paraId="365D4E91" w14:textId="60D2B86C" w:rsidR="00DD2037" w:rsidRPr="00080DA1" w:rsidRDefault="00DD2037" w:rsidP="00080DA1">
      <w:pPr>
        <w:pStyle w:val="Kop2"/>
      </w:pPr>
      <w:bookmarkStart w:id="4" w:name="_Toc33533091"/>
      <w:bookmarkStart w:id="5" w:name="_Toc33533780"/>
      <w:bookmarkStart w:id="6" w:name="_Toc33700250"/>
      <w:r w:rsidRPr="00080DA1">
        <w:t>Het domeinmodel</w:t>
      </w:r>
      <w:bookmarkEnd w:id="4"/>
      <w:bookmarkEnd w:id="5"/>
      <w:bookmarkEnd w:id="6"/>
    </w:p>
    <w:p w14:paraId="3EC531F6" w14:textId="2E261B3E" w:rsidR="00DD2037" w:rsidRDefault="00DD2037" w:rsidP="00DD2037">
      <w:pPr>
        <w:pStyle w:val="Kop2"/>
      </w:pPr>
      <w:bookmarkStart w:id="7" w:name="_Toc33533092"/>
      <w:bookmarkStart w:id="8" w:name="_Toc33533781"/>
      <w:bookmarkStart w:id="9" w:name="_Toc33700251"/>
      <w:r>
        <w:t>Registratieobject</w:t>
      </w:r>
      <w:bookmarkEnd w:id="7"/>
      <w:bookmarkEnd w:id="8"/>
      <w:bookmarkEnd w:id="9"/>
    </w:p>
    <w:tbl>
      <w:tblPr>
        <w:tblW w:w="4997" w:type="pct"/>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DD2037" w14:paraId="05D3084A" w14:textId="77777777" w:rsidTr="00DD2037">
        <w:trPr>
          <w:tblCellSpacing w:w="15" w:type="dxa"/>
        </w:trPr>
        <w:tc>
          <w:tcPr>
            <w:tcW w:w="1249" w:type="pct"/>
            <w:hideMark/>
          </w:tcPr>
          <w:p w14:paraId="2E1A8508" w14:textId="77777777" w:rsidR="00DD2037" w:rsidRDefault="00DD2037">
            <w:pPr>
              <w:rPr>
                <w:b/>
                <w:bCs/>
              </w:rPr>
            </w:pPr>
            <w:r>
              <w:rPr>
                <w:b/>
                <w:bCs/>
              </w:rPr>
              <w:t>Naam</w:t>
            </w:r>
          </w:p>
        </w:tc>
        <w:tc>
          <w:tcPr>
            <w:tcW w:w="3703" w:type="pct"/>
            <w:hideMark/>
          </w:tcPr>
          <w:p w14:paraId="4A6E5581" w14:textId="77777777" w:rsidR="00DD2037" w:rsidRDefault="00DD2037">
            <w:r>
              <w:t>Wandonderzoek</w:t>
            </w:r>
          </w:p>
        </w:tc>
      </w:tr>
      <w:tr w:rsidR="00DD2037" w14:paraId="726A260A" w14:textId="77777777" w:rsidTr="00DD2037">
        <w:trPr>
          <w:tblCellSpacing w:w="15" w:type="dxa"/>
        </w:trPr>
        <w:tc>
          <w:tcPr>
            <w:tcW w:w="1249" w:type="pct"/>
            <w:hideMark/>
          </w:tcPr>
          <w:p w14:paraId="0BF1AADF" w14:textId="77777777" w:rsidR="00DD2037" w:rsidRDefault="00DD2037">
            <w:pPr>
              <w:rPr>
                <w:b/>
                <w:bCs/>
              </w:rPr>
            </w:pPr>
            <w:r>
              <w:rPr>
                <w:b/>
                <w:bCs/>
              </w:rPr>
              <w:t>Code</w:t>
            </w:r>
          </w:p>
        </w:tc>
        <w:tc>
          <w:tcPr>
            <w:tcW w:w="3703" w:type="pct"/>
            <w:hideMark/>
          </w:tcPr>
          <w:p w14:paraId="5134D207" w14:textId="77777777" w:rsidR="00DD2037" w:rsidRDefault="00DD2037">
            <w:r>
              <w:t>SFR</w:t>
            </w:r>
          </w:p>
        </w:tc>
      </w:tr>
      <w:tr w:rsidR="00DD2037" w14:paraId="39AF819C" w14:textId="77777777" w:rsidTr="00DD2037">
        <w:trPr>
          <w:tblCellSpacing w:w="15" w:type="dxa"/>
        </w:trPr>
        <w:tc>
          <w:tcPr>
            <w:tcW w:w="1249" w:type="pct"/>
            <w:hideMark/>
          </w:tcPr>
          <w:p w14:paraId="6D42431E" w14:textId="77777777" w:rsidR="00DD2037" w:rsidRDefault="00DD2037">
            <w:pPr>
              <w:rPr>
                <w:b/>
                <w:bCs/>
              </w:rPr>
            </w:pPr>
            <w:r>
              <w:rPr>
                <w:b/>
                <w:bCs/>
              </w:rPr>
              <w:t>Definitie</w:t>
            </w:r>
          </w:p>
        </w:tc>
        <w:tc>
          <w:tcPr>
            <w:tcW w:w="3703" w:type="pct"/>
            <w:hideMark/>
          </w:tcPr>
          <w:p w14:paraId="2215CEE9" w14:textId="77777777" w:rsidR="00DD2037" w:rsidRDefault="00DD2037">
            <w:pPr>
              <w:pStyle w:val="Normaalweb"/>
            </w:pPr>
            <w:r>
              <w:t xml:space="preserve">Het geheel van gegevens dat betrekking heeft op een wandonderzoek dat vanuit een bepaalde opdracht is uitgevoerd door op een bepaald moment op een bepaalde locatie in Nederland een wand in de bodem te maken, de wand te beschrijven of te bemonsteren en de monsters te onderzoeken. </w:t>
            </w:r>
          </w:p>
        </w:tc>
      </w:tr>
      <w:tr w:rsidR="00DD2037" w14:paraId="04881CB5" w14:textId="77777777" w:rsidTr="00DD2037">
        <w:trPr>
          <w:tblCellSpacing w:w="15" w:type="dxa"/>
        </w:trPr>
        <w:tc>
          <w:tcPr>
            <w:tcW w:w="1249" w:type="pct"/>
            <w:hideMark/>
          </w:tcPr>
          <w:p w14:paraId="1D0C03A8" w14:textId="77777777" w:rsidR="00DD2037" w:rsidRDefault="00DD2037">
            <w:pPr>
              <w:rPr>
                <w:b/>
                <w:bCs/>
              </w:rPr>
            </w:pPr>
            <w:r>
              <w:rPr>
                <w:b/>
                <w:bCs/>
              </w:rPr>
              <w:t>Populatie</w:t>
            </w:r>
          </w:p>
        </w:tc>
        <w:tc>
          <w:tcPr>
            <w:tcW w:w="3703" w:type="pct"/>
            <w:hideMark/>
          </w:tcPr>
          <w:p w14:paraId="70F51088" w14:textId="77777777" w:rsidR="00DD2037" w:rsidRDefault="00DD2037">
            <w:pPr>
              <w:pStyle w:val="Normaalweb"/>
            </w:pPr>
            <w:r>
              <w:t xml:space="preserve">De populatie wandonderzoeken in de registratie ondergrond omvat alleen de onderzoeken die vanuit het vakgebied van de bodemkunde worden uitgevoerd. De huidige gegevensdefinitie beperkt zich tot de wandbeschrijving. </w:t>
            </w:r>
          </w:p>
        </w:tc>
      </w:tr>
    </w:tbl>
    <w:p w14:paraId="74C2036C" w14:textId="6968DD4B" w:rsidR="00DD2037" w:rsidRDefault="00DD2037" w:rsidP="00DD2037">
      <w:pPr>
        <w:pStyle w:val="Kop2"/>
      </w:pPr>
      <w:bookmarkStart w:id="10" w:name="_Toc33533093"/>
      <w:bookmarkStart w:id="11" w:name="_Toc33533782"/>
      <w:bookmarkStart w:id="12" w:name="_Toc33700252"/>
      <w:r>
        <w:t>Entiteiten en attributen</w:t>
      </w:r>
      <w:bookmarkEnd w:id="10"/>
      <w:bookmarkEnd w:id="11"/>
      <w:bookmarkEnd w:id="12"/>
    </w:p>
    <w:p w14:paraId="0DAB757D" w14:textId="345B62B8" w:rsidR="000A2055" w:rsidRPr="000A2055" w:rsidRDefault="000A2055" w:rsidP="00AB4AB5">
      <w:pPr>
        <w:pStyle w:val="Kop3"/>
      </w:pPr>
      <w:bookmarkStart w:id="13" w:name="_Toc33533094"/>
      <w:bookmarkStart w:id="14" w:name="_Toc33533783"/>
      <w:bookmarkStart w:id="15" w:name="_Toc33700253"/>
      <w:r>
        <w:t>Wandonderzoek Algemeen</w:t>
      </w:r>
      <w:bookmarkEnd w:id="13"/>
      <w:bookmarkEnd w:id="14"/>
      <w:bookmarkEnd w:id="15"/>
    </w:p>
    <w:p w14:paraId="520A44DD" w14:textId="4DF98263" w:rsidR="00DD2037" w:rsidRPr="00080DA1" w:rsidRDefault="00DD2037" w:rsidP="000A2055">
      <w:pPr>
        <w:pStyle w:val="Kop4"/>
      </w:pPr>
      <w:bookmarkStart w:id="16" w:name="_Toc33533095"/>
      <w:bookmarkStart w:id="17" w:name="_Toc33533784"/>
      <w:r w:rsidRPr="00080DA1">
        <w:t>Wandonderzoek</w:t>
      </w:r>
      <w:bookmarkEnd w:id="16"/>
      <w:bookmarkEnd w:id="17"/>
    </w:p>
    <w:p w14:paraId="6F00AB39" w14:textId="77E93B40" w:rsidR="00DD2037" w:rsidRDefault="00DD2037" w:rsidP="00DD2037">
      <w:r>
        <w:rPr>
          <w:noProof/>
        </w:rPr>
        <mc:AlternateContent>
          <mc:Choice Requires="wpg">
            <w:drawing>
              <wp:anchor distT="0" distB="0" distL="114300" distR="114300" simplePos="0" relativeHeight="251657216" behindDoc="0" locked="1" layoutInCell="1" allowOverlap="1" wp14:anchorId="38B394DE" wp14:editId="4AFD711D">
                <wp:simplePos x="0" y="0"/>
                <wp:positionH relativeFrom="character">
                  <wp:posOffset>333375</wp:posOffset>
                </wp:positionH>
                <wp:positionV relativeFrom="line">
                  <wp:posOffset>438150</wp:posOffset>
                </wp:positionV>
                <wp:extent cx="7258050" cy="3162300"/>
                <wp:effectExtent l="0" t="0" r="0" b="0"/>
                <wp:wrapNone/>
                <wp:docPr id="8" name="Groep 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258050" cy="3162300"/>
                          <a:chOff x="525" y="690"/>
                          <a:chExt cx="11430" cy="4980"/>
                        </a:xfrm>
                      </wpg:grpSpPr>
                      <wps:wsp>
                        <wps:cNvPr id="9" name="Rectangle 91">
                          <a:hlinkClick r:id="rId12"/>
                        </wps:cNvPr>
                        <wps:cNvSpPr>
                          <a:spLocks noChangeArrowheads="1"/>
                        </wps:cNvSpPr>
                        <wps:spPr bwMode="auto">
                          <a:xfrm>
                            <a:off x="4305" y="690"/>
                            <a:ext cx="4065" cy="28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 name="Rectangle 92">
                          <a:hlinkClick r:id="rId13"/>
                        </wps:cNvPr>
                        <wps:cNvSpPr>
                          <a:spLocks noChangeArrowheads="1"/>
                        </wps:cNvSpPr>
                        <wps:spPr bwMode="auto">
                          <a:xfrm>
                            <a:off x="525" y="840"/>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1" name="Rectangle 93">
                          <a:hlinkClick r:id="rId14"/>
                        </wps:cNvPr>
                        <wps:cNvSpPr>
                          <a:spLocks noChangeArrowheads="1"/>
                        </wps:cNvSpPr>
                        <wps:spPr bwMode="auto">
                          <a:xfrm>
                            <a:off x="525" y="1995"/>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2" name="Rectangle 94">
                          <a:hlinkClick r:id="rId15"/>
                        </wps:cNvPr>
                        <wps:cNvSpPr>
                          <a:spLocks noChangeArrowheads="1"/>
                        </wps:cNvSpPr>
                        <wps:spPr bwMode="auto">
                          <a:xfrm>
                            <a:off x="9795" y="840"/>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 name="Rectangle 95">
                          <a:hlinkClick r:id="rId16"/>
                        </wps:cNvPr>
                        <wps:cNvSpPr>
                          <a:spLocks noChangeArrowheads="1"/>
                        </wps:cNvSpPr>
                        <wps:spPr bwMode="auto">
                          <a:xfrm>
                            <a:off x="9795" y="1995"/>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4" name="Rectangle 96">
                          <a:hlinkClick r:id="rId17"/>
                        </wps:cNvPr>
                        <wps:cNvSpPr>
                          <a:spLocks noChangeArrowheads="1"/>
                        </wps:cNvSpPr>
                        <wps:spPr bwMode="auto">
                          <a:xfrm>
                            <a:off x="9795" y="3150"/>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 name="Rectangle 97">
                          <a:hlinkClick r:id="rId18"/>
                        </wps:cNvPr>
                        <wps:cNvSpPr>
                          <a:spLocks noChangeArrowheads="1"/>
                        </wps:cNvSpPr>
                        <wps:spPr bwMode="auto">
                          <a:xfrm>
                            <a:off x="1680" y="5250"/>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 name="Rectangle 98">
                          <a:hlinkClick r:id="rId19"/>
                        </wps:cNvPr>
                        <wps:cNvSpPr>
                          <a:spLocks noChangeArrowheads="1"/>
                        </wps:cNvSpPr>
                        <wps:spPr bwMode="auto">
                          <a:xfrm>
                            <a:off x="5235" y="5250"/>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7" name="Rectangle 99">
                          <a:hlinkClick r:id="rId20"/>
                        </wps:cNvPr>
                        <wps:cNvSpPr>
                          <a:spLocks noChangeArrowheads="1"/>
                        </wps:cNvSpPr>
                        <wps:spPr bwMode="auto">
                          <a:xfrm>
                            <a:off x="8790" y="5250"/>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8" name="Rectangle 100">
                          <a:hlinkClick r:id="rId21"/>
                        </wps:cNvPr>
                        <wps:cNvSpPr>
                          <a:spLocks noChangeArrowheads="1"/>
                        </wps:cNvSpPr>
                        <wps:spPr bwMode="auto">
                          <a:xfrm>
                            <a:off x="525" y="3150"/>
                            <a:ext cx="2160" cy="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2451CCA1" id="Groep 8" o:spid="_x0000_s1026" style="position:absolute;margin-left:26.25pt;margin-top:34.5pt;width:571.5pt;height:249pt;z-index:251658240;mso-position-horizontal-relative:char;mso-position-vertical-relative:line" coordorigin="525,690" coordsize="11430,49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">
                <v:rect id="Rectangle 91" o:spid="_x0000_s1027" href="C:\Users\heijjd\OneDrive - TNO\MIM\WordLayout\Conceptualmodel-BodemkundigwandonderzoekSFR-1.92versie27nov2019-3-20191127-20200210-103648(1)\cat\SFR-cat.msword.html#graph_EAID_01F52471_F2C7_40f0_81A0_23C391DF93AB" style="position:absolute;left:4305;top:690;width:4065;height:28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" o:button="t" filled="f" stroked="f">
                  <v:fill o:detectmouseclick="t"/>
                </v:rect>
                <v:rect id="Rectangle 92" o:spid="_x0000_s1028" href="C:\Users\heijjd\OneDrive - TNO\MIM\WordLayout\Conceptualmodel-BodemkundigwandonderzoekSFR-1.92versie27nov2019-3-20191127-20200210-103648(1)\cat\SFR-cat.msword.html#graph_EAID_0588B737_B790_42ac_B52B_EABEF0C7FE5E" style="position:absolute;left:525;top:840;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" o:button="t" filled="f" stroked="f">
                  <v:fill o:detectmouseclick="t"/>
                </v:rect>
                <v:rect id="Rectangle 93" o:spid="_x0000_s1029" href="C:\Users\heijjd\OneDrive - TNO\MIM\WordLayout\Conceptualmodel-BodemkundigwandonderzoekSFR-1.92versie27nov2019-3-20191127-20200210-103648(1)\cat\SFR-cat.msword.html#graph_EAID_282D13CA_6C57_4da6_9A44_AF6E361D5F1D" style="position:absolute;left:525;top:1995;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" o:button="t" filled="f" stroked="f">
                  <v:fill o:detectmouseclick="t"/>
                </v:rect>
                <v:rect id="Rectangle 94" o:spid="_x0000_s1030" href="C:\Users\heijjd\OneDrive - TNO\MIM\WordLayout\Conceptualmodel-BodemkundigwandonderzoekSFR-1.92versie27nov2019-3-20191127-20200210-103648(1)\cat\SFR-cat.msword.html#graph_EAID_400892B5_96AA_4642_B647_4E98C58668A0" style="position:absolute;left:9795;top:840;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" o:button="t" filled="f" stroked="f">
                  <v:fill o:detectmouseclick="t"/>
                </v:rect>
                <v:rect id="Rectangle 95" o:spid="_x0000_s1031" href="C:\Users\heijjd\OneDrive - TNO\MIM\WordLayout\Conceptualmodel-BodemkundigwandonderzoekSFR-1.92versie27nov2019-3-20191127-20200210-103648(1)\cat\SFR-cat.msword.html#graph_EAID_28DB2023_6218_4f0c_84B9_E807C3FDFD39" style="position:absolute;left:9795;top:1995;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" o:button="t" filled="f" stroked="f">
                  <v:fill o:detectmouseclick="t"/>
                </v:rect>
                <v:rect id="Rectangle 96" o:spid="_x0000_s1032" href="C:\Users\heijjd\OneDrive - TNO\MIM\WordLayout\Conceptualmodel-BodemkundigwandonderzoekSFR-1.92versie27nov2019-3-20191127-20200210-103648(1)\cat\SFR-cat.msword.html#graph_EAID_0DD8CCEC_BCE7_469e_8650_19F6C00C614C" style="position:absolute;left:9795;top:3150;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" o:button="t" filled="f" stroked="f">
                  <v:fill o:detectmouseclick="t"/>
                </v:rect>
                <v:rect id="Rectangle 97" o:spid="_x0000_s1033" href="C:\Users\heijjd\OneDrive - TNO\MIM\WordLayout\Conceptualmodel-BodemkundigwandonderzoekSFR-1.92versie27nov2019-3-20191127-20200210-103648(1)\cat\SFR-cat.msword.html#graph_EAID_3BF39A74_A4DF_489d_9911_58ABBB1CD9BF" style="position:absolute;left:1680;top:5250;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" o:button="t" filled="f" stroked="f">
                  <v:fill o:detectmouseclick="t"/>
                </v:rect>
                <v:rect id="Rectangle 98" o:spid="_x0000_s1034" href="C:\Users\heijjd\OneDrive - TNO\MIM\WordLayout\Conceptualmodel-BodemkundigwandonderzoekSFR-1.92versie27nov2019-3-20191127-20200210-103648(1)\cat\SFR-cat.msword.html#graph_EAID_B01DC3AF_5926_4b5b_8347_83D9004ED7F0" style="position:absolute;left:5235;top:5250;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" o:button="t" filled="f" stroked="f">
                  <v:fill o:detectmouseclick="t"/>
                </v:rect>
                <v:rect id="Rectangle 99" o:spid="_x0000_s1035" href="C:\Users\heijjd\OneDrive - TNO\MIM\WordLayout\Conceptualmodel-BodemkundigwandonderzoekSFR-1.92versie27nov2019-3-20191127-20200210-103648(1)\cat\SFR-cat.msword.html#graph_EAID_E293E618_5997_49f3_98D8_980A49886841" style="position:absolute;left:8790;top:5250;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" o:button="t" filled="f" stroked="f">
                  <v:fill o:detectmouseclick="t"/>
                </v:rect>
                <v:rect id="Rectangle 100" o:spid="_x0000_s1036" href="C:\Users\heijjd\OneDrive - TNO\MIM\WordLayout\Conceptualmodel-BodemkundigwandonderzoekSFR-1.92versie27nov2019-3-20191127-20200210-103648(1)\cat\SFR-cat.msword.html#graph_EAID_DC3E6339_1B2C_482c_AB74_881D1281A2EC" style="position:absolute;left:525;top:3150;width:2160;height:42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" o:button="t" filled="f" stroked="f">
                  <v:fill o:detectmouseclick="t"/>
                </v:rect>
                <w10:wrap anchory="line"/>
                <w10:anchorlock/>
              </v:group>
            </w:pict>
          </mc:Fallback>
        </mc:AlternateContent>
      </w:r>
      <w:r>
        <w:rPr>
          <w:noProof/>
        </w:rPr>
        <w:drawing>
          <wp:inline distT="0" distB="0" distL="0" distR="0" wp14:anchorId="555C9DCE" wp14:editId="337F4CAE">
            <wp:extent cx="5943600" cy="2914650"/>
            <wp:effectExtent l="0" t="0" r="0" b="0"/>
            <wp:docPr id="3" name="Afbeelding 3" descr="Diagram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Diagram "/>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943600" cy="2914650"/>
                    </a:xfrm>
                    <a:prstGeom prst="rect">
                      <a:avLst/>
                    </a:prstGeom>
                    <a:noFill/>
                    <a:ln>
                      <a:noFill/>
                    </a:ln>
                  </pic:spPr>
                </pic:pic>
              </a:graphicData>
            </a:graphic>
          </wp:inline>
        </w:drawing>
      </w:r>
    </w:p>
    <w:tbl>
      <w:tblPr>
        <w:tblW w:w="4997" w:type="pct"/>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DD2037" w14:paraId="3E7B9589" w14:textId="77777777" w:rsidTr="00DD2037">
        <w:trPr>
          <w:tblCellSpacing w:w="15" w:type="dxa"/>
        </w:trPr>
        <w:tc>
          <w:tcPr>
            <w:tcW w:w="1249" w:type="pct"/>
            <w:hideMark/>
          </w:tcPr>
          <w:p w14:paraId="07B59ADA" w14:textId="77777777" w:rsidR="00DD2037" w:rsidRDefault="00DD2037">
            <w:pPr>
              <w:rPr>
                <w:b/>
                <w:bCs/>
              </w:rPr>
            </w:pPr>
            <w:r>
              <w:rPr>
                <w:b/>
                <w:bCs/>
              </w:rPr>
              <w:t>Type gegeven</w:t>
            </w:r>
          </w:p>
        </w:tc>
        <w:tc>
          <w:tcPr>
            <w:tcW w:w="3703" w:type="pct"/>
            <w:hideMark/>
          </w:tcPr>
          <w:p w14:paraId="5D025B76" w14:textId="77777777" w:rsidR="00DD2037" w:rsidRDefault="00DD2037">
            <w:r>
              <w:t>Entiteit</w:t>
            </w:r>
          </w:p>
        </w:tc>
      </w:tr>
      <w:tr w:rsidR="00DD2037" w14:paraId="43A68441" w14:textId="77777777" w:rsidTr="00DD2037">
        <w:trPr>
          <w:tblCellSpacing w:w="15" w:type="dxa"/>
        </w:trPr>
        <w:tc>
          <w:tcPr>
            <w:tcW w:w="1249" w:type="pct"/>
            <w:hideMark/>
          </w:tcPr>
          <w:p w14:paraId="2624702E" w14:textId="77777777" w:rsidR="00DD2037" w:rsidRDefault="00DD2037">
            <w:pPr>
              <w:rPr>
                <w:b/>
                <w:bCs/>
              </w:rPr>
            </w:pPr>
            <w:r>
              <w:rPr>
                <w:b/>
                <w:bCs/>
              </w:rPr>
              <w:t>Definitie</w:t>
            </w:r>
          </w:p>
        </w:tc>
        <w:tc>
          <w:tcPr>
            <w:tcW w:w="3703" w:type="pct"/>
            <w:hideMark/>
          </w:tcPr>
          <w:p w14:paraId="5EF04C28" w14:textId="77777777" w:rsidR="00DD2037" w:rsidRDefault="00DD2037">
            <w:pPr>
              <w:pStyle w:val="Normaalweb"/>
            </w:pPr>
            <w:r>
              <w:t xml:space="preserve">De gegevens die het wandonderzoek identificeren en inzicht geven in de geschiedenis van het object voorafgaand aan opname in de registratie ondergrond. </w:t>
            </w:r>
          </w:p>
        </w:tc>
      </w:tr>
      <w:tr w:rsidR="00DD2037" w14:paraId="4CD72471" w14:textId="77777777" w:rsidTr="00DD2037">
        <w:trPr>
          <w:tblCellSpacing w:w="15" w:type="dxa"/>
        </w:trPr>
        <w:tc>
          <w:tcPr>
            <w:tcW w:w="1249" w:type="pct"/>
            <w:hideMark/>
          </w:tcPr>
          <w:p w14:paraId="662C96C4" w14:textId="77777777" w:rsidR="00DD2037" w:rsidRDefault="00DD2037">
            <w:pPr>
              <w:rPr>
                <w:b/>
                <w:bCs/>
              </w:rPr>
            </w:pPr>
            <w:r>
              <w:rPr>
                <w:b/>
                <w:bCs/>
              </w:rPr>
              <w:t>Relaties met andere entiteiten</w:t>
            </w:r>
          </w:p>
        </w:tc>
        <w:tc>
          <w:tcPr>
            <w:tcW w:w="3703" w:type="pct"/>
            <w:hideMark/>
          </w:tcPr>
          <w:p w14:paraId="57A0BF48" w14:textId="77777777" w:rsidR="00DD2037" w:rsidRDefault="00DD2037" w:rsidP="00805B9B">
            <w:r>
              <w:t xml:space="preserve">Wandonderzoek aangeleverde locatie 1 </w:t>
            </w:r>
            <w:hyperlink r:id="rId23" w:anchor="global_class_DomeinmodelBROSFR_AangeleverdeLocatie" w:history="1">
              <w:r>
                <w:rPr>
                  <w:rStyle w:val="Hyperlink"/>
                </w:rPr>
                <w:t>Aangeleverde locatie</w:t>
              </w:r>
            </w:hyperlink>
            <w:r>
              <w:t xml:space="preserve"> </w:t>
            </w:r>
            <w:r>
              <w:br/>
              <w:t xml:space="preserve">Wandonderzoek aangeleverde verticale positie 1 </w:t>
            </w:r>
            <w:hyperlink r:id="rId24" w:anchor="global_class_DomeinmodelBROSFR_AangeleverdeVerticalePositie" w:history="1">
              <w:r>
                <w:rPr>
                  <w:rStyle w:val="Hyperlink"/>
                </w:rPr>
                <w:t>Aangeleverde verticale positie</w:t>
              </w:r>
            </w:hyperlink>
            <w:r>
              <w:t xml:space="preserve"> </w:t>
            </w:r>
            <w:r>
              <w:br/>
              <w:t xml:space="preserve">Wandonderzoek registratiegeschiedenis 1 </w:t>
            </w:r>
            <w:hyperlink r:id="rId25" w:anchor="global_class_DomeinmodelBROSFR_Registratiegeschiedenis" w:history="1">
              <w:r>
                <w:rPr>
                  <w:rStyle w:val="Hyperlink"/>
                </w:rPr>
                <w:t>Registratiegeschiedenis</w:t>
              </w:r>
            </w:hyperlink>
            <w:r>
              <w:t xml:space="preserve"> </w:t>
            </w:r>
            <w:r>
              <w:br/>
              <w:t xml:space="preserve">Wandonderzoek gestandaardiseerde locatie 1 </w:t>
            </w:r>
            <w:hyperlink r:id="rId26" w:anchor="global_class_DomeinmodelBROSFR_GestandaardiseerdeLocatie" w:history="1">
              <w:r>
                <w:rPr>
                  <w:rStyle w:val="Hyperlink"/>
                </w:rPr>
                <w:t>Gestandaardiseerde locatie</w:t>
              </w:r>
            </w:hyperlink>
            <w:r>
              <w:t xml:space="preserve"> </w:t>
            </w:r>
            <w:r>
              <w:br/>
              <w:t xml:space="preserve">Wandonderzoek rapportagegeschiedenis 1 </w:t>
            </w:r>
            <w:hyperlink r:id="rId27" w:anchor="global_class_DomeinmodelBROSFR_Rapportagegeschiedenis" w:history="1">
              <w:r>
                <w:rPr>
                  <w:rStyle w:val="Hyperlink"/>
                </w:rPr>
                <w:t>Rapportagegeschiedenis</w:t>
              </w:r>
            </w:hyperlink>
            <w:r>
              <w:t xml:space="preserve"> </w:t>
            </w:r>
            <w:r>
              <w:br/>
              <w:t xml:space="preserve">Wandonderzoek aan de ondergrond ontsloten door 1 </w:t>
            </w:r>
            <w:hyperlink r:id="rId28" w:anchor="global_class_DomeinmodelBROSFR_Wandontsluiting" w:history="1">
              <w:r>
                <w:rPr>
                  <w:rStyle w:val="Hyperlink"/>
                </w:rPr>
                <w:t>Wandontsluiting</w:t>
              </w:r>
            </w:hyperlink>
            <w:r>
              <w:t xml:space="preserve"> </w:t>
            </w:r>
            <w:r>
              <w:br/>
              <w:t xml:space="preserve">Wandonderzoek heeft 1 </w:t>
            </w:r>
            <w:hyperlink r:id="rId29" w:anchor="global_class_DomeinmodelBROSFR_AangeleverdeVerticalePositie" w:history="1">
              <w:r>
                <w:rPr>
                  <w:rStyle w:val="Hyperlink"/>
                </w:rPr>
                <w:t>Aangeleverde verticale positie</w:t>
              </w:r>
            </w:hyperlink>
            <w:r>
              <w:t xml:space="preserve"> </w:t>
            </w:r>
            <w:r>
              <w:br/>
            </w:r>
            <w:r>
              <w:lastRenderedPageBreak/>
              <w:t xml:space="preserve">Wandonderzoek heeft 1 </w:t>
            </w:r>
            <w:hyperlink r:id="rId30" w:anchor="global_class_DomeinmodelBROSFR_Registratiegeschiedenis" w:history="1">
              <w:r>
                <w:rPr>
                  <w:rStyle w:val="Hyperlink"/>
                </w:rPr>
                <w:t>Registratiegeschiedenis</w:t>
              </w:r>
            </w:hyperlink>
            <w:r>
              <w:t xml:space="preserve"> </w:t>
            </w:r>
            <w:r>
              <w:br/>
              <w:t xml:space="preserve">Wandonderzoek heeft 1 </w:t>
            </w:r>
            <w:hyperlink r:id="rId31" w:anchor="global_class_DomeinmodelBROSFR_Rapportagegeschiedenis" w:history="1">
              <w:r>
                <w:rPr>
                  <w:rStyle w:val="Hyperlink"/>
                </w:rPr>
                <w:t>Rapportagegeschiedenis</w:t>
              </w:r>
            </w:hyperlink>
            <w:r>
              <w:t xml:space="preserve"> </w:t>
            </w:r>
            <w:r>
              <w:br/>
              <w:t xml:space="preserve">Wandonderzoek uitgevoerd op 1 </w:t>
            </w:r>
            <w:hyperlink r:id="rId32" w:anchor="global_class_DomeinmodelBROSFR_AangeleverdeLocatie" w:history="1">
              <w:r>
                <w:rPr>
                  <w:rStyle w:val="Hyperlink"/>
                </w:rPr>
                <w:t>Aangeleverde locatie</w:t>
              </w:r>
            </w:hyperlink>
            <w:r>
              <w:t xml:space="preserve"> </w:t>
            </w:r>
            <w:r>
              <w:br/>
              <w:t xml:space="preserve">Wandonderzoek heeft 0..1 </w:t>
            </w:r>
            <w:hyperlink r:id="rId33" w:anchor="global_class_DomeinmodelBROSFR_Wandmonsteranalyse" w:history="1">
              <w:r>
                <w:rPr>
                  <w:rStyle w:val="Hyperlink"/>
                </w:rPr>
                <w:t>Wandmonsteranalyse</w:t>
              </w:r>
            </w:hyperlink>
            <w:r>
              <w:t xml:space="preserve"> </w:t>
            </w:r>
            <w:r>
              <w:br/>
              <w:t xml:space="preserve">Wandonderzoek heeft 1 </w:t>
            </w:r>
            <w:hyperlink r:id="rId34" w:anchor="global_class_DomeinmodelBROSFR_GestandaardiseerdeLocatie" w:history="1">
              <w:r>
                <w:rPr>
                  <w:rStyle w:val="Hyperlink"/>
                </w:rPr>
                <w:t>Gestandaardiseerde locatie</w:t>
              </w:r>
            </w:hyperlink>
            <w:r>
              <w:t xml:space="preserve"> </w:t>
            </w:r>
            <w:r>
              <w:br/>
              <w:t xml:space="preserve">Wandonderzoek bestaat uit 0..1 </w:t>
            </w:r>
            <w:hyperlink r:id="rId35" w:anchor="global_class_DomeinmodelBROSFR_Wandbeschrijving" w:history="1">
              <w:r>
                <w:rPr>
                  <w:rStyle w:val="Hyperlink"/>
                </w:rPr>
                <w:t>Wandbeschrijving</w:t>
              </w:r>
            </w:hyperlink>
            <w:r>
              <w:t xml:space="preserve"> </w:t>
            </w:r>
            <w:r>
              <w:br/>
              <w:t xml:space="preserve">Wandonderzoek heeft 1 </w:t>
            </w:r>
            <w:hyperlink r:id="rId36" w:anchor="global_class_DomeinmodelBROSFR_Terreintoestand" w:history="1">
              <w:r>
                <w:rPr>
                  <w:rStyle w:val="Hyperlink"/>
                </w:rPr>
                <w:t>Terreintoestand</w:t>
              </w:r>
            </w:hyperlink>
            <w:r>
              <w:t xml:space="preserve"> </w:t>
            </w:r>
            <w:r>
              <w:br/>
              <w:t xml:space="preserve">Wandonderzoek is specialisatie van </w:t>
            </w:r>
            <w:hyperlink r:id="rId37" w:anchor="global_class_DomeinmodelBROSFR_Registratieobject" w:history="1">
              <w:r>
                <w:rPr>
                  <w:rStyle w:val="Hyperlink"/>
                </w:rPr>
                <w:t>Registratieobject</w:t>
              </w:r>
            </w:hyperlink>
            <w:r>
              <w:t xml:space="preserve"> </w:t>
            </w:r>
          </w:p>
        </w:tc>
      </w:tr>
    </w:tbl>
    <w:p w14:paraId="749DE37B" w14:textId="6A7FEAB5" w:rsidR="00DD2037" w:rsidRDefault="00DD2037" w:rsidP="00C30E02">
      <w:pPr>
        <w:pStyle w:val="Kop5"/>
      </w:pPr>
      <w:r w:rsidRPr="00C30E02">
        <w:lastRenderedPageBreak/>
        <w:t>BRO</w:t>
      </w:r>
      <w:r>
        <w:t>-ID</w:t>
      </w:r>
    </w:p>
    <w:tbl>
      <w:tblPr>
        <w:tblW w:w="4997" w:type="pct"/>
        <w:tblCellSpacing w:w="15" w:type="dxa"/>
        <w:tblCellMar>
          <w:top w:w="15" w:type="dxa"/>
          <w:left w:w="15" w:type="dxa"/>
          <w:bottom w:w="15" w:type="dxa"/>
          <w:right w:w="15" w:type="dxa"/>
        </w:tblCellMar>
        <w:tblLook w:val="04A0" w:firstRow="1" w:lastRow="0" w:firstColumn="1" w:lastColumn="0" w:noHBand="0" w:noVBand="1"/>
      </w:tblPr>
      <w:tblGrid>
        <w:gridCol w:w="2381"/>
        <w:gridCol w:w="6973"/>
      </w:tblGrid>
      <w:tr w:rsidR="00DD2037" w14:paraId="5401FDA3" w14:textId="77777777" w:rsidTr="00DD2037">
        <w:trPr>
          <w:tblCellSpacing w:w="15" w:type="dxa"/>
        </w:trPr>
        <w:tc>
          <w:tcPr>
            <w:tcW w:w="1249" w:type="pct"/>
            <w:hideMark/>
          </w:tcPr>
          <w:p w14:paraId="682CDD1E" w14:textId="77777777" w:rsidR="00DD2037" w:rsidRDefault="00DD2037">
            <w:pPr>
              <w:rPr>
                <w:b/>
                <w:bCs/>
              </w:rPr>
            </w:pPr>
            <w:r>
              <w:rPr>
                <w:b/>
                <w:bCs/>
              </w:rPr>
              <w:t>Type gegeven</w:t>
            </w:r>
          </w:p>
        </w:tc>
        <w:tc>
          <w:tcPr>
            <w:tcW w:w="3703" w:type="pct"/>
            <w:hideMark/>
          </w:tcPr>
          <w:p w14:paraId="1C2BB66C" w14:textId="77777777" w:rsidR="00DD2037" w:rsidRDefault="00DD2037">
            <w:r>
              <w:t>Attribuut van Wandonderzoek</w:t>
            </w:r>
          </w:p>
        </w:tc>
      </w:tr>
      <w:tr w:rsidR="00DD2037" w14:paraId="218E96D8" w14:textId="77777777" w:rsidTr="00DD2037">
        <w:trPr>
          <w:tblCellSpacing w:w="15" w:type="dxa"/>
        </w:trPr>
        <w:tc>
          <w:tcPr>
            <w:tcW w:w="1249" w:type="pct"/>
            <w:hideMark/>
          </w:tcPr>
          <w:p w14:paraId="6B6C3D17" w14:textId="77777777" w:rsidR="00DD2037" w:rsidRDefault="00DD2037">
            <w:pPr>
              <w:rPr>
                <w:b/>
                <w:bCs/>
              </w:rPr>
            </w:pPr>
            <w:r>
              <w:rPr>
                <w:b/>
                <w:bCs/>
              </w:rPr>
              <w:t>Definitie</w:t>
            </w:r>
          </w:p>
        </w:tc>
        <w:tc>
          <w:tcPr>
            <w:tcW w:w="3703" w:type="pct"/>
            <w:hideMark/>
          </w:tcPr>
          <w:p w14:paraId="32708442" w14:textId="77777777" w:rsidR="00DD2037" w:rsidRDefault="00DD2037">
            <w:pPr>
              <w:pStyle w:val="Normaalweb"/>
            </w:pPr>
            <w:r>
              <w:t>De identificatie van een wandonderzoek in de registratie ondergrond.</w:t>
            </w:r>
          </w:p>
        </w:tc>
      </w:tr>
      <w:tr w:rsidR="00DD2037" w14:paraId="30D433C3" w14:textId="77777777" w:rsidTr="00DD2037">
        <w:trPr>
          <w:tblCellSpacing w:w="15" w:type="dxa"/>
        </w:trPr>
        <w:tc>
          <w:tcPr>
            <w:tcW w:w="1249" w:type="pct"/>
            <w:hideMark/>
          </w:tcPr>
          <w:p w14:paraId="763D9F27" w14:textId="77777777" w:rsidR="00DD2037" w:rsidRDefault="00DD2037">
            <w:pPr>
              <w:rPr>
                <w:b/>
                <w:bCs/>
              </w:rPr>
            </w:pPr>
            <w:r>
              <w:rPr>
                <w:b/>
                <w:bCs/>
              </w:rPr>
              <w:t>Juridische status</w:t>
            </w:r>
          </w:p>
        </w:tc>
        <w:tc>
          <w:tcPr>
            <w:tcW w:w="3703" w:type="pct"/>
            <w:hideMark/>
          </w:tcPr>
          <w:p w14:paraId="350F8E55" w14:textId="77777777" w:rsidR="00DD2037" w:rsidRDefault="00DD2037">
            <w:r>
              <w:t>Authentiek</w:t>
            </w:r>
          </w:p>
        </w:tc>
      </w:tr>
      <w:tr w:rsidR="00DD2037" w14:paraId="3EEF4E41" w14:textId="77777777" w:rsidTr="00DD2037">
        <w:trPr>
          <w:tblCellSpacing w:w="15" w:type="dxa"/>
        </w:trPr>
        <w:tc>
          <w:tcPr>
            <w:tcW w:w="1249" w:type="pct"/>
            <w:hideMark/>
          </w:tcPr>
          <w:p w14:paraId="57D2945C" w14:textId="77777777" w:rsidR="00DD2037" w:rsidRDefault="00DD2037">
            <w:pPr>
              <w:rPr>
                <w:b/>
                <w:bCs/>
              </w:rPr>
            </w:pPr>
            <w:r>
              <w:rPr>
                <w:b/>
                <w:bCs/>
              </w:rPr>
              <w:t>Kardinaliteit</w:t>
            </w:r>
          </w:p>
        </w:tc>
        <w:tc>
          <w:tcPr>
            <w:tcW w:w="3703" w:type="pct"/>
            <w:hideMark/>
          </w:tcPr>
          <w:p w14:paraId="44926311" w14:textId="77777777" w:rsidR="00DD2037" w:rsidRDefault="00DD2037">
            <w:r>
              <w:t>1</w:t>
            </w:r>
          </w:p>
        </w:tc>
      </w:tr>
      <w:tr w:rsidR="00DD2037" w14:paraId="621774BB" w14:textId="77777777" w:rsidTr="00DD2037">
        <w:trPr>
          <w:tblCellSpacing w:w="15" w:type="dxa"/>
        </w:trPr>
        <w:tc>
          <w:tcPr>
            <w:tcW w:w="1249" w:type="pct"/>
            <w:hideMark/>
          </w:tcPr>
          <w:p w14:paraId="7D99ED99" w14:textId="77777777" w:rsidR="00DD2037" w:rsidRDefault="00DD2037">
            <w:pPr>
              <w:rPr>
                <w:b/>
                <w:bCs/>
              </w:rPr>
            </w:pPr>
            <w:r>
              <w:rPr>
                <w:b/>
                <w:bCs/>
              </w:rPr>
              <w:t>Domein</w:t>
            </w:r>
          </w:p>
        </w:tc>
        <w:tc>
          <w:tcPr>
            <w:tcW w:w="3703" w:type="pct"/>
            <w:hideMark/>
          </w:tcPr>
          <w:p w14:paraId="153D0C8F" w14:textId="77777777" w:rsidR="00DD2037" w:rsidRDefault="00DD2037">
            <w:pPr>
              <w:rPr>
                <w:b/>
                <w:bCs/>
              </w:rPr>
            </w:pPr>
          </w:p>
        </w:tc>
      </w:tr>
      <w:tr w:rsidR="00DD2037" w14:paraId="18E27F36" w14:textId="77777777" w:rsidTr="00DD2037">
        <w:trPr>
          <w:tblCellSpacing w:w="15" w:type="dxa"/>
        </w:trPr>
        <w:tc>
          <w:tcPr>
            <w:tcW w:w="1249" w:type="pct"/>
            <w:hideMark/>
          </w:tcPr>
          <w:p w14:paraId="38E61F46" w14:textId="77777777" w:rsidR="00DD2037" w:rsidRDefault="00DD2037">
            <w:pPr>
              <w:rPr>
                <w:b/>
                <w:bCs/>
                <w:sz w:val="24"/>
                <w:szCs w:val="24"/>
              </w:rPr>
            </w:pPr>
            <w:r>
              <w:rPr>
                <w:b/>
                <w:bCs/>
              </w:rPr>
              <w:t>  Naam</w:t>
            </w:r>
          </w:p>
        </w:tc>
        <w:tc>
          <w:tcPr>
            <w:tcW w:w="3703" w:type="pct"/>
            <w:hideMark/>
          </w:tcPr>
          <w:p w14:paraId="6F4A8523" w14:textId="77777777" w:rsidR="00DD2037" w:rsidRDefault="00DD2037">
            <w:proofErr w:type="spellStart"/>
            <w:r>
              <w:t>Registratieobjectcode</w:t>
            </w:r>
            <w:proofErr w:type="spellEnd"/>
          </w:p>
        </w:tc>
      </w:tr>
      <w:tr w:rsidR="00DD2037" w14:paraId="1640C5FA" w14:textId="77777777" w:rsidTr="00DD2037">
        <w:trPr>
          <w:tblCellSpacing w:w="15" w:type="dxa"/>
        </w:trPr>
        <w:tc>
          <w:tcPr>
            <w:tcW w:w="1249" w:type="pct"/>
            <w:hideMark/>
          </w:tcPr>
          <w:p w14:paraId="4436F8E2" w14:textId="77777777" w:rsidR="00DD2037" w:rsidRDefault="00DD2037">
            <w:pPr>
              <w:rPr>
                <w:b/>
                <w:bCs/>
              </w:rPr>
            </w:pPr>
            <w:r>
              <w:rPr>
                <w:b/>
                <w:bCs/>
              </w:rPr>
              <w:t>  Type</w:t>
            </w:r>
          </w:p>
        </w:tc>
        <w:tc>
          <w:tcPr>
            <w:tcW w:w="3703" w:type="pct"/>
            <w:hideMark/>
          </w:tcPr>
          <w:p w14:paraId="0BF6CDC5" w14:textId="77777777" w:rsidR="00DD2037" w:rsidRDefault="00DD2037">
            <w:r>
              <w:t>Code</w:t>
            </w:r>
          </w:p>
        </w:tc>
      </w:tr>
      <w:tr w:rsidR="00DD2037" w14:paraId="00E5A3C1" w14:textId="77777777" w:rsidTr="00DD2037">
        <w:trPr>
          <w:tblCellSpacing w:w="15" w:type="dxa"/>
        </w:trPr>
        <w:tc>
          <w:tcPr>
            <w:tcW w:w="1249" w:type="pct"/>
            <w:hideMark/>
          </w:tcPr>
          <w:p w14:paraId="4DF7BF44" w14:textId="77777777" w:rsidR="00DD2037" w:rsidRDefault="00DD2037">
            <w:pPr>
              <w:rPr>
                <w:b/>
                <w:bCs/>
              </w:rPr>
            </w:pPr>
            <w:r>
              <w:rPr>
                <w:b/>
                <w:bCs/>
              </w:rPr>
              <w:t>  Opbouw</w:t>
            </w:r>
          </w:p>
        </w:tc>
        <w:tc>
          <w:tcPr>
            <w:tcW w:w="3703" w:type="pct"/>
            <w:hideMark/>
          </w:tcPr>
          <w:p w14:paraId="34717D6E" w14:textId="77777777" w:rsidR="00DD2037" w:rsidRDefault="00DD2037">
            <w:r>
              <w:t>SFRNNNNNNNNNNNN</w:t>
            </w:r>
          </w:p>
        </w:tc>
      </w:tr>
      <w:tr w:rsidR="00DD2037" w14:paraId="10140FE8" w14:textId="77777777" w:rsidTr="00DD2037">
        <w:trPr>
          <w:tblCellSpacing w:w="15" w:type="dxa"/>
        </w:trPr>
        <w:tc>
          <w:tcPr>
            <w:tcW w:w="1249" w:type="pct"/>
            <w:hideMark/>
          </w:tcPr>
          <w:p w14:paraId="04C7DED6" w14:textId="77777777" w:rsidR="00DD2037" w:rsidRDefault="00DD2037">
            <w:pPr>
              <w:rPr>
                <w:b/>
                <w:bCs/>
              </w:rPr>
            </w:pPr>
            <w:r>
              <w:rPr>
                <w:b/>
                <w:bCs/>
              </w:rPr>
              <w:t>Toelichting</w:t>
            </w:r>
          </w:p>
        </w:tc>
        <w:tc>
          <w:tcPr>
            <w:tcW w:w="3703" w:type="pct"/>
            <w:hideMark/>
          </w:tcPr>
          <w:p w14:paraId="02BC624F" w14:textId="77777777" w:rsidR="00DD2037" w:rsidRDefault="00DD2037">
            <w:pPr>
              <w:pStyle w:val="Normaalweb"/>
            </w:pPr>
            <w:r>
              <w:t xml:space="preserve">De basisregistratie ondergrond kent bij registratie automatisch de juiste waarde aan het object toe. </w:t>
            </w:r>
          </w:p>
        </w:tc>
      </w:tr>
    </w:tbl>
    <w:p w14:paraId="77A0109D" w14:textId="77777777" w:rsidR="000A2055" w:rsidRDefault="000A2055" w:rsidP="00B35AF7"/>
    <w:p w14:paraId="6A85FB08" w14:textId="27A73D4A" w:rsidR="00DD2037" w:rsidRDefault="00DD2037" w:rsidP="00180186">
      <w:pPr>
        <w:pStyle w:val="Kop1"/>
        <w:rPr>
          <w:rFonts w:ascii="Times New Roman" w:hAnsi="Times New Roman"/>
          <w:sz w:val="48"/>
        </w:rPr>
      </w:pPr>
      <w:bookmarkStart w:id="18" w:name="_Toc33533100"/>
      <w:bookmarkStart w:id="19" w:name="_Toc33533789"/>
      <w:bookmarkStart w:id="20" w:name="_Toc33700254"/>
      <w:r w:rsidRPr="00180186">
        <w:t>Artikel</w:t>
      </w:r>
      <w:r>
        <w:t xml:space="preserve"> 2 Beschrijving van uitbreidbare </w:t>
      </w:r>
      <w:proofErr w:type="spellStart"/>
      <w:r>
        <w:t>waardelijsten</w:t>
      </w:r>
      <w:bookmarkEnd w:id="18"/>
      <w:bookmarkEnd w:id="19"/>
      <w:bookmarkEnd w:id="20"/>
      <w:proofErr w:type="spellEnd"/>
      <w:r>
        <w:t xml:space="preserve"> </w:t>
      </w:r>
    </w:p>
    <w:p w14:paraId="30FC42CA" w14:textId="5B5BB446" w:rsidR="00DD2037" w:rsidRDefault="00DD2037" w:rsidP="00AB4AB5">
      <w:pPr>
        <w:pStyle w:val="Kop3"/>
      </w:pPr>
      <w:bookmarkStart w:id="21" w:name="_Toc33533101"/>
      <w:bookmarkStart w:id="22" w:name="_Toc33533790"/>
      <w:bookmarkStart w:id="23" w:name="_Toc33700255"/>
      <w:proofErr w:type="spellStart"/>
      <w:r>
        <w:t>ActueelProces</w:t>
      </w:r>
      <w:bookmarkEnd w:id="21"/>
      <w:bookmarkEnd w:id="22"/>
      <w:bookmarkEnd w:id="23"/>
      <w:proofErr w:type="spellEnd"/>
    </w:p>
    <w:tbl>
      <w:tblPr>
        <w:tblW w:w="5000" w:type="pct"/>
        <w:tblCellMar>
          <w:top w:w="15" w:type="dxa"/>
          <w:left w:w="15" w:type="dxa"/>
          <w:bottom w:w="15" w:type="dxa"/>
          <w:right w:w="15" w:type="dxa"/>
        </w:tblCellMar>
        <w:tblLook w:val="04A0" w:firstRow="1" w:lastRow="0" w:firstColumn="1" w:lastColumn="0" w:noHBand="0" w:noVBand="1"/>
      </w:tblPr>
      <w:tblGrid>
        <w:gridCol w:w="1117"/>
        <w:gridCol w:w="8227"/>
      </w:tblGrid>
      <w:tr w:rsidR="00DD2037" w14:paraId="423A1164"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589B13E7" w14:textId="77777777" w:rsidR="00DD2037" w:rsidRDefault="00DD2037">
            <w:r>
              <w:t>Definitie</w:t>
            </w:r>
          </w:p>
        </w:tc>
        <w:tc>
          <w:tcPr>
            <w:tcW w:w="0" w:type="auto"/>
            <w:tcBorders>
              <w:top w:val="single" w:sz="6" w:space="0" w:color="000000"/>
              <w:left w:val="single" w:sz="6" w:space="0" w:color="000000"/>
              <w:bottom w:val="single" w:sz="6" w:space="0" w:color="000000"/>
              <w:right w:val="single" w:sz="6" w:space="0" w:color="000000"/>
            </w:tcBorders>
            <w:hideMark/>
          </w:tcPr>
          <w:p w14:paraId="50575A8F" w14:textId="77777777" w:rsidR="00DD2037" w:rsidRDefault="00DD2037">
            <w:pPr>
              <w:pStyle w:val="Normaalweb"/>
            </w:pPr>
            <w:r>
              <w:t>De lijst met de exogene processen die in het terrein actief zijn.</w:t>
            </w:r>
          </w:p>
        </w:tc>
      </w:tr>
    </w:tbl>
    <w:p w14:paraId="48BA0351" w14:textId="77777777" w:rsidR="00DD2037" w:rsidRDefault="00DD2037" w:rsidP="00DD2037">
      <w:pPr>
        <w:rPr>
          <w:vanish/>
        </w:rPr>
      </w:pPr>
    </w:p>
    <w:tbl>
      <w:tblPr>
        <w:tblW w:w="5000" w:type="pct"/>
        <w:tblCellMar>
          <w:top w:w="15" w:type="dxa"/>
          <w:left w:w="15" w:type="dxa"/>
          <w:bottom w:w="15" w:type="dxa"/>
          <w:right w:w="15" w:type="dxa"/>
        </w:tblCellMar>
        <w:tblLook w:val="04A0" w:firstRow="1" w:lastRow="0" w:firstColumn="1" w:lastColumn="0" w:noHBand="0" w:noVBand="1"/>
      </w:tblPr>
      <w:tblGrid>
        <w:gridCol w:w="1360"/>
        <w:gridCol w:w="730"/>
        <w:gridCol w:w="994"/>
        <w:gridCol w:w="6260"/>
      </w:tblGrid>
      <w:tr w:rsidR="00DD2037" w14:paraId="6EEAFDA0" w14:textId="77777777" w:rsidTr="00DD2037">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231E1A09" w14:textId="77777777" w:rsidR="00DD2037" w:rsidRDefault="00DD2037">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4D99C6A" w14:textId="77777777" w:rsidR="00DD2037" w:rsidRDefault="00DD2037">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B5283D9" w14:textId="77777777" w:rsidR="00DD2037" w:rsidRDefault="00DD2037">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6798E08A" w14:textId="77777777" w:rsidR="00DD2037" w:rsidRDefault="00DD2037">
            <w:pPr>
              <w:rPr>
                <w:b/>
                <w:bCs/>
              </w:rPr>
            </w:pPr>
            <w:r>
              <w:rPr>
                <w:b/>
                <w:bCs/>
              </w:rPr>
              <w:t>Omschrijving</w:t>
            </w:r>
          </w:p>
        </w:tc>
      </w:tr>
      <w:tr w:rsidR="00DD2037" w14:paraId="322B6AB1"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4810C7C1" w14:textId="77777777" w:rsidR="00DD2037" w:rsidRDefault="00DD2037">
            <w:r>
              <w:t>geulverlegging</w:t>
            </w:r>
          </w:p>
        </w:tc>
        <w:tc>
          <w:tcPr>
            <w:tcW w:w="0" w:type="auto"/>
            <w:tcBorders>
              <w:top w:val="single" w:sz="6" w:space="0" w:color="000000"/>
              <w:left w:val="single" w:sz="6" w:space="0" w:color="000000"/>
              <w:bottom w:val="single" w:sz="6" w:space="0" w:color="000000"/>
              <w:right w:val="single" w:sz="6" w:space="0" w:color="000000"/>
            </w:tcBorders>
            <w:hideMark/>
          </w:tcPr>
          <w:p w14:paraId="46CC0EDB"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D62B5F0"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EEA6B83" w14:textId="77777777" w:rsidR="00DD2037" w:rsidRDefault="00DD2037">
            <w:pPr>
              <w:pStyle w:val="Normaalweb"/>
            </w:pPr>
            <w:r>
              <w:t>Er komen lateraal migrerende geulen voor.</w:t>
            </w:r>
          </w:p>
        </w:tc>
      </w:tr>
      <w:tr w:rsidR="00DD2037" w14:paraId="695A2B89"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46A8C392" w14:textId="77777777" w:rsidR="00DD2037" w:rsidRDefault="00DD2037">
            <w:r>
              <w:t>geulvorming</w:t>
            </w:r>
          </w:p>
        </w:tc>
        <w:tc>
          <w:tcPr>
            <w:tcW w:w="0" w:type="auto"/>
            <w:tcBorders>
              <w:top w:val="single" w:sz="6" w:space="0" w:color="000000"/>
              <w:left w:val="single" w:sz="6" w:space="0" w:color="000000"/>
              <w:bottom w:val="single" w:sz="6" w:space="0" w:color="000000"/>
              <w:right w:val="single" w:sz="6" w:space="0" w:color="000000"/>
            </w:tcBorders>
            <w:hideMark/>
          </w:tcPr>
          <w:p w14:paraId="53638584"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C05EBC0"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A31F392" w14:textId="77777777" w:rsidR="00DD2037" w:rsidRDefault="00DD2037">
            <w:pPr>
              <w:pStyle w:val="Normaalweb"/>
            </w:pPr>
            <w:r>
              <w:t>Er vindt vorming of verdieping van geulen plaats.</w:t>
            </w:r>
          </w:p>
        </w:tc>
      </w:tr>
      <w:tr w:rsidR="00DD2037" w14:paraId="2BB915A8"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43451E94" w14:textId="77777777" w:rsidR="00DD2037" w:rsidRDefault="00DD2037">
            <w:proofErr w:type="spellStart"/>
            <w:r>
              <w:t>piping</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4DB2FE9D"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6DEA79F"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6D16FC2" w14:textId="77777777" w:rsidR="00DD2037" w:rsidRDefault="00DD2037">
            <w:pPr>
              <w:pStyle w:val="Normaalweb"/>
            </w:pPr>
            <w:r>
              <w:t xml:space="preserve">Water stroomt onder een dijk of ander grondlichaam door om buitendijks aan het oppervlak te komen. </w:t>
            </w:r>
          </w:p>
        </w:tc>
      </w:tr>
      <w:tr w:rsidR="00DD2037" w14:paraId="2C9628E7"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7680A000" w14:textId="77777777" w:rsidR="00DD2037" w:rsidRDefault="00DD2037">
            <w:r>
              <w:t>verstuiving</w:t>
            </w:r>
          </w:p>
        </w:tc>
        <w:tc>
          <w:tcPr>
            <w:tcW w:w="0" w:type="auto"/>
            <w:tcBorders>
              <w:top w:val="single" w:sz="6" w:space="0" w:color="000000"/>
              <w:left w:val="single" w:sz="6" w:space="0" w:color="000000"/>
              <w:bottom w:val="single" w:sz="6" w:space="0" w:color="000000"/>
              <w:right w:val="single" w:sz="6" w:space="0" w:color="000000"/>
            </w:tcBorders>
            <w:hideMark/>
          </w:tcPr>
          <w:p w14:paraId="3F871543"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C478F85"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059B58A" w14:textId="77777777" w:rsidR="00DD2037" w:rsidRDefault="00DD2037">
            <w:pPr>
              <w:pStyle w:val="Normaalweb"/>
            </w:pPr>
            <w:r>
              <w:t>Er vindt verstuiving plaats wanneer het hard waait (levend stuifzand).</w:t>
            </w:r>
          </w:p>
        </w:tc>
      </w:tr>
      <w:tr w:rsidR="00DD2037" w14:paraId="495A83A4"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17AC017C" w14:textId="77777777" w:rsidR="00DD2037" w:rsidRDefault="00DD2037">
            <w:r>
              <w:t>onbekend</w:t>
            </w:r>
          </w:p>
        </w:tc>
        <w:tc>
          <w:tcPr>
            <w:tcW w:w="0" w:type="auto"/>
            <w:tcBorders>
              <w:top w:val="single" w:sz="6" w:space="0" w:color="000000"/>
              <w:left w:val="single" w:sz="6" w:space="0" w:color="000000"/>
              <w:bottom w:val="single" w:sz="6" w:space="0" w:color="000000"/>
              <w:right w:val="single" w:sz="6" w:space="0" w:color="000000"/>
            </w:tcBorders>
            <w:hideMark/>
          </w:tcPr>
          <w:p w14:paraId="3CC1A42D" w14:textId="77777777" w:rsidR="00DD2037" w:rsidRDefault="00DD2037"/>
        </w:tc>
        <w:tc>
          <w:tcPr>
            <w:tcW w:w="0" w:type="auto"/>
            <w:tcBorders>
              <w:top w:val="single" w:sz="6" w:space="0" w:color="000000"/>
              <w:left w:val="single" w:sz="6" w:space="0" w:color="000000"/>
              <w:bottom w:val="single" w:sz="6" w:space="0" w:color="000000"/>
              <w:right w:val="single" w:sz="6" w:space="0" w:color="000000"/>
            </w:tcBorders>
            <w:hideMark/>
          </w:tcPr>
          <w:p w14:paraId="6BC419AD" w14:textId="77777777" w:rsidR="00DD2037" w:rsidRDefault="00DD2037">
            <w:pPr>
              <w:rPr>
                <w:sz w:val="24"/>
                <w:szCs w:val="24"/>
              </w:rPr>
            </w:pPr>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D19FF0D" w14:textId="77777777" w:rsidR="00DD2037" w:rsidRDefault="00DD2037">
            <w:pPr>
              <w:pStyle w:val="Normaalweb"/>
            </w:pPr>
            <w:r>
              <w:t>Het is niet bekend of er exogene processen actief zijn.</w:t>
            </w:r>
          </w:p>
        </w:tc>
      </w:tr>
    </w:tbl>
    <w:p w14:paraId="30791654" w14:textId="4E032A5E" w:rsidR="00DD2037" w:rsidRDefault="00DD2037" w:rsidP="00AB4AB5">
      <w:pPr>
        <w:pStyle w:val="Kop3"/>
      </w:pPr>
      <w:bookmarkStart w:id="24" w:name="_Toc33533102"/>
      <w:bookmarkStart w:id="25" w:name="_Toc33533791"/>
      <w:bookmarkStart w:id="26" w:name="_Toc33700256"/>
      <w:proofErr w:type="spellStart"/>
      <w:r>
        <w:t>AfwijkendGrondwaterRegime</w:t>
      </w:r>
      <w:bookmarkEnd w:id="24"/>
      <w:bookmarkEnd w:id="25"/>
      <w:bookmarkEnd w:id="26"/>
      <w:proofErr w:type="spellEnd"/>
    </w:p>
    <w:tbl>
      <w:tblPr>
        <w:tblW w:w="5000" w:type="pct"/>
        <w:tblCellMar>
          <w:top w:w="15" w:type="dxa"/>
          <w:left w:w="15" w:type="dxa"/>
          <w:bottom w:w="15" w:type="dxa"/>
          <w:right w:w="15" w:type="dxa"/>
        </w:tblCellMar>
        <w:tblLook w:val="04A0" w:firstRow="1" w:lastRow="0" w:firstColumn="1" w:lastColumn="0" w:noHBand="0" w:noVBand="1"/>
      </w:tblPr>
      <w:tblGrid>
        <w:gridCol w:w="1063"/>
        <w:gridCol w:w="8281"/>
      </w:tblGrid>
      <w:tr w:rsidR="00DD2037" w14:paraId="106DCA28"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305A4FA3" w14:textId="77777777" w:rsidR="00DD2037" w:rsidRDefault="00DD2037">
            <w:r>
              <w:t>Definitie</w:t>
            </w:r>
          </w:p>
        </w:tc>
        <w:tc>
          <w:tcPr>
            <w:tcW w:w="0" w:type="auto"/>
            <w:tcBorders>
              <w:top w:val="single" w:sz="6" w:space="0" w:color="000000"/>
              <w:left w:val="single" w:sz="6" w:space="0" w:color="000000"/>
              <w:bottom w:val="single" w:sz="6" w:space="0" w:color="000000"/>
              <w:right w:val="single" w:sz="6" w:space="0" w:color="000000"/>
            </w:tcBorders>
            <w:hideMark/>
          </w:tcPr>
          <w:p w14:paraId="13ADDFC2" w14:textId="77777777" w:rsidR="00DD2037" w:rsidRDefault="00DD2037">
            <w:pPr>
              <w:pStyle w:val="Normaalweb"/>
            </w:pPr>
            <w:r>
              <w:t>De lijst voor de classificatie van een afwijkend grondwater regime.</w:t>
            </w:r>
          </w:p>
        </w:tc>
      </w:tr>
    </w:tbl>
    <w:p w14:paraId="5EF1083E" w14:textId="77777777" w:rsidR="00DD2037" w:rsidRDefault="00DD2037" w:rsidP="00DD2037">
      <w:pPr>
        <w:rPr>
          <w:vanish/>
        </w:rPr>
      </w:pPr>
    </w:p>
    <w:tbl>
      <w:tblPr>
        <w:tblW w:w="5000" w:type="pct"/>
        <w:tblCellMar>
          <w:top w:w="15" w:type="dxa"/>
          <w:left w:w="15" w:type="dxa"/>
          <w:bottom w:w="15" w:type="dxa"/>
          <w:right w:w="15" w:type="dxa"/>
        </w:tblCellMar>
        <w:tblLook w:val="04A0" w:firstRow="1" w:lastRow="0" w:firstColumn="1" w:lastColumn="0" w:noHBand="0" w:noVBand="1"/>
      </w:tblPr>
      <w:tblGrid>
        <w:gridCol w:w="1774"/>
        <w:gridCol w:w="730"/>
        <w:gridCol w:w="994"/>
        <w:gridCol w:w="5846"/>
      </w:tblGrid>
      <w:tr w:rsidR="00DD2037" w14:paraId="01E1EA8D" w14:textId="77777777" w:rsidTr="00DD2037">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5FD616B3" w14:textId="77777777" w:rsidR="00DD2037" w:rsidRDefault="00DD2037">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331CB9C" w14:textId="77777777" w:rsidR="00DD2037" w:rsidRDefault="00DD2037">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85CFFCF" w14:textId="77777777" w:rsidR="00DD2037" w:rsidRDefault="00DD2037">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42CE5D66" w14:textId="77777777" w:rsidR="00DD2037" w:rsidRDefault="00DD2037">
            <w:pPr>
              <w:rPr>
                <w:b/>
                <w:bCs/>
              </w:rPr>
            </w:pPr>
            <w:r>
              <w:rPr>
                <w:b/>
                <w:bCs/>
              </w:rPr>
              <w:t>Omschrijving</w:t>
            </w:r>
          </w:p>
        </w:tc>
      </w:tr>
      <w:tr w:rsidR="00DD2037" w14:paraId="26A5CC21"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52EFC431" w14:textId="77777777" w:rsidR="00DD2037" w:rsidRDefault="00DD2037">
            <w:proofErr w:type="spellStart"/>
            <w:r>
              <w:t>buitenHoofdkering</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534662A5"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E43326D"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2F25B50" w14:textId="77777777" w:rsidR="00DD2037" w:rsidRDefault="00DD2037">
            <w:pPr>
              <w:pStyle w:val="Normaalweb"/>
            </w:pPr>
            <w:r>
              <w:t xml:space="preserve">Buiten de hoofdwaterkering gelegen gronden; periodiek overstroomd. De waarde is voorafgaand aan de grondwatertrap in de standaardpuntencode opgenomen met de code "b". </w:t>
            </w:r>
          </w:p>
        </w:tc>
      </w:tr>
      <w:tr w:rsidR="00DD2037" w14:paraId="0EE3B64C"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4194CD15" w14:textId="77777777" w:rsidR="00DD2037" w:rsidRDefault="00DD2037">
            <w:proofErr w:type="spellStart"/>
            <w:r>
              <w:t>overstroomdWinter</w:t>
            </w:r>
            <w:proofErr w:type="spellEnd"/>
          </w:p>
        </w:tc>
        <w:tc>
          <w:tcPr>
            <w:tcW w:w="0" w:type="auto"/>
            <w:tcBorders>
              <w:top w:val="single" w:sz="6" w:space="0" w:color="000000"/>
              <w:left w:val="single" w:sz="6" w:space="0" w:color="000000"/>
              <w:bottom w:val="single" w:sz="6" w:space="0" w:color="000000"/>
              <w:right w:val="single" w:sz="6" w:space="0" w:color="000000"/>
            </w:tcBorders>
            <w:hideMark/>
          </w:tcPr>
          <w:p w14:paraId="048C66DD"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952E3A9"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BF486CA" w14:textId="77777777" w:rsidR="00DD2037" w:rsidRDefault="00DD2037">
            <w:pPr>
              <w:pStyle w:val="Normaalweb"/>
            </w:pPr>
            <w:r>
              <w:t xml:space="preserve">Water boven maaiveld gedurende een aaneengesloten periode van meer dan 1 maand tijdens de winterperiode (alleen bij binnen de hoofdwaterkering gelegen gronden). De waarde is voorafgaand aan de grondwatertrap in de standaardpuntencode opgenomen met de code "w". </w:t>
            </w:r>
          </w:p>
        </w:tc>
      </w:tr>
      <w:tr w:rsidR="00DD2037" w14:paraId="5C78D57A"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50D53CF4" w14:textId="77777777" w:rsidR="00DD2037" w:rsidRDefault="00DD2037">
            <w:r>
              <w:lastRenderedPageBreak/>
              <w:t>schijnspiegels</w:t>
            </w:r>
          </w:p>
        </w:tc>
        <w:tc>
          <w:tcPr>
            <w:tcW w:w="0" w:type="auto"/>
            <w:tcBorders>
              <w:top w:val="single" w:sz="6" w:space="0" w:color="000000"/>
              <w:left w:val="single" w:sz="6" w:space="0" w:color="000000"/>
              <w:bottom w:val="single" w:sz="6" w:space="0" w:color="000000"/>
              <w:right w:val="single" w:sz="6" w:space="0" w:color="000000"/>
            </w:tcBorders>
            <w:hideMark/>
          </w:tcPr>
          <w:p w14:paraId="1F903116"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79B7E7AA"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1F3F5A53" w14:textId="77777777" w:rsidR="00DD2037" w:rsidRDefault="00DD2037">
            <w:pPr>
              <w:pStyle w:val="Normaalweb"/>
            </w:pPr>
            <w:r>
              <w:t xml:space="preserve">Schijnspiegels; het niveau van de GHG wordt bepaald door periodiek optredende grondwaterstanden boven een slecht doorlatende laag, waaronder weer een onverzadigde zone voorkomt. Deze kwalitatieve toevoeging geven we alleen aan bij gronden met een grondwaterfluctuatie (GLG-GHG) van meer dan 120 cm. De waarde is voorafgaand aan de grondwatertrap in de standaardpuntencode opgenomen met de code "s". </w:t>
            </w:r>
          </w:p>
        </w:tc>
      </w:tr>
    </w:tbl>
    <w:p w14:paraId="22A2936C" w14:textId="20400E63" w:rsidR="00DD2037" w:rsidRDefault="00DD2037" w:rsidP="00AB4AB5">
      <w:pPr>
        <w:pStyle w:val="Kop3"/>
      </w:pPr>
      <w:bookmarkStart w:id="27" w:name="_Toc33533103"/>
      <w:bookmarkStart w:id="28" w:name="_Toc33533792"/>
      <w:bookmarkStart w:id="29" w:name="_Toc33700257"/>
      <w:proofErr w:type="spellStart"/>
      <w:r>
        <w:t>Aggregaatlengteklasse</w:t>
      </w:r>
      <w:bookmarkEnd w:id="27"/>
      <w:bookmarkEnd w:id="28"/>
      <w:bookmarkEnd w:id="29"/>
      <w:proofErr w:type="spellEnd"/>
    </w:p>
    <w:tbl>
      <w:tblPr>
        <w:tblW w:w="5000" w:type="pct"/>
        <w:tblCellMar>
          <w:top w:w="15" w:type="dxa"/>
          <w:left w:w="15" w:type="dxa"/>
          <w:bottom w:w="15" w:type="dxa"/>
          <w:right w:w="15" w:type="dxa"/>
        </w:tblCellMar>
        <w:tblLook w:val="04A0" w:firstRow="1" w:lastRow="0" w:firstColumn="1" w:lastColumn="0" w:noHBand="0" w:noVBand="1"/>
      </w:tblPr>
      <w:tblGrid>
        <w:gridCol w:w="1188"/>
        <w:gridCol w:w="8156"/>
      </w:tblGrid>
      <w:tr w:rsidR="00DD2037" w14:paraId="4C4CCF67"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51FE5180" w14:textId="77777777" w:rsidR="00DD2037" w:rsidRDefault="00DD2037">
            <w:r>
              <w:t>Definitie</w:t>
            </w:r>
          </w:p>
        </w:tc>
        <w:tc>
          <w:tcPr>
            <w:tcW w:w="0" w:type="auto"/>
            <w:tcBorders>
              <w:top w:val="single" w:sz="6" w:space="0" w:color="000000"/>
              <w:left w:val="single" w:sz="6" w:space="0" w:color="000000"/>
              <w:bottom w:val="single" w:sz="6" w:space="0" w:color="000000"/>
              <w:right w:val="single" w:sz="6" w:space="0" w:color="000000"/>
            </w:tcBorders>
            <w:hideMark/>
          </w:tcPr>
          <w:p w14:paraId="24898F57" w14:textId="77777777" w:rsidR="00DD2037" w:rsidRDefault="00DD2037">
            <w:pPr>
              <w:pStyle w:val="Normaalweb"/>
            </w:pPr>
            <w:r>
              <w:t>De lijst voor de classificatie van de lengte van aggregaten.</w:t>
            </w:r>
          </w:p>
        </w:tc>
      </w:tr>
    </w:tbl>
    <w:p w14:paraId="39BD713E" w14:textId="77777777" w:rsidR="00DD2037" w:rsidRDefault="00DD2037" w:rsidP="00DD2037">
      <w:pPr>
        <w:rPr>
          <w:vanish/>
        </w:rPr>
      </w:pPr>
    </w:p>
    <w:tbl>
      <w:tblPr>
        <w:tblW w:w="5000" w:type="pct"/>
        <w:tblCellMar>
          <w:top w:w="15" w:type="dxa"/>
          <w:left w:w="15" w:type="dxa"/>
          <w:bottom w:w="15" w:type="dxa"/>
          <w:right w:w="15" w:type="dxa"/>
        </w:tblCellMar>
        <w:tblLook w:val="04A0" w:firstRow="1" w:lastRow="0" w:firstColumn="1" w:lastColumn="0" w:noHBand="0" w:noVBand="1"/>
      </w:tblPr>
      <w:tblGrid>
        <w:gridCol w:w="2836"/>
        <w:gridCol w:w="816"/>
        <w:gridCol w:w="1111"/>
        <w:gridCol w:w="4581"/>
      </w:tblGrid>
      <w:tr w:rsidR="00DD2037" w14:paraId="1D2C0ADD" w14:textId="77777777" w:rsidTr="00DD2037">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3AE34A9" w14:textId="77777777" w:rsidR="00DD2037" w:rsidRDefault="00DD2037">
            <w:pPr>
              <w:rPr>
                <w:b/>
                <w:bCs/>
              </w:rPr>
            </w:pPr>
            <w:r>
              <w:rPr>
                <w:b/>
                <w:bCs/>
              </w:rPr>
              <w:t>Waarde</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3D2708C4" w14:textId="77777777" w:rsidR="00DD2037" w:rsidRDefault="00DD2037">
            <w:pPr>
              <w:rPr>
                <w:b/>
                <w:bCs/>
              </w:rPr>
            </w:pPr>
            <w:r>
              <w:rPr>
                <w:b/>
                <w:bCs/>
              </w:rPr>
              <w:t>IMBRO</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1D882B16" w14:textId="77777777" w:rsidR="00DD2037" w:rsidRDefault="00DD2037">
            <w:pPr>
              <w:rPr>
                <w:b/>
                <w:bCs/>
              </w:rPr>
            </w:pPr>
            <w:r>
              <w:rPr>
                <w:b/>
                <w:bCs/>
              </w:rPr>
              <w:t>IMBRO/A</w:t>
            </w:r>
          </w:p>
        </w:tc>
        <w:tc>
          <w:tcPr>
            <w:tcW w:w="0" w:type="auto"/>
            <w:tcBorders>
              <w:top w:val="single" w:sz="6" w:space="0" w:color="000000"/>
              <w:left w:val="single" w:sz="6" w:space="0" w:color="000000"/>
              <w:bottom w:val="single" w:sz="6" w:space="0" w:color="000000"/>
              <w:right w:val="single" w:sz="6" w:space="0" w:color="000000"/>
            </w:tcBorders>
            <w:shd w:val="clear" w:color="auto" w:fill="D3D3D3"/>
            <w:hideMark/>
          </w:tcPr>
          <w:p w14:paraId="0BE9A357" w14:textId="77777777" w:rsidR="00DD2037" w:rsidRDefault="00DD2037">
            <w:pPr>
              <w:rPr>
                <w:b/>
                <w:bCs/>
              </w:rPr>
            </w:pPr>
            <w:r>
              <w:rPr>
                <w:b/>
                <w:bCs/>
              </w:rPr>
              <w:t>Omschrijving</w:t>
            </w:r>
          </w:p>
        </w:tc>
      </w:tr>
      <w:tr w:rsidR="00DD2037" w14:paraId="5B01CC01"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3DA973FC" w14:textId="77777777" w:rsidR="00DD2037" w:rsidRDefault="00DD2037">
            <w:r>
              <w:t>uiterstKortTot2mm</w:t>
            </w:r>
          </w:p>
        </w:tc>
        <w:tc>
          <w:tcPr>
            <w:tcW w:w="0" w:type="auto"/>
            <w:tcBorders>
              <w:top w:val="single" w:sz="6" w:space="0" w:color="000000"/>
              <w:left w:val="single" w:sz="6" w:space="0" w:color="000000"/>
              <w:bottom w:val="single" w:sz="6" w:space="0" w:color="000000"/>
              <w:right w:val="single" w:sz="6" w:space="0" w:color="000000"/>
            </w:tcBorders>
            <w:hideMark/>
          </w:tcPr>
          <w:p w14:paraId="28D37120"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2A7A5A7"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48AC705" w14:textId="77777777" w:rsidR="00DD2037" w:rsidRDefault="00DD2037">
            <w:pPr>
              <w:pStyle w:val="Normaalweb"/>
            </w:pPr>
            <w:r>
              <w:t>De verticale as is kleiner dan 2 mm.</w:t>
            </w:r>
          </w:p>
        </w:tc>
      </w:tr>
      <w:tr w:rsidR="00DD2037" w14:paraId="08CC0852"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6EFC1D40" w14:textId="77777777" w:rsidR="00DD2037" w:rsidRDefault="00DD2037">
            <w:r>
              <w:t>zeerKort2tot5mm</w:t>
            </w:r>
          </w:p>
        </w:tc>
        <w:tc>
          <w:tcPr>
            <w:tcW w:w="0" w:type="auto"/>
            <w:tcBorders>
              <w:top w:val="single" w:sz="6" w:space="0" w:color="000000"/>
              <w:left w:val="single" w:sz="6" w:space="0" w:color="000000"/>
              <w:bottom w:val="single" w:sz="6" w:space="0" w:color="000000"/>
              <w:right w:val="single" w:sz="6" w:space="0" w:color="000000"/>
            </w:tcBorders>
            <w:hideMark/>
          </w:tcPr>
          <w:p w14:paraId="58FB06C0"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13EE02C"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42ACB74" w14:textId="77777777" w:rsidR="00DD2037" w:rsidRDefault="00DD2037">
            <w:pPr>
              <w:pStyle w:val="Normaalweb"/>
            </w:pPr>
            <w:r>
              <w:t>De verticale as is tussen de 2 en 5 mm.</w:t>
            </w:r>
          </w:p>
        </w:tc>
      </w:tr>
      <w:tr w:rsidR="00DD2037" w14:paraId="773828B8"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1667E9D7" w14:textId="77777777" w:rsidR="00DD2037" w:rsidRDefault="00DD2037">
            <w:r>
              <w:t>kort5tot10mm</w:t>
            </w:r>
          </w:p>
        </w:tc>
        <w:tc>
          <w:tcPr>
            <w:tcW w:w="0" w:type="auto"/>
            <w:tcBorders>
              <w:top w:val="single" w:sz="6" w:space="0" w:color="000000"/>
              <w:left w:val="single" w:sz="6" w:space="0" w:color="000000"/>
              <w:bottom w:val="single" w:sz="6" w:space="0" w:color="000000"/>
              <w:right w:val="single" w:sz="6" w:space="0" w:color="000000"/>
            </w:tcBorders>
            <w:hideMark/>
          </w:tcPr>
          <w:p w14:paraId="2B828B7D"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A2DFE98"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18CF24C" w14:textId="77777777" w:rsidR="00DD2037" w:rsidRDefault="00DD2037">
            <w:pPr>
              <w:pStyle w:val="Normaalweb"/>
            </w:pPr>
            <w:r>
              <w:t>De verticale as is tussen de 5 en 10 mm.</w:t>
            </w:r>
          </w:p>
        </w:tc>
      </w:tr>
      <w:tr w:rsidR="00DD2037" w14:paraId="4E91B015"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407F1640" w14:textId="77777777" w:rsidR="00DD2037" w:rsidRDefault="00DD2037">
            <w:r>
              <w:t>matigKort10tot20mm</w:t>
            </w:r>
          </w:p>
        </w:tc>
        <w:tc>
          <w:tcPr>
            <w:tcW w:w="0" w:type="auto"/>
            <w:tcBorders>
              <w:top w:val="single" w:sz="6" w:space="0" w:color="000000"/>
              <w:left w:val="single" w:sz="6" w:space="0" w:color="000000"/>
              <w:bottom w:val="single" w:sz="6" w:space="0" w:color="000000"/>
              <w:right w:val="single" w:sz="6" w:space="0" w:color="000000"/>
            </w:tcBorders>
            <w:hideMark/>
          </w:tcPr>
          <w:p w14:paraId="66857562"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8F50C2A"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BE07FBF" w14:textId="77777777" w:rsidR="00DD2037" w:rsidRDefault="00DD2037">
            <w:pPr>
              <w:pStyle w:val="Normaalweb"/>
            </w:pPr>
            <w:r>
              <w:t>De verticale as is tussen de 10 en 20 mm.</w:t>
            </w:r>
          </w:p>
        </w:tc>
      </w:tr>
      <w:tr w:rsidR="00DD2037" w14:paraId="642B70E8"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461CEC79" w14:textId="77777777" w:rsidR="00DD2037" w:rsidRDefault="00DD2037">
            <w:r>
              <w:t>matigLang20tot50mm</w:t>
            </w:r>
          </w:p>
        </w:tc>
        <w:tc>
          <w:tcPr>
            <w:tcW w:w="0" w:type="auto"/>
            <w:tcBorders>
              <w:top w:val="single" w:sz="6" w:space="0" w:color="000000"/>
              <w:left w:val="single" w:sz="6" w:space="0" w:color="000000"/>
              <w:bottom w:val="single" w:sz="6" w:space="0" w:color="000000"/>
              <w:right w:val="single" w:sz="6" w:space="0" w:color="000000"/>
            </w:tcBorders>
            <w:hideMark/>
          </w:tcPr>
          <w:p w14:paraId="5EA8A570"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06DF9E78"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BCF20D5" w14:textId="77777777" w:rsidR="00DD2037" w:rsidRDefault="00DD2037">
            <w:pPr>
              <w:pStyle w:val="Normaalweb"/>
            </w:pPr>
            <w:r>
              <w:t>De verticale as is tussen de 20 en 50 mm.</w:t>
            </w:r>
          </w:p>
        </w:tc>
      </w:tr>
      <w:tr w:rsidR="00DD2037" w14:paraId="0884F926"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719752D7" w14:textId="77777777" w:rsidR="00DD2037" w:rsidRDefault="00DD2037">
            <w:r>
              <w:t>lang50tot200mm</w:t>
            </w:r>
          </w:p>
        </w:tc>
        <w:tc>
          <w:tcPr>
            <w:tcW w:w="0" w:type="auto"/>
            <w:tcBorders>
              <w:top w:val="single" w:sz="6" w:space="0" w:color="000000"/>
              <w:left w:val="single" w:sz="6" w:space="0" w:color="000000"/>
              <w:bottom w:val="single" w:sz="6" w:space="0" w:color="000000"/>
              <w:right w:val="single" w:sz="6" w:space="0" w:color="000000"/>
            </w:tcBorders>
            <w:hideMark/>
          </w:tcPr>
          <w:p w14:paraId="5551E4C9"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41C2D567"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A8196D9" w14:textId="77777777" w:rsidR="00DD2037" w:rsidRDefault="00DD2037">
            <w:pPr>
              <w:pStyle w:val="Normaalweb"/>
            </w:pPr>
            <w:r>
              <w:t>De verticale as is tussen de 50 en 200 mm.</w:t>
            </w:r>
          </w:p>
        </w:tc>
      </w:tr>
      <w:tr w:rsidR="00DD2037" w14:paraId="61644A93"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7056D302" w14:textId="77777777" w:rsidR="00DD2037" w:rsidRDefault="00DD2037">
            <w:r>
              <w:t>zeerLang200tot500mm</w:t>
            </w:r>
          </w:p>
        </w:tc>
        <w:tc>
          <w:tcPr>
            <w:tcW w:w="0" w:type="auto"/>
            <w:tcBorders>
              <w:top w:val="single" w:sz="6" w:space="0" w:color="000000"/>
              <w:left w:val="single" w:sz="6" w:space="0" w:color="000000"/>
              <w:bottom w:val="single" w:sz="6" w:space="0" w:color="000000"/>
              <w:right w:val="single" w:sz="6" w:space="0" w:color="000000"/>
            </w:tcBorders>
            <w:hideMark/>
          </w:tcPr>
          <w:p w14:paraId="4DE9FA5F"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2436F816"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6BD83B35" w14:textId="77777777" w:rsidR="00DD2037" w:rsidRDefault="00DD2037">
            <w:pPr>
              <w:pStyle w:val="Normaalweb"/>
            </w:pPr>
            <w:r>
              <w:t>De verticale as is tussen de 200 en 500 mm.</w:t>
            </w:r>
          </w:p>
        </w:tc>
      </w:tr>
      <w:tr w:rsidR="00DD2037" w14:paraId="74A1B402" w14:textId="77777777" w:rsidTr="00DD2037">
        <w:tc>
          <w:tcPr>
            <w:tcW w:w="0" w:type="auto"/>
            <w:tcBorders>
              <w:top w:val="single" w:sz="6" w:space="0" w:color="000000"/>
              <w:left w:val="single" w:sz="6" w:space="0" w:color="000000"/>
              <w:bottom w:val="single" w:sz="6" w:space="0" w:color="000000"/>
              <w:right w:val="single" w:sz="6" w:space="0" w:color="000000"/>
            </w:tcBorders>
            <w:hideMark/>
          </w:tcPr>
          <w:p w14:paraId="5F8DE003" w14:textId="77777777" w:rsidR="00DD2037" w:rsidRDefault="00DD2037">
            <w:r>
              <w:t>uiterstLangMinstens500mm</w:t>
            </w:r>
          </w:p>
        </w:tc>
        <w:tc>
          <w:tcPr>
            <w:tcW w:w="0" w:type="auto"/>
            <w:tcBorders>
              <w:top w:val="single" w:sz="6" w:space="0" w:color="000000"/>
              <w:left w:val="single" w:sz="6" w:space="0" w:color="000000"/>
              <w:bottom w:val="single" w:sz="6" w:space="0" w:color="000000"/>
              <w:right w:val="single" w:sz="6" w:space="0" w:color="000000"/>
            </w:tcBorders>
            <w:hideMark/>
          </w:tcPr>
          <w:p w14:paraId="60D7C188"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50287491" w14:textId="77777777" w:rsidR="00DD2037" w:rsidRDefault="00DD2037">
            <w:r>
              <w:rPr>
                <w:rFonts w:ascii="Segoe UI Emoji" w:hAnsi="Segoe UI Emoji" w:cs="Segoe UI Emoji"/>
              </w:rPr>
              <w:t>✔</w:t>
            </w:r>
          </w:p>
        </w:tc>
        <w:tc>
          <w:tcPr>
            <w:tcW w:w="0" w:type="auto"/>
            <w:tcBorders>
              <w:top w:val="single" w:sz="6" w:space="0" w:color="000000"/>
              <w:left w:val="single" w:sz="6" w:space="0" w:color="000000"/>
              <w:bottom w:val="single" w:sz="6" w:space="0" w:color="000000"/>
              <w:right w:val="single" w:sz="6" w:space="0" w:color="000000"/>
            </w:tcBorders>
            <w:hideMark/>
          </w:tcPr>
          <w:p w14:paraId="3B0CC9AD" w14:textId="77777777" w:rsidR="00DD2037" w:rsidRDefault="00DD2037">
            <w:pPr>
              <w:pStyle w:val="Normaalweb"/>
            </w:pPr>
            <w:r>
              <w:t xml:space="preserve">De verticale as is groter dan 500 mm. </w:t>
            </w:r>
          </w:p>
        </w:tc>
      </w:tr>
    </w:tbl>
    <w:p w14:paraId="6D4BFADF" w14:textId="0E58AC79" w:rsidR="00DD2037" w:rsidRDefault="00DD2037" w:rsidP="00B35AF7"/>
    <w:p w14:paraId="0FED315C" w14:textId="7F5D8629" w:rsidR="00C30E02" w:rsidRDefault="00C30E02" w:rsidP="00C30E02">
      <w:pPr>
        <w:pStyle w:val="Kop1"/>
        <w:spacing w:line="259" w:lineRule="auto"/>
      </w:pPr>
      <w:bookmarkStart w:id="30" w:name="_Toc6255780"/>
      <w:bookmarkStart w:id="31" w:name="_Toc29471318"/>
      <w:bookmarkStart w:id="32" w:name="_Toc33533113"/>
      <w:bookmarkStart w:id="33" w:name="_Toc33533802"/>
      <w:bookmarkStart w:id="34" w:name="_Toc33700258"/>
      <w:r>
        <w:t>Toelichting</w:t>
      </w:r>
      <w:bookmarkEnd w:id="30"/>
      <w:bookmarkEnd w:id="31"/>
      <w:bookmarkEnd w:id="32"/>
      <w:bookmarkEnd w:id="33"/>
      <w:bookmarkEnd w:id="34"/>
    </w:p>
    <w:p w14:paraId="198B55AA" w14:textId="13E36D34" w:rsidR="00C30E02" w:rsidRDefault="00C30E02" w:rsidP="00C30E02">
      <w:pPr>
        <w:pStyle w:val="Kop2"/>
      </w:pPr>
      <w:bookmarkStart w:id="35" w:name="_Toc6255781"/>
      <w:bookmarkStart w:id="36" w:name="_Toc29471319"/>
      <w:bookmarkStart w:id="37" w:name="_Toc33533114"/>
      <w:bookmarkStart w:id="38" w:name="_Toc33533803"/>
      <w:bookmarkStart w:id="39" w:name="_Toc33700259"/>
      <w:r>
        <w:t>Inleiding</w:t>
      </w:r>
      <w:bookmarkEnd w:id="35"/>
      <w:bookmarkEnd w:id="36"/>
      <w:bookmarkEnd w:id="37"/>
      <w:bookmarkEnd w:id="38"/>
      <w:bookmarkEnd w:id="39"/>
    </w:p>
    <w:p w14:paraId="116219ED" w14:textId="77777777" w:rsidR="00C30E02" w:rsidRDefault="00C30E02" w:rsidP="00C30E02">
      <w:pPr>
        <w:rPr>
          <w:rFonts w:cs="Times New Roman"/>
          <w:szCs w:val="24"/>
        </w:rPr>
      </w:pPr>
      <w:r>
        <w:t>De catalogus voor het geotechnisch booronderzoek beschrijft de gegevens die in de registratie ondergrond zijn opgenomen van het booronderzoek dat vanuit het vakgebied van de geotechniek is uitgevoerd. De catalogus beschrijft de algemene gegevens van dit booronderzoek samen met de gedetailleerde uitwerking van de gegevens van de boormonsterbeschrijving, en van de gegevens die voortkomen uit het analyseren van boormonsters.</w:t>
      </w:r>
    </w:p>
    <w:p w14:paraId="7B89514A" w14:textId="77777777" w:rsidR="00C30E02" w:rsidRPr="00CB5EE5" w:rsidRDefault="00C30E02" w:rsidP="00C30E02">
      <w:pPr>
        <w:rPr>
          <w:color w:val="00B050"/>
        </w:rPr>
      </w:pPr>
      <w:r w:rsidRPr="00CB5EE5">
        <w:rPr>
          <w:color w:val="00B050"/>
          <w:szCs w:val="18"/>
        </w:rPr>
        <w:t>Een</w:t>
      </w:r>
      <w:r w:rsidRPr="00CB5EE5">
        <w:rPr>
          <w:i/>
          <w:color w:val="00B050"/>
          <w:szCs w:val="18"/>
        </w:rPr>
        <w:t xml:space="preserve"> booronderzoek</w:t>
      </w:r>
      <w:r w:rsidRPr="00CB5EE5">
        <w:rPr>
          <w:color w:val="00B050"/>
          <w:szCs w:val="18"/>
        </w:rPr>
        <w:t xml:space="preserve"> is het geheel van gegevens dat betrekking heeft op een specifiek booronderzoek dat op een specifiek moment en op een specifieke locatie in Nederland is uitgevoerd en onder een bepaalde opdracht is uitgevoerd. De belangrijkste gegevens om het onderzoek te preciseren zijn het </w:t>
      </w:r>
      <w:r w:rsidRPr="00CB5EE5">
        <w:rPr>
          <w:color w:val="00B050"/>
        </w:rPr>
        <w:t xml:space="preserve">vakgebied en de uitgevoerde deelonderzoeken. </w:t>
      </w:r>
    </w:p>
    <w:p w14:paraId="5E008CED" w14:textId="77777777" w:rsidR="00C30E02" w:rsidRPr="00CB5EE5" w:rsidRDefault="00C30E02" w:rsidP="00C30E02">
      <w:pPr>
        <w:rPr>
          <w:szCs w:val="18"/>
        </w:rPr>
      </w:pPr>
      <w:r w:rsidRPr="00CB5EE5">
        <w:rPr>
          <w:szCs w:val="18"/>
        </w:rPr>
        <w:t>Booronderzoek in de basisregistratie ondergrond omvat onderzoek uit vier verschillende vakgebieden. Naast geotechniek zijn dat bodemkunde, geologie en cultuurtechniek. De catalogus voor het registratieobject komt in delen tot stand. Eerst wordt voor ieder vakgebied een catalogus gemaakt. Wanneer de vier catalogi gereed zijn wordt een nieuwe catalogus gemaakt die alle vakgebieden omvat en waarin de ongewenste verschillen zijn weggenomen. Die catalogus geeft een samenhangende beschrijving van het registratieobject booronderzoek.</w:t>
      </w:r>
    </w:p>
    <w:p w14:paraId="562B427A" w14:textId="2E24D995" w:rsidR="00C30E02" w:rsidRDefault="00C30E02" w:rsidP="00AB4AB5">
      <w:pPr>
        <w:pStyle w:val="Kop3"/>
        <w:rPr>
          <w:szCs w:val="26"/>
        </w:rPr>
      </w:pPr>
      <w:bookmarkStart w:id="40" w:name="_Toc6255782"/>
      <w:bookmarkStart w:id="41" w:name="_Toc29471320"/>
      <w:bookmarkStart w:id="42" w:name="_Toc33533115"/>
      <w:bookmarkStart w:id="43" w:name="_Toc33533804"/>
      <w:bookmarkStart w:id="44" w:name="_Toc33700260"/>
      <w:r w:rsidRPr="00C30E02">
        <w:t>Geotechnisch</w:t>
      </w:r>
      <w:r>
        <w:t xml:space="preserve"> booronderzoek</w:t>
      </w:r>
      <w:bookmarkEnd w:id="40"/>
      <w:bookmarkEnd w:id="41"/>
      <w:bookmarkEnd w:id="42"/>
      <w:bookmarkEnd w:id="43"/>
      <w:bookmarkEnd w:id="44"/>
    </w:p>
    <w:p w14:paraId="502DBBA9" w14:textId="05851A84" w:rsidR="00C30E02" w:rsidRDefault="00C30E02" w:rsidP="00B35AF7"/>
    <w:p w14:paraId="5E56DE71" w14:textId="45A0807F" w:rsidR="00C30E02" w:rsidRDefault="00C30E02" w:rsidP="00B35AF7"/>
    <w:p w14:paraId="396E741C" w14:textId="5D692632" w:rsidR="00C30E02" w:rsidRDefault="00C30E02" w:rsidP="00B35AF7"/>
    <w:p w14:paraId="25EB25B5" w14:textId="77777777" w:rsidR="00C30E02" w:rsidRDefault="00C30E02" w:rsidP="00B35AF7"/>
    <w:p w14:paraId="3619C72E" w14:textId="6843F1B5" w:rsidR="00EB45C1" w:rsidRDefault="00C050D3" w:rsidP="00B35AF7">
      <w:r>
        <w:t xml:space="preserve">Aanpak: (1) open </w:t>
      </w:r>
      <w:r w:rsidR="00EB45C1">
        <w:t xml:space="preserve">het document met de naam </w:t>
      </w:r>
      <w:r w:rsidR="00EB45C1">
        <w:rPr>
          <w:rFonts w:ascii="Consolas" w:hAnsi="Consolas" w:cs="Consolas"/>
          <w:color w:val="000000"/>
          <w:szCs w:val="20"/>
        </w:rPr>
        <w:t>[afkorting]-cat.msword.html</w:t>
      </w:r>
      <w:r w:rsidRPr="00C050D3">
        <w:t xml:space="preserve"> in </w:t>
      </w:r>
      <w:proofErr w:type="spellStart"/>
      <w:r w:rsidRPr="00C050D3">
        <w:t>MsWord</w:t>
      </w:r>
      <w:proofErr w:type="spellEnd"/>
      <w:r w:rsidRPr="00C050D3">
        <w:t>.</w:t>
      </w:r>
      <w:r>
        <w:t xml:space="preserve"> (2) Selecteer alles. (3) Kopieer naar clipboard. (4) Ga naar dit docu</w:t>
      </w:r>
      <w:r w:rsidR="00176D66">
        <w:t>ment. (5) Paste vanaf clipboard (6) Verwijder wat boven de horizontale streep staat.</w:t>
      </w:r>
      <w:r>
        <w:t xml:space="preserve"> </w:t>
      </w:r>
    </w:p>
    <w:p w14:paraId="4B6DAC0C" w14:textId="056C3A67" w:rsidR="00C050D3" w:rsidRPr="000D4E47" w:rsidRDefault="00C050D3" w:rsidP="00B35AF7">
      <w:r>
        <w:t xml:space="preserve">Hierna dit document gereed maken: </w:t>
      </w:r>
      <w:r w:rsidR="006944B4">
        <w:t xml:space="preserve">(1) Verwijder </w:t>
      </w:r>
      <w:r w:rsidR="00176D66">
        <w:t xml:space="preserve">eventuele </w:t>
      </w:r>
      <w:r w:rsidR="006944B4">
        <w:t xml:space="preserve">de onderdelen die je niet wilt opnemen in je documentatie. </w:t>
      </w:r>
      <w:r>
        <w:t>(</w:t>
      </w:r>
      <w:r w:rsidR="00176D66">
        <w:t>2</w:t>
      </w:r>
      <w:r>
        <w:t xml:space="preserve">) </w:t>
      </w:r>
      <w:r w:rsidR="003A0EA1">
        <w:t xml:space="preserve">Trek de tabel kolommen </w:t>
      </w:r>
      <w:r w:rsidR="006E4B55">
        <w:t xml:space="preserve">die de maten 4.2x12.3 moeten hebben </w:t>
      </w:r>
      <w:r w:rsidR="003A0EA1">
        <w:t>recht</w:t>
      </w:r>
      <w:r w:rsidR="0052265A">
        <w:t xml:space="preserve"> met macro </w:t>
      </w:r>
      <w:proofErr w:type="spellStart"/>
      <w:r w:rsidR="006E4B55" w:rsidRPr="006E4B55">
        <w:rPr>
          <w:i/>
          <w:iCs/>
        </w:rPr>
        <w:t>AutoFitWindowForSelectedTables</w:t>
      </w:r>
      <w:proofErr w:type="spellEnd"/>
      <w:r w:rsidR="003A0EA1">
        <w:t xml:space="preserve">. </w:t>
      </w:r>
      <w:r w:rsidR="00176D66">
        <w:t xml:space="preserve">(3) maak de figuren in de laatste sectie op maat (met de hand) </w:t>
      </w:r>
      <w:r w:rsidR="00A313EF">
        <w:t>(</w:t>
      </w:r>
      <w:r w:rsidR="00176D66">
        <w:t>4</w:t>
      </w:r>
      <w:r w:rsidR="00A313EF">
        <w:t xml:space="preserve">) Pas de pagina header aan. </w:t>
      </w:r>
      <w:r w:rsidR="003A0EA1" w:rsidRPr="000D4E47">
        <w:t>(</w:t>
      </w:r>
      <w:r w:rsidR="00176D66">
        <w:t>5</w:t>
      </w:r>
      <w:r w:rsidR="003A0EA1" w:rsidRPr="000D4E47">
        <w:t xml:space="preserve">) </w:t>
      </w:r>
      <w:r w:rsidRPr="000D4E47">
        <w:t xml:space="preserve">Ververs de </w:t>
      </w:r>
      <w:proofErr w:type="spellStart"/>
      <w:r w:rsidRPr="000D4E47">
        <w:t>table</w:t>
      </w:r>
      <w:proofErr w:type="spellEnd"/>
      <w:r w:rsidRPr="000D4E47">
        <w:t xml:space="preserve"> of contents.</w:t>
      </w:r>
      <w:r w:rsidR="009B7A31" w:rsidRPr="000D4E47">
        <w:t xml:space="preserve"> </w:t>
      </w:r>
    </w:p>
    <w:p w14:paraId="5FD10FF0" w14:textId="0A70BF7F" w:rsidR="00515296" w:rsidRDefault="00C37112" w:rsidP="00C30E02">
      <w:r>
        <w:t xml:space="preserve">Speciaal voor de BRO (1) hyperlinks verwijderen: </w:t>
      </w:r>
      <w:proofErr w:type="spellStart"/>
      <w:r>
        <w:t>Ctrl+a</w:t>
      </w:r>
      <w:proofErr w:type="spellEnd"/>
      <w:r>
        <w:t xml:space="preserve"> om alle tekst te selecteren en dan op Ctrl+shift+F9 (2) Herhaalde tabelkoppen zijn alleen zichtbaar in de Afdrukweergave, of als u het document afdrukt. Selecteer de rij of rijen met koppen. De eerste rij van de tabel moet in deze selectie worden opgenomen. Klik onder </w:t>
      </w:r>
      <w:r>
        <w:rPr>
          <w:b/>
        </w:rPr>
        <w:t>Hulpmiddelen voor tabellen</w:t>
      </w:r>
      <w:r>
        <w:t xml:space="preserve"> op het tabblad </w:t>
      </w:r>
      <w:r>
        <w:rPr>
          <w:b/>
        </w:rPr>
        <w:t>Indeling</w:t>
      </w:r>
      <w:r>
        <w:t xml:space="preserve">, in de groep </w:t>
      </w:r>
      <w:r>
        <w:rPr>
          <w:b/>
        </w:rPr>
        <w:t>Gegevens</w:t>
      </w:r>
      <w:r>
        <w:t xml:space="preserve">, op </w:t>
      </w:r>
      <w:r>
        <w:rPr>
          <w:b/>
        </w:rPr>
        <w:t>Koptekstrijen herhalen</w:t>
      </w:r>
    </w:p>
    <w:p w14:paraId="00A08170" w14:textId="77777777" w:rsidR="00355B31" w:rsidRDefault="00355B31" w:rsidP="00355B31"/>
    <w:p w14:paraId="6E0988F3" w14:textId="77777777" w:rsidR="00355B31" w:rsidRDefault="00355B31" w:rsidP="00355B31">
      <w:r>
        <w:t>Toevoegingen op bovenstaande instructie</w:t>
      </w:r>
    </w:p>
    <w:p w14:paraId="16C7D215" w14:textId="77777777" w:rsidR="00355B31" w:rsidRDefault="00355B31" w:rsidP="00355B31"/>
    <w:p w14:paraId="5369376B" w14:textId="63077CAF" w:rsidR="00355B31" w:rsidRPr="00355B31" w:rsidRDefault="00355B31" w:rsidP="00355B31">
      <w:r>
        <w:t xml:space="preserve">Handmatig de bijschriften bij figuren toevoegen en daarbij gebruik maken van </w:t>
      </w:r>
      <w:proofErr w:type="spellStart"/>
      <w:r>
        <w:t>Verdana</w:t>
      </w:r>
      <w:proofErr w:type="spellEnd"/>
      <w:r>
        <w:t xml:space="preserve"> 8 cursief voor de gehele tekst. </w:t>
      </w:r>
    </w:p>
    <w:sectPr w:rsidR="00355B31" w:rsidRPr="00355B31" w:rsidSect="007E06E3">
      <w:headerReference w:type="default" r:id="rId38"/>
      <w:footerReference w:type="default" r:id="rId39"/>
      <w:headerReference w:type="first" r:id="rId40"/>
      <w:pgSz w:w="12240" w:h="15840"/>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A28AE9E" w14:textId="77777777" w:rsidR="00D114CE" w:rsidRDefault="00D114CE" w:rsidP="007542DA">
      <w:pPr>
        <w:spacing w:line="240" w:lineRule="auto"/>
      </w:pPr>
      <w:r>
        <w:separator/>
      </w:r>
    </w:p>
  </w:endnote>
  <w:endnote w:type="continuationSeparator" w:id="0">
    <w:p w14:paraId="072D85F3" w14:textId="77777777" w:rsidR="00D114CE" w:rsidRDefault="00D114CE" w:rsidP="007542D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OpenSymbol">
    <w:charset w:val="00"/>
    <w:family w:val="auto"/>
    <w:pitch w:val="variable"/>
    <w:sig w:usb0="800000AF" w:usb1="1001ECEA" w:usb2="00000000" w:usb3="00000000" w:csb0="00000001"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A0002AEF" w:usb1="4000207B" w:usb2="00000000" w:usb3="00000000" w:csb0="000001FF" w:csb1="00000000"/>
  </w:font>
  <w:font w:name="DejaVu Sans">
    <w:altName w:val="Arial"/>
    <w:charset w:val="00"/>
    <w:family w:val="swiss"/>
    <w:pitch w:val="variable"/>
    <w:sig w:usb0="E7002EFF" w:usb1="D200FDFF" w:usb2="0A042029" w:usb3="00000000" w:csb0="800001FF" w:csb1="00000000"/>
  </w:font>
  <w:font w:name="Courier">
    <w:panose1 w:val="02070409020205020404"/>
    <w:charset w:val="00"/>
    <w:family w:val="modern"/>
    <w:notTrueType/>
    <w:pitch w:val="fixed"/>
    <w:sig w:usb0="00000003" w:usb1="00000000" w:usb2="00000000" w:usb3="00000000" w:csb0="00000001" w:csb1="00000000"/>
  </w:font>
  <w:font w:name="HG Mincho Light J">
    <w:charset w:val="00"/>
    <w:family w:val="auto"/>
    <w:pitch w:val="default"/>
  </w:font>
  <w:font w:name="Arial Unicode MS">
    <w:panose1 w:val="020B0604020202020204"/>
    <w:charset w:val="00"/>
    <w:family w:val="roman"/>
    <w:notTrueType/>
    <w:pitch w:val="variable"/>
    <w:sig w:usb0="00000003" w:usb1="00000000" w:usb2="00000000" w:usb3="00000000" w:csb0="00000001" w:csb1="00000000"/>
  </w:font>
  <w:font w:name="DejaVu Sans Mono">
    <w:charset w:val="00"/>
    <w:family w:val="modern"/>
    <w:pitch w:val="fixed"/>
    <w:sig w:usb0="E60026FF" w:usb1="D200F9FB" w:usb2="02000028"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Mangal">
    <w:panose1 w:val="00000400000000000000"/>
    <w:charset w:val="00"/>
    <w:family w:val="roman"/>
    <w:pitch w:val="variable"/>
    <w:sig w:usb0="00008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Lohit Hindi">
    <w:altName w:val="Times New Roman"/>
    <w:charset w:val="00"/>
    <w:family w:val="auto"/>
    <w:pitch w:val="default"/>
  </w:font>
  <w:font w:name="Segoe UI Emoji">
    <w:panose1 w:val="020B0502040204020203"/>
    <w:charset w:val="00"/>
    <w:family w:val="swiss"/>
    <w:pitch w:val="variable"/>
    <w:sig w:usb0="00000003" w:usb1="02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3B35861" w14:textId="1CBC589C" w:rsidR="00D114CE" w:rsidRPr="005E247F" w:rsidRDefault="00D114CE" w:rsidP="005E247F">
    <w:pPr>
      <w:jc w:val="center"/>
      <w:rPr>
        <w:sz w:val="16"/>
      </w:rPr>
    </w:pPr>
    <w:r w:rsidRPr="005E247F">
      <w:rPr>
        <w:sz w:val="16"/>
      </w:rPr>
      <w:t xml:space="preserve">Pagina </w:t>
    </w:r>
    <w:r w:rsidRPr="005E247F">
      <w:rPr>
        <w:sz w:val="16"/>
      </w:rPr>
      <w:fldChar w:fldCharType="begin"/>
    </w:r>
    <w:r w:rsidRPr="005E247F">
      <w:rPr>
        <w:sz w:val="16"/>
      </w:rPr>
      <w:instrText xml:space="preserve"> PAGE  \* Arabic  \* MERGEFORMAT </w:instrText>
    </w:r>
    <w:r w:rsidRPr="005E247F">
      <w:rPr>
        <w:sz w:val="16"/>
      </w:rPr>
      <w:fldChar w:fldCharType="separate"/>
    </w:r>
    <w:r>
      <w:rPr>
        <w:noProof/>
        <w:sz w:val="16"/>
      </w:rPr>
      <w:t>2</w:t>
    </w:r>
    <w:r w:rsidRPr="005E247F">
      <w:rPr>
        <w:sz w:val="16"/>
      </w:rPr>
      <w:fldChar w:fldCharType="end"/>
    </w:r>
    <w:r w:rsidRPr="005E247F">
      <w:rPr>
        <w:sz w:val="16"/>
      </w:rPr>
      <w:t xml:space="preserve"> van </w:t>
    </w:r>
    <w:r w:rsidRPr="005E247F">
      <w:rPr>
        <w:sz w:val="16"/>
      </w:rPr>
      <w:fldChar w:fldCharType="begin"/>
    </w:r>
    <w:r w:rsidRPr="005E247F">
      <w:rPr>
        <w:sz w:val="16"/>
      </w:rPr>
      <w:instrText xml:space="preserve"> NUMPAGES  \* Arabic  \* MERGEFORMAT </w:instrText>
    </w:r>
    <w:r w:rsidRPr="005E247F">
      <w:rPr>
        <w:sz w:val="16"/>
      </w:rPr>
      <w:fldChar w:fldCharType="separate"/>
    </w:r>
    <w:r>
      <w:rPr>
        <w:noProof/>
        <w:sz w:val="16"/>
      </w:rPr>
      <w:t>2</w:t>
    </w:r>
    <w:r w:rsidRPr="005E247F">
      <w:rPr>
        <w:sz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D4A585" w14:textId="77777777" w:rsidR="00D114CE" w:rsidRDefault="00D114CE" w:rsidP="007542DA">
      <w:pPr>
        <w:spacing w:line="240" w:lineRule="auto"/>
      </w:pPr>
      <w:r>
        <w:separator/>
      </w:r>
    </w:p>
  </w:footnote>
  <w:footnote w:type="continuationSeparator" w:id="0">
    <w:p w14:paraId="76A97C4B" w14:textId="77777777" w:rsidR="00D114CE" w:rsidRDefault="00D114CE" w:rsidP="007542DA">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676F250" w14:textId="77777777" w:rsidR="00D114CE" w:rsidRPr="00E5053B" w:rsidRDefault="00D114CE" w:rsidP="005E247F">
    <w:pPr>
      <w:pStyle w:val="Huisstijl-koptekst"/>
      <w:ind w:left="2880"/>
      <w:rPr>
        <w:rFonts w:ascii="Arial" w:hAnsi="Arial" w:cs="Arial"/>
        <w:sz w:val="17"/>
      </w:rPr>
    </w:pPr>
    <w:r w:rsidRPr="00E5053B">
      <w:rPr>
        <w:rFonts w:ascii="Arial" w:hAnsi="Arial" w:cs="Arial"/>
        <w:b/>
        <w:caps/>
        <w:noProof/>
        <w:sz w:val="17"/>
      </w:rPr>
      <w:t>BRO-</w:t>
    </w:r>
    <w:r w:rsidRPr="00E5053B">
      <w:rPr>
        <w:rFonts w:ascii="Arial" w:hAnsi="Arial" w:cs="Arial"/>
        <w:b/>
        <w:noProof/>
        <w:sz w:val="17"/>
      </w:rPr>
      <w:t>Catalogus</w:t>
    </w:r>
    <w:r w:rsidRPr="00E5053B">
      <w:rPr>
        <w:rFonts w:ascii="Arial" w:hAnsi="Arial" w:cs="Arial"/>
        <w:sz w:val="17"/>
      </w:rPr>
      <w:t xml:space="preserve"> </w:t>
    </w:r>
    <w:r>
      <w:rPr>
        <w:rFonts w:ascii="Arial" w:hAnsi="Arial" w:cs="Arial"/>
        <w:sz w:val="17"/>
      </w:rPr>
      <w:t>Registratieobject</w:t>
    </w:r>
    <w:r w:rsidRPr="00E5053B">
      <w:rPr>
        <w:rFonts w:ascii="Arial" w:hAnsi="Arial" w:cs="Arial"/>
        <w:sz w:val="17"/>
      </w:rPr>
      <w:t xml:space="preserve"> </w:t>
    </w:r>
  </w:p>
  <w:p w14:paraId="2C3ACD31" w14:textId="77777777" w:rsidR="00D114CE" w:rsidRPr="00E5053B" w:rsidRDefault="00D114CE" w:rsidP="005E247F">
    <w:pPr>
      <w:pStyle w:val="Huisstijl-koptekst"/>
      <w:ind w:left="2880"/>
    </w:pPr>
    <w:r w:rsidRPr="00E5053B">
      <w:rPr>
        <w:rFonts w:ascii="Arial" w:hAnsi="Arial" w:cs="Arial"/>
        <w:sz w:val="17"/>
      </w:rPr>
      <w:t xml:space="preserve">versie </w:t>
    </w:r>
    <w:r>
      <w:rPr>
        <w:rFonts w:ascii="Arial" w:hAnsi="Arial" w:cs="Arial"/>
        <w:sz w:val="17"/>
      </w:rPr>
      <w:t>datum</w:t>
    </w:r>
  </w:p>
  <w:p w14:paraId="0439EE55" w14:textId="30BCCFA6" w:rsidR="00D114CE" w:rsidRPr="005E247F" w:rsidRDefault="00D114CE" w:rsidP="005E247F">
    <w:pPr>
      <w:pStyle w:val="Kopteks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2CC9FA5" w14:textId="188B3A6A" w:rsidR="00D114CE" w:rsidRPr="007F4EEB" w:rsidRDefault="00D114CE" w:rsidP="007E06E3">
    <w:pPr>
      <w:pStyle w:val="Koptekst"/>
      <w:rPr>
        <w:color w:val="0070C0"/>
      </w:rPr>
    </w:pPr>
    <w:r w:rsidRPr="00E368F8">
      <w:rPr>
        <w:noProof/>
      </w:rPr>
      <w:drawing>
        <wp:anchor distT="0" distB="0" distL="114300" distR="114300" simplePos="0" relativeHeight="251662336" behindDoc="0" locked="0" layoutInCell="1" allowOverlap="1" wp14:anchorId="5707927B" wp14:editId="4A78F8C2">
          <wp:simplePos x="0" y="0"/>
          <wp:positionH relativeFrom="column">
            <wp:posOffset>3112770</wp:posOffset>
          </wp:positionH>
          <wp:positionV relativeFrom="paragraph">
            <wp:posOffset>160020</wp:posOffset>
          </wp:positionV>
          <wp:extent cx="2294890" cy="820420"/>
          <wp:effectExtent l="0" t="0" r="0" b="0"/>
          <wp:wrapSquare wrapText="bothSides"/>
          <wp:docPr id="1"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sidRPr="00E368F8">
      <w:rPr>
        <w:noProof/>
      </w:rPr>
      <w:drawing>
        <wp:anchor distT="0" distB="0" distL="114300" distR="114300" simplePos="0" relativeHeight="251660288" behindDoc="0" locked="0" layoutInCell="1" allowOverlap="1" wp14:anchorId="5F155C66" wp14:editId="51869EA1">
          <wp:simplePos x="0" y="0"/>
          <wp:positionH relativeFrom="column">
            <wp:posOffset>2004060</wp:posOffset>
          </wp:positionH>
          <wp:positionV relativeFrom="paragraph">
            <wp:posOffset>-1283335</wp:posOffset>
          </wp:positionV>
          <wp:extent cx="2294890" cy="820420"/>
          <wp:effectExtent l="0" t="0" r="0" b="0"/>
          <wp:wrapSquare wrapText="bothSides"/>
          <wp:docPr id="26"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extLst>
                      <a:ext uri="{28A0092B-C50C-407E-A947-70E740481C1C}">
                        <a14:useLocalDpi xmlns:a14="http://schemas.microsoft.com/office/drawing/2010/main" val="0"/>
                      </a:ext>
                    </a:extLst>
                  </a:blip>
                  <a:stretch>
                    <a:fillRect/>
                  </a:stretch>
                </pic:blipFill>
                <pic:spPr>
                  <a:xfrm>
                    <a:off x="0" y="0"/>
                    <a:ext cx="2294890" cy="820420"/>
                  </a:xfrm>
                  <a:prstGeom prst="rect">
                    <a:avLst/>
                  </a:prstGeom>
                </pic:spPr>
              </pic:pic>
            </a:graphicData>
          </a:graphic>
          <wp14:sizeRelH relativeFrom="page">
            <wp14:pctWidth>0</wp14:pctWidth>
          </wp14:sizeRelH>
          <wp14:sizeRelV relativeFrom="page">
            <wp14:pctHeight>0</wp14:pctHeight>
          </wp14:sizeRelV>
        </wp:anchor>
      </w:drawing>
    </w:r>
    <w:r>
      <w:rPr>
        <w:noProof/>
      </w:rPr>
      <w:drawing>
        <wp:anchor distT="0" distB="0" distL="114300" distR="114300" simplePos="0" relativeHeight="251659264" behindDoc="0" locked="0" layoutInCell="1" allowOverlap="1" wp14:anchorId="34805DB5" wp14:editId="3B97ACB7">
          <wp:simplePos x="0" y="0"/>
          <wp:positionH relativeFrom="page">
            <wp:posOffset>3542665</wp:posOffset>
          </wp:positionH>
          <wp:positionV relativeFrom="page">
            <wp:posOffset>0</wp:posOffset>
          </wp:positionV>
          <wp:extent cx="467995" cy="1580515"/>
          <wp:effectExtent l="0" t="0" r="8255" b="635"/>
          <wp:wrapNone/>
          <wp:docPr id="27" name="Afbeelding 1" descr="Placeholder_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descr="Placeholder_Logo.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467995" cy="158051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1FDBF8C" w14:textId="47761833" w:rsidR="00D114CE" w:rsidRDefault="00D114CE">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235600C"/>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 w15:restartNumberingAfterBreak="0">
    <w:nsid w:val="0D2040DB"/>
    <w:multiLevelType w:val="multilevel"/>
    <w:tmpl w:val="A0C403DE"/>
    <w:lvl w:ilvl="0">
      <w:start w:val="1"/>
      <w:numFmt w:val="decimal"/>
      <w:lvlText w:val="Artikel %1"/>
      <w:lvlJc w:val="left"/>
      <w:pPr>
        <w:tabs>
          <w:tab w:val="num" w:pos="0"/>
        </w:tabs>
        <w:ind w:left="0" w:hanging="1160"/>
      </w:pPr>
      <w:rPr>
        <w:rFonts w:cs="Times New Roman"/>
      </w:rPr>
    </w:lvl>
    <w:lvl w:ilvl="1">
      <w:start w:val="1"/>
      <w:numFmt w:val="decimal"/>
      <w:lvlText w:val="%2."/>
      <w:lvlJc w:val="left"/>
      <w:pPr>
        <w:tabs>
          <w:tab w:val="num" w:pos="0"/>
        </w:tabs>
        <w:ind w:left="0" w:hanging="1160"/>
      </w:pPr>
    </w:lvl>
    <w:lvl w:ilvl="2">
      <w:start w:val="1"/>
      <w:numFmt w:val="decimal"/>
      <w:lvlText w:val="%3."/>
      <w:lvlJc w:val="left"/>
      <w:pPr>
        <w:tabs>
          <w:tab w:val="num" w:pos="1160"/>
        </w:tabs>
        <w:ind w:left="1160" w:hanging="1160"/>
      </w:pPr>
      <w:rPr>
        <w:b w:val="0"/>
      </w:rPr>
    </w:lvl>
    <w:lvl w:ilvl="3">
      <w:start w:val="1"/>
      <w:numFmt w:val="decimal"/>
      <w:lvlText w:val="%1.%2.%3.%4"/>
      <w:lvlJc w:val="left"/>
      <w:pPr>
        <w:tabs>
          <w:tab w:val="num" w:pos="0"/>
        </w:tabs>
        <w:ind w:left="0" w:hanging="1160"/>
      </w:pPr>
      <w:rPr>
        <w:rFonts w:cs="Times New Roman"/>
      </w:rPr>
    </w:lvl>
    <w:lvl w:ilvl="4">
      <w:start w:val="1"/>
      <w:numFmt w:val="decimal"/>
      <w:lvlText w:val="%1.%2.%3.%4.%5"/>
      <w:lvlJc w:val="left"/>
      <w:pPr>
        <w:tabs>
          <w:tab w:val="num" w:pos="-152"/>
        </w:tabs>
        <w:ind w:left="-152" w:hanging="1008"/>
      </w:pPr>
      <w:rPr>
        <w:rFonts w:cs="Times New Roman"/>
      </w:rPr>
    </w:lvl>
    <w:lvl w:ilvl="5">
      <w:start w:val="1"/>
      <w:numFmt w:val="decimal"/>
      <w:lvlText w:val="%1.%2.%3.%4.%5.%6"/>
      <w:lvlJc w:val="left"/>
      <w:pPr>
        <w:tabs>
          <w:tab w:val="num" w:pos="-8"/>
        </w:tabs>
        <w:ind w:left="-8" w:hanging="1152"/>
      </w:pPr>
      <w:rPr>
        <w:rFonts w:cs="Times New Roman"/>
      </w:rPr>
    </w:lvl>
    <w:lvl w:ilvl="6">
      <w:start w:val="1"/>
      <w:numFmt w:val="decimal"/>
      <w:lvlText w:val="%1.%2.%3.%4.%5.%6.%7"/>
      <w:lvlJc w:val="left"/>
      <w:pPr>
        <w:tabs>
          <w:tab w:val="num" w:pos="136"/>
        </w:tabs>
        <w:ind w:left="136" w:hanging="1296"/>
      </w:pPr>
      <w:rPr>
        <w:rFonts w:cs="Times New Roman"/>
      </w:rPr>
    </w:lvl>
    <w:lvl w:ilvl="7">
      <w:start w:val="1"/>
      <w:numFmt w:val="decimal"/>
      <w:lvlText w:val="%1.%2.%3.%4.%5.%6.%7.%8"/>
      <w:lvlJc w:val="left"/>
      <w:pPr>
        <w:tabs>
          <w:tab w:val="num" w:pos="280"/>
        </w:tabs>
        <w:ind w:left="280" w:hanging="1440"/>
      </w:pPr>
      <w:rPr>
        <w:rFonts w:cs="Times New Roman"/>
      </w:rPr>
    </w:lvl>
    <w:lvl w:ilvl="8">
      <w:start w:val="1"/>
      <w:numFmt w:val="decimal"/>
      <w:lvlText w:val="%1.%2.%3.%4.%5.%6.%7.%8.%9"/>
      <w:lvlJc w:val="left"/>
      <w:pPr>
        <w:tabs>
          <w:tab w:val="num" w:pos="424"/>
        </w:tabs>
        <w:ind w:left="424" w:hanging="1584"/>
      </w:pPr>
      <w:rPr>
        <w:rFonts w:cs="Times New Roman"/>
      </w:rPr>
    </w:lvl>
  </w:abstractNum>
  <w:abstractNum w:abstractNumId="2" w15:restartNumberingAfterBreak="0">
    <w:nsid w:val="0D534C27"/>
    <w:multiLevelType w:val="multilevel"/>
    <w:tmpl w:val="0413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15:restartNumberingAfterBreak="0">
    <w:nsid w:val="260122D0"/>
    <w:multiLevelType w:val="multilevel"/>
    <w:tmpl w:val="5F301284"/>
    <w:styleLink w:val="WWNum1"/>
    <w:lvl w:ilvl="0">
      <w:start w:val="1"/>
      <w:numFmt w:val="decimal"/>
      <w:lvlText w:val="%1."/>
      <w:lvlJc w:val="left"/>
      <w:pPr>
        <w:ind w:left="720" w:hanging="360"/>
      </w:pPr>
      <w:rPr>
        <w:sz w:val="32"/>
      </w:rPr>
    </w:lvl>
    <w:lvl w:ilvl="1">
      <w:start w:val="1"/>
      <w:numFmt w:val="lowerLetter"/>
      <w:lvlText w:val="%2."/>
      <w:lvlJc w:val="left"/>
      <w:pPr>
        <w:ind w:left="1440" w:hanging="360"/>
      </w:pPr>
    </w:lvl>
    <w:lvl w:ilvl="2">
      <w:start w:val="1"/>
      <w:numFmt w:val="lowerRoman"/>
      <w:lvlText w:val="%1.%2.%3."/>
      <w:lvlJc w:val="right"/>
      <w:pPr>
        <w:ind w:left="2160" w:hanging="180"/>
      </w:pPr>
    </w:lvl>
    <w:lvl w:ilvl="3">
      <w:start w:val="1"/>
      <w:numFmt w:val="decimal"/>
      <w:lvlText w:val="%1.%2.%3.%4."/>
      <w:lvlJc w:val="left"/>
      <w:pPr>
        <w:ind w:left="2880" w:hanging="360"/>
      </w:pPr>
    </w:lvl>
    <w:lvl w:ilvl="4">
      <w:start w:val="1"/>
      <w:numFmt w:val="lowerLetter"/>
      <w:lvlText w:val="%1.%2.%3.%4.%5."/>
      <w:lvlJc w:val="left"/>
      <w:pPr>
        <w:ind w:left="3600" w:hanging="360"/>
      </w:pPr>
    </w:lvl>
    <w:lvl w:ilvl="5">
      <w:start w:val="1"/>
      <w:numFmt w:val="lowerRoman"/>
      <w:lvlText w:val="%1.%2.%3.%4.%5.%6."/>
      <w:lvlJc w:val="right"/>
      <w:pPr>
        <w:ind w:left="4320" w:hanging="180"/>
      </w:pPr>
    </w:lvl>
    <w:lvl w:ilvl="6">
      <w:start w:val="1"/>
      <w:numFmt w:val="decimal"/>
      <w:lvlText w:val="%1.%2.%3.%4.%5.%6.%7."/>
      <w:lvlJc w:val="left"/>
      <w:pPr>
        <w:ind w:left="5040" w:hanging="360"/>
      </w:pPr>
    </w:lvl>
    <w:lvl w:ilvl="7">
      <w:start w:val="1"/>
      <w:numFmt w:val="lowerLetter"/>
      <w:lvlText w:val="%1.%2.%3.%4.%5.%6.%7.%8."/>
      <w:lvlJc w:val="left"/>
      <w:pPr>
        <w:ind w:left="5760" w:hanging="360"/>
      </w:pPr>
    </w:lvl>
    <w:lvl w:ilvl="8">
      <w:start w:val="1"/>
      <w:numFmt w:val="lowerRoman"/>
      <w:lvlText w:val="%1.%2.%3.%4.%5.%6.%7.%8.%9."/>
      <w:lvlJc w:val="right"/>
      <w:pPr>
        <w:ind w:left="6480" w:hanging="180"/>
      </w:pPr>
    </w:lvl>
  </w:abstractNum>
  <w:abstractNum w:abstractNumId="4" w15:restartNumberingAfterBreak="0">
    <w:nsid w:val="2C074035"/>
    <w:multiLevelType w:val="hybridMultilevel"/>
    <w:tmpl w:val="4F90D1FA"/>
    <w:lvl w:ilvl="0" w:tplc="04130017">
      <w:start w:val="1"/>
      <w:numFmt w:val="lowerLetter"/>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5" w15:restartNumberingAfterBreak="0">
    <w:nsid w:val="3A56301E"/>
    <w:multiLevelType w:val="multilevel"/>
    <w:tmpl w:val="CABC1410"/>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3B207ABB"/>
    <w:multiLevelType w:val="multilevel"/>
    <w:tmpl w:val="996A1E92"/>
    <w:lvl w:ilvl="0">
      <w:start w:val="1"/>
      <w:numFmt w:val="none"/>
      <w:pStyle w:val="Kop1"/>
      <w:lvlText w:val=""/>
      <w:lvlJc w:val="left"/>
      <w:pPr>
        <w:ind w:left="432" w:hanging="432"/>
      </w:pPr>
      <w:rPr>
        <w:rFonts w:hint="default"/>
      </w:rPr>
    </w:lvl>
    <w:lvl w:ilvl="1">
      <w:start w:val="1"/>
      <w:numFmt w:val="decimal"/>
      <w:pStyle w:val="Kop2"/>
      <w:lvlText w:val="%2"/>
      <w:lvlJc w:val="left"/>
      <w:pPr>
        <w:ind w:left="576" w:hanging="576"/>
      </w:pPr>
      <w:rPr>
        <w:rFonts w:hint="default"/>
      </w:rPr>
    </w:lvl>
    <w:lvl w:ilvl="2">
      <w:start w:val="1"/>
      <w:numFmt w:val="decimal"/>
      <w:pStyle w:val="Kop3"/>
      <w:lvlText w:val="%1%2.%3"/>
      <w:lvlJc w:val="left"/>
      <w:pPr>
        <w:ind w:left="720" w:hanging="720"/>
      </w:pPr>
      <w:rPr>
        <w:rFonts w:hint="default"/>
      </w:rPr>
    </w:lvl>
    <w:lvl w:ilvl="3">
      <w:start w:val="1"/>
      <w:numFmt w:val="decimal"/>
      <w:pStyle w:val="Kop4"/>
      <w:lvlText w:val="%1%2.%3.%4"/>
      <w:lvlJc w:val="left"/>
      <w:pPr>
        <w:ind w:left="864" w:hanging="864"/>
      </w:pPr>
      <w:rPr>
        <w:rFonts w:hint="default"/>
      </w:rPr>
    </w:lvl>
    <w:lvl w:ilvl="4">
      <w:start w:val="1"/>
      <w:numFmt w:val="decimal"/>
      <w:pStyle w:val="Kop5"/>
      <w:lvlText w:val="%1.%2.%3.%4.%5"/>
      <w:lvlJc w:val="left"/>
      <w:pPr>
        <w:ind w:left="1008" w:hanging="1008"/>
      </w:pPr>
      <w:rPr>
        <w:rFonts w:hint="default"/>
      </w:rPr>
    </w:lvl>
    <w:lvl w:ilvl="5">
      <w:start w:val="1"/>
      <w:numFmt w:val="decimal"/>
      <w:pStyle w:val="Kop6"/>
      <w:lvlText w:val="%1.%2.%3.%4.%5.%6"/>
      <w:lvlJc w:val="left"/>
      <w:pPr>
        <w:ind w:left="1152" w:hanging="1152"/>
      </w:pPr>
      <w:rPr>
        <w:rFonts w:hint="default"/>
      </w:rPr>
    </w:lvl>
    <w:lvl w:ilvl="6">
      <w:start w:val="1"/>
      <w:numFmt w:val="decimal"/>
      <w:pStyle w:val="Kop7"/>
      <w:lvlText w:val="%1.%2.%3.%4.%5.%6.%7"/>
      <w:lvlJc w:val="left"/>
      <w:pPr>
        <w:ind w:left="1296" w:hanging="1296"/>
      </w:pPr>
      <w:rPr>
        <w:rFonts w:hint="default"/>
      </w:rPr>
    </w:lvl>
    <w:lvl w:ilvl="7">
      <w:start w:val="1"/>
      <w:numFmt w:val="decimal"/>
      <w:pStyle w:val="Kop8"/>
      <w:lvlText w:val="%1.%2.%3.%4.%5.%6.%7.%8"/>
      <w:lvlJc w:val="left"/>
      <w:pPr>
        <w:ind w:left="1440" w:hanging="1440"/>
      </w:pPr>
      <w:rPr>
        <w:rFonts w:hint="default"/>
      </w:rPr>
    </w:lvl>
    <w:lvl w:ilvl="8">
      <w:start w:val="1"/>
      <w:numFmt w:val="decimal"/>
      <w:pStyle w:val="Kop9"/>
      <w:lvlText w:val="%1.%2.%3.%4.%5.%6.%7.%8.%9"/>
      <w:lvlJc w:val="left"/>
      <w:pPr>
        <w:ind w:left="1584" w:hanging="1584"/>
      </w:pPr>
      <w:rPr>
        <w:rFonts w:hint="default"/>
      </w:rPr>
    </w:lvl>
  </w:abstractNum>
  <w:abstractNum w:abstractNumId="7" w15:restartNumberingAfterBreak="0">
    <w:nsid w:val="3D8253C7"/>
    <w:multiLevelType w:val="multilevel"/>
    <w:tmpl w:val="93602E62"/>
    <w:lvl w:ilvl="0">
      <w:start w:val="1"/>
      <w:numFmt w:val="decimal"/>
      <w:lvlText w:val="%1"/>
      <w:lvlJc w:val="left"/>
      <w:pPr>
        <w:ind w:left="360" w:hanging="360"/>
      </w:pPr>
      <w:rPr>
        <w:color w:val="222222"/>
      </w:rPr>
    </w:lvl>
    <w:lvl w:ilvl="1">
      <w:start w:val="1"/>
      <w:numFmt w:val="decimal"/>
      <w:lvlText w:val="%1.%2"/>
      <w:lvlJc w:val="left"/>
      <w:pPr>
        <w:ind w:left="720" w:hanging="720"/>
      </w:pPr>
      <w:rPr>
        <w:b w:val="0"/>
        <w:color w:val="222222"/>
      </w:rPr>
    </w:lvl>
    <w:lvl w:ilvl="2">
      <w:start w:val="1"/>
      <w:numFmt w:val="decimal"/>
      <w:lvlText w:val="%1.%2.%3"/>
      <w:lvlJc w:val="left"/>
      <w:pPr>
        <w:ind w:left="720" w:hanging="720"/>
      </w:pPr>
      <w:rPr>
        <w:color w:val="222222"/>
      </w:rPr>
    </w:lvl>
    <w:lvl w:ilvl="3">
      <w:start w:val="1"/>
      <w:numFmt w:val="decimal"/>
      <w:lvlText w:val="%1.%2.%3.%4"/>
      <w:lvlJc w:val="left"/>
      <w:pPr>
        <w:ind w:left="1080" w:hanging="1080"/>
      </w:pPr>
      <w:rPr>
        <w:color w:val="222222"/>
      </w:rPr>
    </w:lvl>
    <w:lvl w:ilvl="4">
      <w:start w:val="1"/>
      <w:numFmt w:val="decimal"/>
      <w:lvlText w:val="%1.%2.%3.%4.%5"/>
      <w:lvlJc w:val="left"/>
      <w:pPr>
        <w:ind w:left="1080" w:hanging="1080"/>
      </w:pPr>
      <w:rPr>
        <w:color w:val="222222"/>
      </w:rPr>
    </w:lvl>
    <w:lvl w:ilvl="5">
      <w:start w:val="1"/>
      <w:numFmt w:val="decimal"/>
      <w:lvlText w:val="%1.%2.%3.%4.%5.%6"/>
      <w:lvlJc w:val="left"/>
      <w:pPr>
        <w:ind w:left="1440" w:hanging="1440"/>
      </w:pPr>
      <w:rPr>
        <w:color w:val="222222"/>
      </w:rPr>
    </w:lvl>
    <w:lvl w:ilvl="6">
      <w:start w:val="1"/>
      <w:numFmt w:val="decimal"/>
      <w:lvlText w:val="%1.%2.%3.%4.%5.%6.%7"/>
      <w:lvlJc w:val="left"/>
      <w:pPr>
        <w:ind w:left="1800" w:hanging="1800"/>
      </w:pPr>
      <w:rPr>
        <w:color w:val="222222"/>
      </w:rPr>
    </w:lvl>
    <w:lvl w:ilvl="7">
      <w:start w:val="1"/>
      <w:numFmt w:val="decimal"/>
      <w:lvlText w:val="%1.%2.%3.%4.%5.%6.%7.%8"/>
      <w:lvlJc w:val="left"/>
      <w:pPr>
        <w:ind w:left="1800" w:hanging="1800"/>
      </w:pPr>
      <w:rPr>
        <w:color w:val="222222"/>
      </w:rPr>
    </w:lvl>
    <w:lvl w:ilvl="8">
      <w:start w:val="1"/>
      <w:numFmt w:val="decimal"/>
      <w:lvlText w:val="%1.%2.%3.%4.%5.%6.%7.%8.%9"/>
      <w:lvlJc w:val="left"/>
      <w:pPr>
        <w:ind w:left="2160" w:hanging="2160"/>
      </w:pPr>
      <w:rPr>
        <w:color w:val="222222"/>
      </w:rPr>
    </w:lvl>
  </w:abstractNum>
  <w:abstractNum w:abstractNumId="8" w15:restartNumberingAfterBreak="0">
    <w:nsid w:val="42F563F0"/>
    <w:multiLevelType w:val="multilevel"/>
    <w:tmpl w:val="EC980F5A"/>
    <w:lvl w:ilvl="0">
      <w:start w:val="2"/>
      <w:numFmt w:val="decimal"/>
      <w:lvlText w:val="%1"/>
      <w:lvlJc w:val="left"/>
      <w:pPr>
        <w:ind w:left="360" w:hanging="360"/>
      </w:pPr>
    </w:lvl>
    <w:lvl w:ilvl="1">
      <w:start w:val="1"/>
      <w:numFmt w:val="decimal"/>
      <w:lvlText w:val="%1.%2"/>
      <w:lvlJc w:val="left"/>
      <w:pPr>
        <w:ind w:left="720" w:hanging="720"/>
      </w:pPr>
      <w:rPr>
        <w:b w:val="0"/>
      </w:rPr>
    </w:lvl>
    <w:lvl w:ilvl="2">
      <w:start w:val="1"/>
      <w:numFmt w:val="decimal"/>
      <w:lvlText w:val="%1.%2.%3"/>
      <w:lvlJc w:val="left"/>
      <w:pPr>
        <w:ind w:left="720" w:hanging="720"/>
      </w:pPr>
    </w:lvl>
    <w:lvl w:ilvl="3">
      <w:start w:val="1"/>
      <w:numFmt w:val="decimal"/>
      <w:lvlText w:val="%1.%2.%3.%4"/>
      <w:lvlJc w:val="left"/>
      <w:pPr>
        <w:ind w:left="1080" w:hanging="1080"/>
      </w:pPr>
    </w:lvl>
    <w:lvl w:ilvl="4">
      <w:start w:val="1"/>
      <w:numFmt w:val="decimal"/>
      <w:lvlText w:val="%1.%2.%3.%4.%5"/>
      <w:lvlJc w:val="left"/>
      <w:pPr>
        <w:ind w:left="1080" w:hanging="1080"/>
      </w:pPr>
    </w:lvl>
    <w:lvl w:ilvl="5">
      <w:start w:val="1"/>
      <w:numFmt w:val="decimal"/>
      <w:lvlText w:val="%1.%2.%3.%4.%5.%6"/>
      <w:lvlJc w:val="left"/>
      <w:pPr>
        <w:ind w:left="1440" w:hanging="1440"/>
      </w:pPr>
    </w:lvl>
    <w:lvl w:ilvl="6">
      <w:start w:val="1"/>
      <w:numFmt w:val="decimal"/>
      <w:lvlText w:val="%1.%2.%3.%4.%5.%6.%7"/>
      <w:lvlJc w:val="left"/>
      <w:pPr>
        <w:ind w:left="1800" w:hanging="1800"/>
      </w:pPr>
    </w:lvl>
    <w:lvl w:ilvl="7">
      <w:start w:val="1"/>
      <w:numFmt w:val="decimal"/>
      <w:lvlText w:val="%1.%2.%3.%4.%5.%6.%7.%8"/>
      <w:lvlJc w:val="left"/>
      <w:pPr>
        <w:ind w:left="1800" w:hanging="1800"/>
      </w:pPr>
    </w:lvl>
    <w:lvl w:ilvl="8">
      <w:start w:val="1"/>
      <w:numFmt w:val="decimal"/>
      <w:lvlText w:val="%1.%2.%3.%4.%5.%6.%7.%8.%9"/>
      <w:lvlJc w:val="left"/>
      <w:pPr>
        <w:ind w:left="2160" w:hanging="2160"/>
      </w:pPr>
    </w:lvl>
  </w:abstractNum>
  <w:abstractNum w:abstractNumId="9" w15:restartNumberingAfterBreak="0">
    <w:nsid w:val="53A6466D"/>
    <w:multiLevelType w:val="hybridMultilevel"/>
    <w:tmpl w:val="C2FA7900"/>
    <w:lvl w:ilvl="0" w:tplc="393C265A">
      <w:numFmt w:val="bullet"/>
      <w:lvlText w:val="-"/>
      <w:lvlJc w:val="left"/>
      <w:pPr>
        <w:ind w:left="720" w:hanging="360"/>
      </w:pPr>
      <w:rPr>
        <w:rFonts w:ascii="Calibri" w:eastAsiaTheme="minorHAnsi" w:hAnsi="Calibri" w:cs="Calibri" w:hint="default"/>
      </w:rPr>
    </w:lvl>
    <w:lvl w:ilvl="1" w:tplc="04130003">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0" w15:restartNumberingAfterBreak="0">
    <w:nsid w:val="57E00064"/>
    <w:multiLevelType w:val="multilevel"/>
    <w:tmpl w:val="535A1B00"/>
    <w:lvl w:ilvl="0">
      <w:start w:val="1"/>
      <w:numFmt w:val="decimal"/>
      <w:lvlText w:val="%1."/>
      <w:lvlJc w:val="left"/>
      <w:pPr>
        <w:ind w:left="720" w:hanging="360"/>
      </w:pPr>
    </w:lvl>
    <w:lvl w:ilvl="1">
      <w:start w:val="1"/>
      <w:numFmt w:val="bullet"/>
      <w:lvlText w:val=""/>
      <w:lvlJc w:val="left"/>
      <w:pPr>
        <w:ind w:left="1080" w:hanging="360"/>
      </w:pPr>
      <w:rPr>
        <w:rFonts w:ascii="Symbol" w:hAnsi="Symbol" w:hint="default"/>
      </w:r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1" w15:restartNumberingAfterBreak="0">
    <w:nsid w:val="61961619"/>
    <w:multiLevelType w:val="hybridMultilevel"/>
    <w:tmpl w:val="F9A02986"/>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2" w15:restartNumberingAfterBreak="0">
    <w:nsid w:val="67D069CE"/>
    <w:multiLevelType w:val="multilevel"/>
    <w:tmpl w:val="B694C15A"/>
    <w:styleLink w:val="RTFNum2"/>
    <w:lvl w:ilvl="0">
      <w:start w:val="1"/>
      <w:numFmt w:val="upperRoman"/>
      <w:lvlText w:val="%1."/>
      <w:lvlJc w:val="left"/>
      <w:pPr>
        <w:ind w:left="720" w:hanging="720"/>
      </w:pPr>
    </w:lvl>
    <w:lvl w:ilvl="1">
      <w:start w:val="1"/>
      <w:numFmt w:val="upperLetter"/>
      <w:lvlText w:val="%2."/>
      <w:lvlJc w:val="left"/>
      <w:pPr>
        <w:ind w:left="1440" w:hanging="720"/>
      </w:pPr>
    </w:lvl>
    <w:lvl w:ilvl="2">
      <w:start w:val="1"/>
      <w:numFmt w:val="decimal"/>
      <w:lvlText w:val="%3."/>
      <w:lvlJc w:val="left"/>
      <w:pPr>
        <w:ind w:left="2160" w:hanging="720"/>
      </w:pPr>
    </w:lvl>
    <w:lvl w:ilvl="3">
      <w:start w:val="1"/>
      <w:numFmt w:val="lowerLetter"/>
      <w:lvlText w:val="%4)"/>
      <w:lvlJc w:val="left"/>
      <w:pPr>
        <w:ind w:left="2880" w:hanging="720"/>
      </w:pPr>
    </w:lvl>
    <w:lvl w:ilvl="4">
      <w:start w:val="1"/>
      <w:numFmt w:val="decimal"/>
      <w:lvlText w:val="(%5)"/>
      <w:lvlJc w:val="left"/>
      <w:pPr>
        <w:ind w:left="3600" w:hanging="720"/>
      </w:pPr>
    </w:lvl>
    <w:lvl w:ilvl="5">
      <w:start w:val="1"/>
      <w:numFmt w:val="lowerLetter"/>
      <w:lvlText w:val="(%6)"/>
      <w:lvlJc w:val="left"/>
      <w:pPr>
        <w:ind w:left="4320" w:hanging="720"/>
      </w:pPr>
    </w:lvl>
    <w:lvl w:ilvl="6">
      <w:start w:val="1"/>
      <w:numFmt w:val="lowerRoman"/>
      <w:lvlText w:val="(%7)"/>
      <w:lvlJc w:val="left"/>
      <w:pPr>
        <w:ind w:left="5040" w:hanging="720"/>
      </w:pPr>
    </w:lvl>
    <w:lvl w:ilvl="7">
      <w:start w:val="1"/>
      <w:numFmt w:val="lowerLetter"/>
      <w:lvlText w:val="(%8)"/>
      <w:lvlJc w:val="left"/>
      <w:pPr>
        <w:ind w:left="5760" w:hanging="720"/>
      </w:pPr>
    </w:lvl>
    <w:lvl w:ilvl="8">
      <w:start w:val="1"/>
      <w:numFmt w:val="lowerRoman"/>
      <w:lvlText w:val="(%9)"/>
      <w:lvlJc w:val="left"/>
      <w:pPr>
        <w:ind w:left="6480" w:hanging="720"/>
      </w:pPr>
    </w:lvl>
  </w:abstractNum>
  <w:abstractNum w:abstractNumId="13" w15:restartNumberingAfterBreak="0">
    <w:nsid w:val="732067EA"/>
    <w:multiLevelType w:val="multilevel"/>
    <w:tmpl w:val="9410CF9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4" w15:restartNumberingAfterBreak="0">
    <w:nsid w:val="7C4F414F"/>
    <w:multiLevelType w:val="multilevel"/>
    <w:tmpl w:val="8F6248E0"/>
    <w:lvl w:ilvl="0">
      <w:numFmt w:val="bullet"/>
      <w:lvlText w:val="•"/>
      <w:lvlJc w:val="left"/>
      <w:pPr>
        <w:ind w:left="720" w:hanging="360"/>
      </w:pPr>
      <w:rPr>
        <w:rFonts w:ascii="OpenSymbol" w:eastAsia="OpenSymbol" w:hAnsi="OpenSymbol" w:cs="OpenSymbol"/>
      </w:rPr>
    </w:lvl>
    <w:lvl w:ilvl="1">
      <w:numFmt w:val="bullet"/>
      <w:lvlText w:val="◦"/>
      <w:lvlJc w:val="left"/>
      <w:pPr>
        <w:ind w:left="1080" w:hanging="360"/>
      </w:pPr>
      <w:rPr>
        <w:rFonts w:ascii="OpenSymbol" w:eastAsia="OpenSymbol" w:hAnsi="OpenSymbol" w:cs="OpenSymbol"/>
      </w:rPr>
    </w:lvl>
    <w:lvl w:ilvl="2">
      <w:numFmt w:val="bullet"/>
      <w:lvlText w:val="▪"/>
      <w:lvlJc w:val="left"/>
      <w:pPr>
        <w:ind w:left="1440" w:hanging="360"/>
      </w:pPr>
      <w:rPr>
        <w:rFonts w:ascii="OpenSymbol" w:eastAsia="OpenSymbol" w:hAnsi="OpenSymbol" w:cs="OpenSymbol"/>
      </w:rPr>
    </w:lvl>
    <w:lvl w:ilvl="3">
      <w:numFmt w:val="bullet"/>
      <w:lvlText w:val="•"/>
      <w:lvlJc w:val="left"/>
      <w:pPr>
        <w:ind w:left="1800" w:hanging="360"/>
      </w:pPr>
      <w:rPr>
        <w:rFonts w:ascii="OpenSymbol" w:eastAsia="OpenSymbol" w:hAnsi="OpenSymbol" w:cs="OpenSymbol"/>
      </w:rPr>
    </w:lvl>
    <w:lvl w:ilvl="4">
      <w:numFmt w:val="bullet"/>
      <w:lvlText w:val="◦"/>
      <w:lvlJc w:val="left"/>
      <w:pPr>
        <w:ind w:left="2160" w:hanging="360"/>
      </w:pPr>
      <w:rPr>
        <w:rFonts w:ascii="OpenSymbol" w:eastAsia="OpenSymbol" w:hAnsi="OpenSymbol" w:cs="OpenSymbol"/>
      </w:rPr>
    </w:lvl>
    <w:lvl w:ilvl="5">
      <w:numFmt w:val="bullet"/>
      <w:lvlText w:val="▪"/>
      <w:lvlJc w:val="left"/>
      <w:pPr>
        <w:ind w:left="2520" w:hanging="360"/>
      </w:pPr>
      <w:rPr>
        <w:rFonts w:ascii="OpenSymbol" w:eastAsia="OpenSymbol" w:hAnsi="OpenSymbol" w:cs="OpenSymbol"/>
      </w:rPr>
    </w:lvl>
    <w:lvl w:ilvl="6">
      <w:numFmt w:val="bullet"/>
      <w:lvlText w:val="•"/>
      <w:lvlJc w:val="left"/>
      <w:pPr>
        <w:ind w:left="2880" w:hanging="360"/>
      </w:pPr>
      <w:rPr>
        <w:rFonts w:ascii="OpenSymbol" w:eastAsia="OpenSymbol" w:hAnsi="OpenSymbol" w:cs="OpenSymbol"/>
      </w:rPr>
    </w:lvl>
    <w:lvl w:ilvl="7">
      <w:numFmt w:val="bullet"/>
      <w:lvlText w:val="◦"/>
      <w:lvlJc w:val="left"/>
      <w:pPr>
        <w:ind w:left="3240" w:hanging="360"/>
      </w:pPr>
      <w:rPr>
        <w:rFonts w:ascii="OpenSymbol" w:eastAsia="OpenSymbol" w:hAnsi="OpenSymbol" w:cs="OpenSymbol"/>
      </w:rPr>
    </w:lvl>
    <w:lvl w:ilvl="8">
      <w:numFmt w:val="bullet"/>
      <w:lvlText w:val="▪"/>
      <w:lvlJc w:val="left"/>
      <w:pPr>
        <w:ind w:left="3600" w:hanging="360"/>
      </w:pPr>
      <w:rPr>
        <w:rFonts w:ascii="OpenSymbol" w:eastAsia="OpenSymbol" w:hAnsi="OpenSymbol" w:cs="OpenSymbol"/>
      </w:rPr>
    </w:lvl>
  </w:abstractNum>
  <w:num w:numId="1">
    <w:abstractNumId w:val="12"/>
  </w:num>
  <w:num w:numId="2">
    <w:abstractNumId w:val="3"/>
  </w:num>
  <w:num w:numId="3">
    <w:abstractNumId w:val="14"/>
  </w:num>
  <w:num w:numId="4">
    <w:abstractNumId w:val="13"/>
  </w:num>
  <w:num w:numId="5">
    <w:abstractNumId w:val="11"/>
  </w:num>
  <w:num w:numId="6">
    <w:abstractNumId w:val="0"/>
  </w:num>
  <w:num w:numId="7">
    <w:abstractNumId w:val="10"/>
  </w:num>
  <w:num w:numId="8">
    <w:abstractNumId w:val="5"/>
  </w:num>
  <w:num w:numId="9">
    <w:abstractNumId w:val="2"/>
  </w:num>
  <w:num w:numId="10">
    <w:abstractNumId w:val="6"/>
  </w:num>
  <w:num w:numId="11">
    <w:abstractNumId w:val="9"/>
  </w:num>
  <w:num w:numId="12">
    <w:abstractNumId w:val="4"/>
  </w:num>
  <w:num w:numId="1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lvlOverride w:ilvl="0">
      <w:startOverride w:val="1"/>
    </w:lvlOverride>
    <w:lvlOverride w:ilvl="1">
      <w:startOverride w:val="3"/>
    </w:lvlOverride>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defaultTabStop w:val="720"/>
  <w:hyphenationZone w:val="425"/>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60C28"/>
    <w:rsid w:val="00004F45"/>
    <w:rsid w:val="00005F77"/>
    <w:rsid w:val="000103BA"/>
    <w:rsid w:val="0001166D"/>
    <w:rsid w:val="000138A4"/>
    <w:rsid w:val="0001650D"/>
    <w:rsid w:val="00016AB5"/>
    <w:rsid w:val="000308DD"/>
    <w:rsid w:val="00033FD4"/>
    <w:rsid w:val="00034463"/>
    <w:rsid w:val="00035E0F"/>
    <w:rsid w:val="00050E19"/>
    <w:rsid w:val="000527DF"/>
    <w:rsid w:val="00060C28"/>
    <w:rsid w:val="00061FC8"/>
    <w:rsid w:val="00066EE9"/>
    <w:rsid w:val="00074F43"/>
    <w:rsid w:val="00080DA1"/>
    <w:rsid w:val="000A064A"/>
    <w:rsid w:val="000A1660"/>
    <w:rsid w:val="000A1A0D"/>
    <w:rsid w:val="000A2055"/>
    <w:rsid w:val="000A45FD"/>
    <w:rsid w:val="000B31F8"/>
    <w:rsid w:val="000B5518"/>
    <w:rsid w:val="000B7541"/>
    <w:rsid w:val="000C21E7"/>
    <w:rsid w:val="000C6FDC"/>
    <w:rsid w:val="000D4E47"/>
    <w:rsid w:val="000D620E"/>
    <w:rsid w:val="000D6B40"/>
    <w:rsid w:val="000E2D7E"/>
    <w:rsid w:val="000F5AA1"/>
    <w:rsid w:val="001051B2"/>
    <w:rsid w:val="001106A6"/>
    <w:rsid w:val="00114B47"/>
    <w:rsid w:val="0012005E"/>
    <w:rsid w:val="001311D0"/>
    <w:rsid w:val="00150369"/>
    <w:rsid w:val="0015097D"/>
    <w:rsid w:val="00151913"/>
    <w:rsid w:val="00152454"/>
    <w:rsid w:val="00153E26"/>
    <w:rsid w:val="0016325F"/>
    <w:rsid w:val="0017680F"/>
    <w:rsid w:val="00176D66"/>
    <w:rsid w:val="00180186"/>
    <w:rsid w:val="00181EFB"/>
    <w:rsid w:val="0018331E"/>
    <w:rsid w:val="0019671E"/>
    <w:rsid w:val="00196D3C"/>
    <w:rsid w:val="001A0256"/>
    <w:rsid w:val="001A1C56"/>
    <w:rsid w:val="001B01E6"/>
    <w:rsid w:val="001B1186"/>
    <w:rsid w:val="001B4B01"/>
    <w:rsid w:val="001C1C6A"/>
    <w:rsid w:val="001C65C9"/>
    <w:rsid w:val="001D1A7E"/>
    <w:rsid w:val="001D2A31"/>
    <w:rsid w:val="001D314C"/>
    <w:rsid w:val="001D5433"/>
    <w:rsid w:val="001F35AF"/>
    <w:rsid w:val="0020632D"/>
    <w:rsid w:val="0021083C"/>
    <w:rsid w:val="00214EFA"/>
    <w:rsid w:val="00223F78"/>
    <w:rsid w:val="002313FD"/>
    <w:rsid w:val="00233800"/>
    <w:rsid w:val="00234E3D"/>
    <w:rsid w:val="00241C02"/>
    <w:rsid w:val="00266729"/>
    <w:rsid w:val="00275546"/>
    <w:rsid w:val="002872B2"/>
    <w:rsid w:val="00291C4A"/>
    <w:rsid w:val="00295DD1"/>
    <w:rsid w:val="002D204D"/>
    <w:rsid w:val="002D40C6"/>
    <w:rsid w:val="002D4A73"/>
    <w:rsid w:val="002D798B"/>
    <w:rsid w:val="002E2FBC"/>
    <w:rsid w:val="002E747A"/>
    <w:rsid w:val="002F064D"/>
    <w:rsid w:val="002F5673"/>
    <w:rsid w:val="00301AE7"/>
    <w:rsid w:val="003073F3"/>
    <w:rsid w:val="00313D7A"/>
    <w:rsid w:val="003230B6"/>
    <w:rsid w:val="0033349A"/>
    <w:rsid w:val="00342A70"/>
    <w:rsid w:val="00355B31"/>
    <w:rsid w:val="00356AE5"/>
    <w:rsid w:val="0036204E"/>
    <w:rsid w:val="00365AC2"/>
    <w:rsid w:val="003665FC"/>
    <w:rsid w:val="003960CD"/>
    <w:rsid w:val="003A0EA1"/>
    <w:rsid w:val="003B7564"/>
    <w:rsid w:val="003B7CA5"/>
    <w:rsid w:val="003C059F"/>
    <w:rsid w:val="003C07BA"/>
    <w:rsid w:val="003C3823"/>
    <w:rsid w:val="003D5F6F"/>
    <w:rsid w:val="003E4C1B"/>
    <w:rsid w:val="003E7C4A"/>
    <w:rsid w:val="003E7ECD"/>
    <w:rsid w:val="003F0D3B"/>
    <w:rsid w:val="003F36E2"/>
    <w:rsid w:val="003F590A"/>
    <w:rsid w:val="00411F3F"/>
    <w:rsid w:val="00417768"/>
    <w:rsid w:val="0043578D"/>
    <w:rsid w:val="00441FAA"/>
    <w:rsid w:val="004428CD"/>
    <w:rsid w:val="00442DAD"/>
    <w:rsid w:val="004458D5"/>
    <w:rsid w:val="004516F6"/>
    <w:rsid w:val="004525F4"/>
    <w:rsid w:val="00452BDD"/>
    <w:rsid w:val="004633FC"/>
    <w:rsid w:val="00463848"/>
    <w:rsid w:val="00490F14"/>
    <w:rsid w:val="004955F1"/>
    <w:rsid w:val="004A63EE"/>
    <w:rsid w:val="004C0F5F"/>
    <w:rsid w:val="004C316A"/>
    <w:rsid w:val="004C77A2"/>
    <w:rsid w:val="004D68CA"/>
    <w:rsid w:val="004D70DD"/>
    <w:rsid w:val="004E1B6F"/>
    <w:rsid w:val="004E5DB0"/>
    <w:rsid w:val="005021DB"/>
    <w:rsid w:val="005044F7"/>
    <w:rsid w:val="0050516D"/>
    <w:rsid w:val="00515296"/>
    <w:rsid w:val="00516831"/>
    <w:rsid w:val="0052265A"/>
    <w:rsid w:val="00530B6C"/>
    <w:rsid w:val="00531DA8"/>
    <w:rsid w:val="005365EC"/>
    <w:rsid w:val="00540173"/>
    <w:rsid w:val="00542E0A"/>
    <w:rsid w:val="00551AB8"/>
    <w:rsid w:val="005618CD"/>
    <w:rsid w:val="0057243E"/>
    <w:rsid w:val="00585D1B"/>
    <w:rsid w:val="005866E0"/>
    <w:rsid w:val="00595FD0"/>
    <w:rsid w:val="00596A39"/>
    <w:rsid w:val="00596FD0"/>
    <w:rsid w:val="00597383"/>
    <w:rsid w:val="005A0DF0"/>
    <w:rsid w:val="005B0B1F"/>
    <w:rsid w:val="005B560F"/>
    <w:rsid w:val="005B5E46"/>
    <w:rsid w:val="005C0727"/>
    <w:rsid w:val="005C6750"/>
    <w:rsid w:val="005D29B1"/>
    <w:rsid w:val="005D6CF1"/>
    <w:rsid w:val="005D799A"/>
    <w:rsid w:val="005D7A22"/>
    <w:rsid w:val="005E247F"/>
    <w:rsid w:val="005E47EF"/>
    <w:rsid w:val="005F2956"/>
    <w:rsid w:val="0062128E"/>
    <w:rsid w:val="00654040"/>
    <w:rsid w:val="00660776"/>
    <w:rsid w:val="006653EC"/>
    <w:rsid w:val="00672ED2"/>
    <w:rsid w:val="0067397C"/>
    <w:rsid w:val="00676BC2"/>
    <w:rsid w:val="006777F6"/>
    <w:rsid w:val="00687C94"/>
    <w:rsid w:val="006944B4"/>
    <w:rsid w:val="006A0532"/>
    <w:rsid w:val="006B1061"/>
    <w:rsid w:val="006B1CFB"/>
    <w:rsid w:val="006B4ADD"/>
    <w:rsid w:val="006B4C17"/>
    <w:rsid w:val="006B7040"/>
    <w:rsid w:val="006C67D4"/>
    <w:rsid w:val="006D78AD"/>
    <w:rsid w:val="006E4B55"/>
    <w:rsid w:val="006E7C10"/>
    <w:rsid w:val="006E7C1F"/>
    <w:rsid w:val="006F5F43"/>
    <w:rsid w:val="006F781E"/>
    <w:rsid w:val="0070115F"/>
    <w:rsid w:val="007031D7"/>
    <w:rsid w:val="00704DF1"/>
    <w:rsid w:val="007050DF"/>
    <w:rsid w:val="007064FC"/>
    <w:rsid w:val="00713AC7"/>
    <w:rsid w:val="00715595"/>
    <w:rsid w:val="00720EFC"/>
    <w:rsid w:val="00735A66"/>
    <w:rsid w:val="00737599"/>
    <w:rsid w:val="00745D23"/>
    <w:rsid w:val="00746B67"/>
    <w:rsid w:val="00747B4A"/>
    <w:rsid w:val="007542DA"/>
    <w:rsid w:val="00754444"/>
    <w:rsid w:val="007629BB"/>
    <w:rsid w:val="00763C45"/>
    <w:rsid w:val="007663DE"/>
    <w:rsid w:val="00776874"/>
    <w:rsid w:val="00783C4C"/>
    <w:rsid w:val="00785133"/>
    <w:rsid w:val="007A6E0A"/>
    <w:rsid w:val="007B21C5"/>
    <w:rsid w:val="007C06E5"/>
    <w:rsid w:val="007C4F04"/>
    <w:rsid w:val="007C601B"/>
    <w:rsid w:val="007C6308"/>
    <w:rsid w:val="007E06E3"/>
    <w:rsid w:val="007E113D"/>
    <w:rsid w:val="007E2060"/>
    <w:rsid w:val="00802C57"/>
    <w:rsid w:val="0080512D"/>
    <w:rsid w:val="00805B9B"/>
    <w:rsid w:val="00820825"/>
    <w:rsid w:val="00826FD6"/>
    <w:rsid w:val="008334F2"/>
    <w:rsid w:val="00842591"/>
    <w:rsid w:val="00866BBA"/>
    <w:rsid w:val="00872D02"/>
    <w:rsid w:val="0088253E"/>
    <w:rsid w:val="00883E39"/>
    <w:rsid w:val="00890133"/>
    <w:rsid w:val="00897376"/>
    <w:rsid w:val="008A0820"/>
    <w:rsid w:val="008B0488"/>
    <w:rsid w:val="008B248F"/>
    <w:rsid w:val="008D0277"/>
    <w:rsid w:val="008D540B"/>
    <w:rsid w:val="008E3369"/>
    <w:rsid w:val="008E3D09"/>
    <w:rsid w:val="008E7640"/>
    <w:rsid w:val="008E7E7E"/>
    <w:rsid w:val="008F1C7D"/>
    <w:rsid w:val="008F6FB8"/>
    <w:rsid w:val="008F73AA"/>
    <w:rsid w:val="009010F3"/>
    <w:rsid w:val="009042D7"/>
    <w:rsid w:val="00906DA4"/>
    <w:rsid w:val="00921974"/>
    <w:rsid w:val="00923276"/>
    <w:rsid w:val="0093620F"/>
    <w:rsid w:val="009367A5"/>
    <w:rsid w:val="009401C1"/>
    <w:rsid w:val="009446AF"/>
    <w:rsid w:val="00956584"/>
    <w:rsid w:val="009760AE"/>
    <w:rsid w:val="0098035D"/>
    <w:rsid w:val="009825C6"/>
    <w:rsid w:val="00997173"/>
    <w:rsid w:val="009A15E9"/>
    <w:rsid w:val="009A3871"/>
    <w:rsid w:val="009A71DC"/>
    <w:rsid w:val="009B7A31"/>
    <w:rsid w:val="009D3DCC"/>
    <w:rsid w:val="009E0410"/>
    <w:rsid w:val="00A03BD4"/>
    <w:rsid w:val="00A1198D"/>
    <w:rsid w:val="00A1375D"/>
    <w:rsid w:val="00A1390C"/>
    <w:rsid w:val="00A20B09"/>
    <w:rsid w:val="00A22D37"/>
    <w:rsid w:val="00A313EF"/>
    <w:rsid w:val="00A3222E"/>
    <w:rsid w:val="00A37170"/>
    <w:rsid w:val="00A42B07"/>
    <w:rsid w:val="00A44852"/>
    <w:rsid w:val="00A53733"/>
    <w:rsid w:val="00A60389"/>
    <w:rsid w:val="00A650CE"/>
    <w:rsid w:val="00A66F1C"/>
    <w:rsid w:val="00A8285B"/>
    <w:rsid w:val="00A9425D"/>
    <w:rsid w:val="00A943B4"/>
    <w:rsid w:val="00AA2EE0"/>
    <w:rsid w:val="00AB4AB5"/>
    <w:rsid w:val="00AB4F1A"/>
    <w:rsid w:val="00AB5457"/>
    <w:rsid w:val="00AB7FB0"/>
    <w:rsid w:val="00AC0CD1"/>
    <w:rsid w:val="00AC3CB9"/>
    <w:rsid w:val="00AC73ED"/>
    <w:rsid w:val="00B0093C"/>
    <w:rsid w:val="00B06A61"/>
    <w:rsid w:val="00B06A9D"/>
    <w:rsid w:val="00B07828"/>
    <w:rsid w:val="00B143F8"/>
    <w:rsid w:val="00B14A4D"/>
    <w:rsid w:val="00B249B3"/>
    <w:rsid w:val="00B24EF3"/>
    <w:rsid w:val="00B272CC"/>
    <w:rsid w:val="00B347AB"/>
    <w:rsid w:val="00B35AF7"/>
    <w:rsid w:val="00B360F3"/>
    <w:rsid w:val="00B47A66"/>
    <w:rsid w:val="00B51E86"/>
    <w:rsid w:val="00B54813"/>
    <w:rsid w:val="00B55522"/>
    <w:rsid w:val="00B60F51"/>
    <w:rsid w:val="00B646F7"/>
    <w:rsid w:val="00B66942"/>
    <w:rsid w:val="00BA3136"/>
    <w:rsid w:val="00BA5EA6"/>
    <w:rsid w:val="00BB3303"/>
    <w:rsid w:val="00BC1A40"/>
    <w:rsid w:val="00BC536B"/>
    <w:rsid w:val="00BD0C34"/>
    <w:rsid w:val="00BE5059"/>
    <w:rsid w:val="00BF6ADF"/>
    <w:rsid w:val="00C02B64"/>
    <w:rsid w:val="00C04FC6"/>
    <w:rsid w:val="00C050D3"/>
    <w:rsid w:val="00C15C61"/>
    <w:rsid w:val="00C21278"/>
    <w:rsid w:val="00C230B9"/>
    <w:rsid w:val="00C2323B"/>
    <w:rsid w:val="00C23D22"/>
    <w:rsid w:val="00C24DEF"/>
    <w:rsid w:val="00C27047"/>
    <w:rsid w:val="00C30E02"/>
    <w:rsid w:val="00C342FF"/>
    <w:rsid w:val="00C37112"/>
    <w:rsid w:val="00C37B3D"/>
    <w:rsid w:val="00C41771"/>
    <w:rsid w:val="00C466ED"/>
    <w:rsid w:val="00C52F12"/>
    <w:rsid w:val="00C6279D"/>
    <w:rsid w:val="00C64CC7"/>
    <w:rsid w:val="00C8150E"/>
    <w:rsid w:val="00C83C9C"/>
    <w:rsid w:val="00C91AFE"/>
    <w:rsid w:val="00C95A98"/>
    <w:rsid w:val="00CA007F"/>
    <w:rsid w:val="00CA3B5F"/>
    <w:rsid w:val="00CA5679"/>
    <w:rsid w:val="00CB093D"/>
    <w:rsid w:val="00CB5474"/>
    <w:rsid w:val="00CB715B"/>
    <w:rsid w:val="00CC0EAA"/>
    <w:rsid w:val="00CC3E8F"/>
    <w:rsid w:val="00CD01B9"/>
    <w:rsid w:val="00CD4932"/>
    <w:rsid w:val="00CE5C74"/>
    <w:rsid w:val="00D05D8A"/>
    <w:rsid w:val="00D07E03"/>
    <w:rsid w:val="00D114CE"/>
    <w:rsid w:val="00D15EB8"/>
    <w:rsid w:val="00D16277"/>
    <w:rsid w:val="00D22B90"/>
    <w:rsid w:val="00D23C31"/>
    <w:rsid w:val="00D24BAE"/>
    <w:rsid w:val="00D353C0"/>
    <w:rsid w:val="00D36A43"/>
    <w:rsid w:val="00D61D2F"/>
    <w:rsid w:val="00D629B0"/>
    <w:rsid w:val="00D64552"/>
    <w:rsid w:val="00D92EEA"/>
    <w:rsid w:val="00DA4D98"/>
    <w:rsid w:val="00DA6786"/>
    <w:rsid w:val="00DB0DDA"/>
    <w:rsid w:val="00DB286B"/>
    <w:rsid w:val="00DC1E75"/>
    <w:rsid w:val="00DC59BE"/>
    <w:rsid w:val="00DC68C0"/>
    <w:rsid w:val="00DD2037"/>
    <w:rsid w:val="00DD695E"/>
    <w:rsid w:val="00DE0057"/>
    <w:rsid w:val="00DE2A90"/>
    <w:rsid w:val="00DE750E"/>
    <w:rsid w:val="00DF00A0"/>
    <w:rsid w:val="00DF38FF"/>
    <w:rsid w:val="00E02D9A"/>
    <w:rsid w:val="00E034D5"/>
    <w:rsid w:val="00E12677"/>
    <w:rsid w:val="00E271B6"/>
    <w:rsid w:val="00E30460"/>
    <w:rsid w:val="00E33F10"/>
    <w:rsid w:val="00E34FD0"/>
    <w:rsid w:val="00E470B7"/>
    <w:rsid w:val="00E50D4E"/>
    <w:rsid w:val="00E5102C"/>
    <w:rsid w:val="00E51131"/>
    <w:rsid w:val="00E52516"/>
    <w:rsid w:val="00E52686"/>
    <w:rsid w:val="00E56C16"/>
    <w:rsid w:val="00E726E9"/>
    <w:rsid w:val="00E835A9"/>
    <w:rsid w:val="00E9009B"/>
    <w:rsid w:val="00E9208A"/>
    <w:rsid w:val="00E95CDF"/>
    <w:rsid w:val="00EA34DD"/>
    <w:rsid w:val="00EA4251"/>
    <w:rsid w:val="00EB45C1"/>
    <w:rsid w:val="00EC11AE"/>
    <w:rsid w:val="00ED16C9"/>
    <w:rsid w:val="00EE309D"/>
    <w:rsid w:val="00EE4167"/>
    <w:rsid w:val="00EF6D77"/>
    <w:rsid w:val="00EF76AE"/>
    <w:rsid w:val="00F00244"/>
    <w:rsid w:val="00F048B2"/>
    <w:rsid w:val="00F052B2"/>
    <w:rsid w:val="00F15C38"/>
    <w:rsid w:val="00F21966"/>
    <w:rsid w:val="00F321F2"/>
    <w:rsid w:val="00F427E3"/>
    <w:rsid w:val="00F50950"/>
    <w:rsid w:val="00F54F36"/>
    <w:rsid w:val="00F6681F"/>
    <w:rsid w:val="00F67A4D"/>
    <w:rsid w:val="00F71141"/>
    <w:rsid w:val="00F72FA3"/>
    <w:rsid w:val="00F748A8"/>
    <w:rsid w:val="00F760FD"/>
    <w:rsid w:val="00F77A47"/>
    <w:rsid w:val="00F81FBC"/>
    <w:rsid w:val="00F86996"/>
    <w:rsid w:val="00F94E41"/>
    <w:rsid w:val="00F957D4"/>
    <w:rsid w:val="00F95EC6"/>
    <w:rsid w:val="00F95FC3"/>
    <w:rsid w:val="00FC4DE6"/>
    <w:rsid w:val="00FC6575"/>
    <w:rsid w:val="00FD0434"/>
    <w:rsid w:val="00FD10A5"/>
    <w:rsid w:val="00FD4640"/>
    <w:rsid w:val="00FE5696"/>
    <w:rsid w:val="00FF0B8E"/>
    <w:rsid w:val="00FF24D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14:docId w14:val="7B2095A3"/>
  <w15:chartTrackingRefBased/>
  <w15:docId w15:val="{FE54BC3D-8357-4C51-A756-2C79D8DEF4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iPriority="0"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Standaard">
    <w:name w:val="Normal"/>
    <w:qFormat/>
    <w:rsid w:val="00805B9B"/>
    <w:pPr>
      <w:spacing w:after="0" w:line="276" w:lineRule="auto"/>
    </w:pPr>
    <w:rPr>
      <w:rFonts w:ascii="Verdana" w:hAnsi="Verdana"/>
      <w:sz w:val="18"/>
      <w:lang w:val="nl-NL"/>
    </w:rPr>
  </w:style>
  <w:style w:type="paragraph" w:styleId="Kop1">
    <w:name w:val="heading 1"/>
    <w:basedOn w:val="Standaard"/>
    <w:next w:val="Standaard"/>
    <w:link w:val="Kop1Char"/>
    <w:uiPriority w:val="9"/>
    <w:qFormat/>
    <w:rsid w:val="00AB4AB5"/>
    <w:pPr>
      <w:keepNext/>
      <w:keepLines/>
      <w:numPr>
        <w:numId w:val="10"/>
      </w:numPr>
      <w:spacing w:before="240" w:after="120"/>
      <w:ind w:left="0" w:firstLine="0"/>
      <w:outlineLvl w:val="0"/>
    </w:pPr>
    <w:rPr>
      <w:rFonts w:eastAsiaTheme="majorEastAsia" w:cstheme="majorBidi"/>
      <w:sz w:val="32"/>
      <w:szCs w:val="32"/>
    </w:rPr>
  </w:style>
  <w:style w:type="paragraph" w:styleId="Kop2">
    <w:name w:val="heading 2"/>
    <w:basedOn w:val="Standaard"/>
    <w:next w:val="Standaard"/>
    <w:link w:val="Kop2Char"/>
    <w:uiPriority w:val="9"/>
    <w:unhideWhenUsed/>
    <w:qFormat/>
    <w:rsid w:val="00D114CE"/>
    <w:pPr>
      <w:keepNext/>
      <w:keepLines/>
      <w:numPr>
        <w:ilvl w:val="1"/>
        <w:numId w:val="10"/>
      </w:numPr>
      <w:spacing w:before="240" w:after="240"/>
      <w:ind w:left="578" w:hanging="578"/>
      <w:outlineLvl w:val="1"/>
    </w:pPr>
    <w:rPr>
      <w:rFonts w:eastAsiaTheme="majorEastAsia" w:cstheme="majorBidi"/>
      <w:sz w:val="24"/>
      <w:szCs w:val="26"/>
    </w:rPr>
  </w:style>
  <w:style w:type="paragraph" w:styleId="Kop3">
    <w:name w:val="heading 3"/>
    <w:basedOn w:val="Standaard"/>
    <w:next w:val="Standaard"/>
    <w:link w:val="Kop3Char"/>
    <w:uiPriority w:val="9"/>
    <w:unhideWhenUsed/>
    <w:qFormat/>
    <w:rsid w:val="00D114CE"/>
    <w:pPr>
      <w:keepNext/>
      <w:keepLines/>
      <w:numPr>
        <w:ilvl w:val="2"/>
        <w:numId w:val="10"/>
      </w:numPr>
      <w:spacing w:before="240"/>
      <w:outlineLvl w:val="2"/>
    </w:pPr>
    <w:rPr>
      <w:rFonts w:eastAsiaTheme="majorEastAsia" w:cstheme="majorBidi"/>
      <w:b/>
      <w:szCs w:val="24"/>
    </w:rPr>
  </w:style>
  <w:style w:type="paragraph" w:styleId="Kop4">
    <w:name w:val="heading 4"/>
    <w:basedOn w:val="Standaard"/>
    <w:next w:val="Standaard"/>
    <w:link w:val="Kop4Char"/>
    <w:uiPriority w:val="9"/>
    <w:unhideWhenUsed/>
    <w:qFormat/>
    <w:rsid w:val="00D114CE"/>
    <w:pPr>
      <w:keepNext/>
      <w:keepLines/>
      <w:numPr>
        <w:ilvl w:val="3"/>
        <w:numId w:val="10"/>
      </w:numPr>
      <w:spacing w:before="240"/>
      <w:ind w:left="862" w:hanging="862"/>
      <w:outlineLvl w:val="3"/>
    </w:pPr>
    <w:rPr>
      <w:rFonts w:eastAsiaTheme="majorEastAsia" w:cstheme="majorBidi"/>
      <w:b/>
      <w:i/>
      <w:iCs/>
    </w:rPr>
  </w:style>
  <w:style w:type="paragraph" w:styleId="Kop5">
    <w:name w:val="heading 5"/>
    <w:basedOn w:val="Standaard"/>
    <w:next w:val="Standaard"/>
    <w:link w:val="Kop5Char"/>
    <w:unhideWhenUsed/>
    <w:qFormat/>
    <w:rsid w:val="009446AF"/>
    <w:pPr>
      <w:keepNext/>
      <w:keepLines/>
      <w:numPr>
        <w:ilvl w:val="4"/>
        <w:numId w:val="10"/>
      </w:numPr>
      <w:spacing w:before="240"/>
      <w:ind w:left="1009" w:hanging="1009"/>
      <w:outlineLvl w:val="4"/>
    </w:pPr>
    <w:rPr>
      <w:rFonts w:eastAsiaTheme="majorEastAsia" w:cstheme="majorBidi"/>
      <w:b/>
      <w:i/>
    </w:rPr>
  </w:style>
  <w:style w:type="paragraph" w:styleId="Kop6">
    <w:name w:val="heading 6"/>
    <w:basedOn w:val="Standaard"/>
    <w:next w:val="Standaard"/>
    <w:link w:val="Kop6Char"/>
    <w:uiPriority w:val="9"/>
    <w:semiHidden/>
    <w:unhideWhenUsed/>
    <w:qFormat/>
    <w:rsid w:val="00515296"/>
    <w:pPr>
      <w:keepNext/>
      <w:keepLines/>
      <w:numPr>
        <w:ilvl w:val="5"/>
        <w:numId w:val="10"/>
      </w:numPr>
      <w:spacing w:before="40"/>
      <w:outlineLvl w:val="5"/>
    </w:pPr>
    <w:rPr>
      <w:rFonts w:asciiTheme="majorHAnsi" w:eastAsiaTheme="majorEastAsia" w:hAnsiTheme="majorHAnsi" w:cstheme="majorBidi"/>
      <w:color w:val="1F4D78" w:themeColor="accent1" w:themeShade="7F"/>
    </w:rPr>
  </w:style>
  <w:style w:type="paragraph" w:styleId="Kop7">
    <w:name w:val="heading 7"/>
    <w:basedOn w:val="Standaard"/>
    <w:next w:val="Standaard"/>
    <w:link w:val="Kop7Char"/>
    <w:uiPriority w:val="9"/>
    <w:semiHidden/>
    <w:unhideWhenUsed/>
    <w:qFormat/>
    <w:rsid w:val="00515296"/>
    <w:pPr>
      <w:keepNext/>
      <w:keepLines/>
      <w:numPr>
        <w:ilvl w:val="6"/>
        <w:numId w:val="10"/>
      </w:numPr>
      <w:spacing w:before="40"/>
      <w:outlineLvl w:val="6"/>
    </w:pPr>
    <w:rPr>
      <w:rFonts w:asciiTheme="majorHAnsi" w:eastAsiaTheme="majorEastAsia" w:hAnsiTheme="majorHAnsi" w:cstheme="majorBidi"/>
      <w:i/>
      <w:iCs/>
      <w:color w:val="1F4D78" w:themeColor="accent1" w:themeShade="7F"/>
    </w:rPr>
  </w:style>
  <w:style w:type="paragraph" w:styleId="Kop8">
    <w:name w:val="heading 8"/>
    <w:basedOn w:val="Standaard"/>
    <w:next w:val="Standaard"/>
    <w:link w:val="Kop8Char"/>
    <w:uiPriority w:val="9"/>
    <w:semiHidden/>
    <w:unhideWhenUsed/>
    <w:qFormat/>
    <w:rsid w:val="00515296"/>
    <w:pPr>
      <w:keepNext/>
      <w:keepLines/>
      <w:numPr>
        <w:ilvl w:val="7"/>
        <w:numId w:val="10"/>
      </w:numPr>
      <w:spacing w:before="40"/>
      <w:outlineLvl w:val="7"/>
    </w:pPr>
    <w:rPr>
      <w:rFonts w:asciiTheme="majorHAnsi" w:eastAsiaTheme="majorEastAsia" w:hAnsiTheme="majorHAnsi" w:cstheme="majorBidi"/>
      <w:color w:val="272727" w:themeColor="text1" w:themeTint="D8"/>
      <w:sz w:val="21"/>
      <w:szCs w:val="21"/>
    </w:rPr>
  </w:style>
  <w:style w:type="paragraph" w:styleId="Kop9">
    <w:name w:val="heading 9"/>
    <w:basedOn w:val="Standaard"/>
    <w:next w:val="Standaard"/>
    <w:link w:val="Kop9Char"/>
    <w:uiPriority w:val="9"/>
    <w:semiHidden/>
    <w:unhideWhenUsed/>
    <w:qFormat/>
    <w:rsid w:val="00515296"/>
    <w:pPr>
      <w:keepNext/>
      <w:keepLines/>
      <w:numPr>
        <w:ilvl w:val="8"/>
        <w:numId w:val="10"/>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Lijstalinea">
    <w:name w:val="List Paragraph"/>
    <w:basedOn w:val="Standaard"/>
    <w:uiPriority w:val="34"/>
    <w:qFormat/>
    <w:rsid w:val="006B1061"/>
    <w:pPr>
      <w:ind w:left="720"/>
      <w:contextualSpacing/>
    </w:pPr>
  </w:style>
  <w:style w:type="character" w:customStyle="1" w:styleId="Kop1Char">
    <w:name w:val="Kop 1 Char"/>
    <w:basedOn w:val="Standaardalinea-lettertype"/>
    <w:link w:val="Kop1"/>
    <w:uiPriority w:val="9"/>
    <w:rsid w:val="00AB4AB5"/>
    <w:rPr>
      <w:rFonts w:ascii="Verdana" w:eastAsiaTheme="majorEastAsia" w:hAnsi="Verdana" w:cstheme="majorBidi"/>
      <w:sz w:val="32"/>
      <w:szCs w:val="32"/>
      <w:lang w:val="nl-NL"/>
    </w:rPr>
  </w:style>
  <w:style w:type="character" w:customStyle="1" w:styleId="Kop2Char">
    <w:name w:val="Kop 2 Char"/>
    <w:basedOn w:val="Standaardalinea-lettertype"/>
    <w:link w:val="Kop2"/>
    <w:uiPriority w:val="9"/>
    <w:rsid w:val="00D114CE"/>
    <w:rPr>
      <w:rFonts w:ascii="Verdana" w:eastAsiaTheme="majorEastAsia" w:hAnsi="Verdana" w:cstheme="majorBidi"/>
      <w:sz w:val="24"/>
      <w:szCs w:val="26"/>
      <w:lang w:val="nl-NL"/>
    </w:rPr>
  </w:style>
  <w:style w:type="character" w:customStyle="1" w:styleId="Kop3Char">
    <w:name w:val="Kop 3 Char"/>
    <w:basedOn w:val="Standaardalinea-lettertype"/>
    <w:link w:val="Kop3"/>
    <w:uiPriority w:val="9"/>
    <w:rsid w:val="00D114CE"/>
    <w:rPr>
      <w:rFonts w:ascii="Verdana" w:eastAsiaTheme="majorEastAsia" w:hAnsi="Verdana" w:cstheme="majorBidi"/>
      <w:b/>
      <w:sz w:val="18"/>
      <w:szCs w:val="24"/>
      <w:lang w:val="nl-NL"/>
    </w:rPr>
  </w:style>
  <w:style w:type="character" w:customStyle="1" w:styleId="Kop4Char">
    <w:name w:val="Kop 4 Char"/>
    <w:basedOn w:val="Standaardalinea-lettertype"/>
    <w:link w:val="Kop4"/>
    <w:uiPriority w:val="9"/>
    <w:rsid w:val="00D114CE"/>
    <w:rPr>
      <w:rFonts w:ascii="Verdana" w:eastAsiaTheme="majorEastAsia" w:hAnsi="Verdana" w:cstheme="majorBidi"/>
      <w:b/>
      <w:i/>
      <w:iCs/>
      <w:sz w:val="18"/>
      <w:lang w:val="nl-NL"/>
    </w:rPr>
  </w:style>
  <w:style w:type="character" w:customStyle="1" w:styleId="Kop5Char">
    <w:name w:val="Kop 5 Char"/>
    <w:basedOn w:val="Standaardalinea-lettertype"/>
    <w:link w:val="Kop5"/>
    <w:rsid w:val="009446AF"/>
    <w:rPr>
      <w:rFonts w:ascii="Verdana" w:eastAsiaTheme="majorEastAsia" w:hAnsi="Verdana" w:cstheme="majorBidi"/>
      <w:b/>
      <w:i/>
      <w:sz w:val="18"/>
      <w:lang w:val="nl-NL"/>
    </w:rPr>
  </w:style>
  <w:style w:type="paragraph" w:styleId="Citaat">
    <w:name w:val="Quote"/>
    <w:basedOn w:val="Textbody"/>
    <w:link w:val="CitaatChar"/>
    <w:qFormat/>
    <w:rsid w:val="00DE2A90"/>
    <w:pPr>
      <w:pBdr>
        <w:top w:val="dashed" w:sz="4" w:space="10" w:color="auto"/>
        <w:left w:val="dashed" w:sz="4" w:space="10" w:color="auto"/>
        <w:bottom w:val="dashed" w:sz="4" w:space="10" w:color="auto"/>
        <w:right w:val="dashed" w:sz="4" w:space="10" w:color="auto"/>
      </w:pBdr>
      <w:shd w:val="clear" w:color="auto" w:fill="FBE4D5" w:themeFill="accent2" w:themeFillTint="33"/>
      <w:spacing w:after="0"/>
    </w:pPr>
    <w:rPr>
      <w:rFonts w:asciiTheme="minorHAnsi" w:hAnsiTheme="minorHAnsi"/>
      <w:iCs/>
      <w:color w:val="404040" w:themeColor="text1" w:themeTint="BF"/>
    </w:rPr>
  </w:style>
  <w:style w:type="character" w:customStyle="1" w:styleId="CitaatChar">
    <w:name w:val="Citaat Char"/>
    <w:basedOn w:val="Standaardalinea-lettertype"/>
    <w:link w:val="Citaat"/>
    <w:rsid w:val="00DE2A90"/>
    <w:rPr>
      <w:rFonts w:eastAsia="DejaVu Sans" w:cs="DejaVu Sans"/>
      <w:iCs/>
      <w:color w:val="404040" w:themeColor="text1" w:themeTint="BF"/>
      <w:sz w:val="20"/>
      <w:szCs w:val="24"/>
      <w:shd w:val="clear" w:color="auto" w:fill="FBE4D5" w:themeFill="accent2" w:themeFillTint="33"/>
      <w:lang w:val="nl-NL" w:eastAsia="nl-NL"/>
    </w:rPr>
  </w:style>
  <w:style w:type="table" w:styleId="Tabelraster">
    <w:name w:val="Table Grid"/>
    <w:basedOn w:val="Standaardtabel"/>
    <w:uiPriority w:val="39"/>
    <w:rsid w:val="00035E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rogrammacode">
    <w:name w:val="Programmacode"/>
    <w:basedOn w:val="Standaard"/>
    <w:link w:val="ProgrammacodeChar"/>
    <w:qFormat/>
    <w:rsid w:val="00F00244"/>
    <w:pPr>
      <w:pBdr>
        <w:top w:val="single" w:sz="4" w:space="10" w:color="auto"/>
        <w:left w:val="single" w:sz="4" w:space="10" w:color="auto"/>
        <w:bottom w:val="single" w:sz="4" w:space="10" w:color="auto"/>
        <w:right w:val="single" w:sz="4" w:space="10" w:color="auto"/>
      </w:pBdr>
      <w:shd w:val="clear" w:color="auto" w:fill="F2F2F2" w:themeFill="background1" w:themeFillShade="F2"/>
      <w:spacing w:before="120" w:after="120" w:line="240" w:lineRule="auto"/>
      <w:contextualSpacing/>
    </w:pPr>
    <w:rPr>
      <w:rFonts w:ascii="Courier New" w:hAnsi="Courier New"/>
    </w:rPr>
  </w:style>
  <w:style w:type="character" w:styleId="Hyperlink">
    <w:name w:val="Hyperlink"/>
    <w:basedOn w:val="Standaardalinea-lettertype"/>
    <w:uiPriority w:val="99"/>
    <w:unhideWhenUsed/>
    <w:rsid w:val="006777F6"/>
    <w:rPr>
      <w:color w:val="0563C1" w:themeColor="hyperlink"/>
      <w:u w:val="single"/>
    </w:rPr>
  </w:style>
  <w:style w:type="character" w:customStyle="1" w:styleId="ProgrammacodeChar">
    <w:name w:val="Programmacode Char"/>
    <w:basedOn w:val="Standaardalinea-lettertype"/>
    <w:link w:val="Programmacode"/>
    <w:rsid w:val="00F00244"/>
    <w:rPr>
      <w:rFonts w:ascii="Courier New" w:hAnsi="Courier New"/>
      <w:sz w:val="20"/>
      <w:shd w:val="clear" w:color="auto" w:fill="F2F2F2" w:themeFill="background1" w:themeFillShade="F2"/>
      <w:lang w:val="nl-NL"/>
    </w:rPr>
  </w:style>
  <w:style w:type="paragraph" w:styleId="Duidelijkcitaat">
    <w:name w:val="Intense Quote"/>
    <w:basedOn w:val="Standaard"/>
    <w:link w:val="DuidelijkcitaatChar"/>
    <w:uiPriority w:val="30"/>
    <w:rsid w:val="00E50D4E"/>
    <w:pPr>
      <w:pBdr>
        <w:top w:val="single" w:sz="4" w:space="10" w:color="5B9BD5" w:themeColor="accent1"/>
        <w:left w:val="single" w:sz="4" w:space="4" w:color="5B9BD5" w:themeColor="accent1"/>
        <w:bottom w:val="single" w:sz="4" w:space="10" w:color="5B9BD5" w:themeColor="accent1"/>
        <w:right w:val="single" w:sz="4" w:space="4" w:color="5B9BD5" w:themeColor="accent1"/>
      </w:pBdr>
      <w:shd w:val="clear" w:color="auto" w:fill="DEEAF6" w:themeFill="accent1" w:themeFillTint="33"/>
      <w:spacing w:line="240" w:lineRule="auto"/>
    </w:pPr>
    <w:rPr>
      <w:rFonts w:ascii="Courier" w:hAnsi="Courier"/>
      <w:iCs/>
    </w:rPr>
  </w:style>
  <w:style w:type="character" w:customStyle="1" w:styleId="DuidelijkcitaatChar">
    <w:name w:val="Duidelijk citaat Char"/>
    <w:basedOn w:val="Standaardalinea-lettertype"/>
    <w:link w:val="Duidelijkcitaat"/>
    <w:uiPriority w:val="30"/>
    <w:rsid w:val="00E50D4E"/>
    <w:rPr>
      <w:rFonts w:ascii="Courier" w:hAnsi="Courier"/>
      <w:iCs/>
      <w:sz w:val="18"/>
      <w:shd w:val="clear" w:color="auto" w:fill="DEEAF6" w:themeFill="accent1" w:themeFillTint="33"/>
      <w:lang w:val="nl-NL"/>
    </w:rPr>
  </w:style>
  <w:style w:type="paragraph" w:customStyle="1" w:styleId="Standard">
    <w:name w:val="Standard"/>
    <w:basedOn w:val="Standaard"/>
    <w:link w:val="StandardChar"/>
    <w:rsid w:val="00D23C31"/>
    <w:pPr>
      <w:widowControl w:val="0"/>
      <w:suppressAutoHyphens/>
      <w:autoSpaceDN w:val="0"/>
      <w:spacing w:line="240" w:lineRule="auto"/>
      <w:textAlignment w:val="baseline"/>
    </w:pPr>
    <w:rPr>
      <w:rFonts w:ascii="Times New Roman" w:eastAsia="DejaVu Sans" w:hAnsi="Times New Roman" w:cs="DejaVu Sans"/>
      <w:kern w:val="3"/>
      <w:sz w:val="24"/>
      <w:szCs w:val="24"/>
      <w:lang w:eastAsia="nl-NL"/>
    </w:rPr>
  </w:style>
  <w:style w:type="paragraph" w:customStyle="1" w:styleId="Heading">
    <w:name w:val="Heading"/>
    <w:basedOn w:val="Standaard"/>
    <w:next w:val="Standaard"/>
    <w:rsid w:val="00D23C31"/>
    <w:pPr>
      <w:keepNext/>
      <w:spacing w:before="240" w:after="283"/>
    </w:pPr>
    <w:rPr>
      <w:rFonts w:eastAsia="HG Mincho Light J" w:cs="Arial Unicode MS"/>
      <w:sz w:val="28"/>
      <w:szCs w:val="28"/>
    </w:rPr>
  </w:style>
  <w:style w:type="paragraph" w:customStyle="1" w:styleId="Textbody">
    <w:name w:val="Text body"/>
    <w:basedOn w:val="Standard"/>
    <w:rsid w:val="00FC6575"/>
    <w:pPr>
      <w:spacing w:after="115"/>
    </w:pPr>
    <w:rPr>
      <w:rFonts w:ascii="Calibri" w:hAnsi="Calibri"/>
      <w:kern w:val="0"/>
      <w:sz w:val="20"/>
    </w:rPr>
  </w:style>
  <w:style w:type="paragraph" w:styleId="Lijst">
    <w:name w:val="List"/>
    <w:basedOn w:val="Textbody"/>
    <w:rsid w:val="00D23C31"/>
    <w:rPr>
      <w:sz w:val="24"/>
    </w:rPr>
  </w:style>
  <w:style w:type="paragraph" w:styleId="Bijschrift">
    <w:name w:val="caption"/>
    <w:basedOn w:val="Standard"/>
    <w:rsid w:val="00D23C31"/>
    <w:pPr>
      <w:suppressLineNumbers/>
      <w:spacing w:before="120" w:after="120"/>
    </w:pPr>
    <w:rPr>
      <w:i/>
      <w:iCs/>
    </w:rPr>
  </w:style>
  <w:style w:type="paragraph" w:customStyle="1" w:styleId="Index">
    <w:name w:val="Index"/>
    <w:basedOn w:val="Standard"/>
    <w:rsid w:val="00D23C31"/>
    <w:pPr>
      <w:suppressLineNumbers/>
    </w:pPr>
  </w:style>
  <w:style w:type="paragraph" w:customStyle="1" w:styleId="HorizontalLine">
    <w:name w:val="Horizontal Line"/>
    <w:basedOn w:val="Standard"/>
    <w:next w:val="Textbody"/>
    <w:rsid w:val="00D23C31"/>
    <w:pPr>
      <w:spacing w:after="283"/>
    </w:pPr>
    <w:rPr>
      <w:sz w:val="12"/>
    </w:rPr>
  </w:style>
  <w:style w:type="paragraph" w:customStyle="1" w:styleId="Sender">
    <w:name w:val="Sender"/>
    <w:basedOn w:val="Standard"/>
    <w:rsid w:val="00D23C31"/>
    <w:rPr>
      <w:i/>
    </w:rPr>
  </w:style>
  <w:style w:type="paragraph" w:customStyle="1" w:styleId="TableContents">
    <w:name w:val="Table Contents"/>
    <w:basedOn w:val="Textbody"/>
    <w:rsid w:val="00D23C31"/>
  </w:style>
  <w:style w:type="paragraph" w:styleId="Voettekst">
    <w:name w:val="footer"/>
    <w:basedOn w:val="Standard"/>
    <w:link w:val="VoettekstChar"/>
    <w:rsid w:val="00D23C31"/>
    <w:pPr>
      <w:suppressLineNumbers/>
      <w:tabs>
        <w:tab w:val="center" w:pos="4818"/>
        <w:tab w:val="right" w:pos="9637"/>
      </w:tabs>
    </w:pPr>
  </w:style>
  <w:style w:type="character" w:customStyle="1" w:styleId="VoettekstChar">
    <w:name w:val="Voettekst Char"/>
    <w:basedOn w:val="Standaardalinea-lettertype"/>
    <w:link w:val="Voettekst"/>
    <w:rsid w:val="00D23C31"/>
    <w:rPr>
      <w:rFonts w:ascii="Times New Roman" w:eastAsia="DejaVu Sans" w:hAnsi="Times New Roman" w:cs="DejaVu Sans"/>
      <w:kern w:val="3"/>
      <w:sz w:val="24"/>
      <w:szCs w:val="24"/>
      <w:lang w:val="nl-NL" w:eastAsia="nl-NL"/>
    </w:rPr>
  </w:style>
  <w:style w:type="paragraph" w:styleId="Koptekst">
    <w:name w:val="header"/>
    <w:basedOn w:val="Standaard"/>
    <w:link w:val="KoptekstChar"/>
    <w:rsid w:val="00D23C31"/>
    <w:pPr>
      <w:suppressLineNumbers/>
      <w:tabs>
        <w:tab w:val="center" w:pos="4818"/>
        <w:tab w:val="right" w:pos="9637"/>
      </w:tabs>
    </w:pPr>
  </w:style>
  <w:style w:type="character" w:customStyle="1" w:styleId="KoptekstChar">
    <w:name w:val="Koptekst Char"/>
    <w:basedOn w:val="Standaardalinea-lettertype"/>
    <w:link w:val="Koptekst"/>
    <w:rsid w:val="00DC68C0"/>
    <w:rPr>
      <w:rFonts w:ascii="Verdana" w:hAnsi="Verdana"/>
      <w:sz w:val="18"/>
      <w:lang w:val="nl-NL"/>
    </w:rPr>
  </w:style>
  <w:style w:type="paragraph" w:customStyle="1" w:styleId="TableHeading">
    <w:name w:val="Table Heading"/>
    <w:basedOn w:val="TableContents"/>
    <w:rsid w:val="00D23C31"/>
    <w:pPr>
      <w:suppressLineNumbers/>
      <w:jc w:val="center"/>
    </w:pPr>
    <w:rPr>
      <w:b/>
      <w:bCs/>
    </w:rPr>
  </w:style>
  <w:style w:type="paragraph" w:customStyle="1" w:styleId="PreformattedText">
    <w:name w:val="Preformatted Text"/>
    <w:basedOn w:val="Standard"/>
    <w:rsid w:val="00D23C31"/>
    <w:rPr>
      <w:rFonts w:ascii="DejaVu Sans Mono" w:eastAsia="DejaVu Sans Mono" w:hAnsi="DejaVu Sans Mono" w:cs="DejaVu Sans Mono"/>
      <w:sz w:val="20"/>
      <w:szCs w:val="20"/>
    </w:rPr>
  </w:style>
  <w:style w:type="paragraph" w:customStyle="1" w:styleId="heading0">
    <w:name w:val="heading 0"/>
    <w:basedOn w:val="Standaard"/>
    <w:rsid w:val="002F5673"/>
    <w:pPr>
      <w:widowControl w:val="0"/>
      <w:suppressAutoHyphens/>
      <w:autoSpaceDN w:val="0"/>
      <w:spacing w:after="115" w:line="240" w:lineRule="auto"/>
      <w:textAlignment w:val="baseline"/>
    </w:pPr>
    <w:rPr>
      <w:rFonts w:eastAsia="DejaVu Sans" w:cs="DejaVu Sans"/>
      <w:b/>
      <w:color w:val="9966CC"/>
      <w:szCs w:val="24"/>
      <w:lang w:eastAsia="nl-NL"/>
    </w:rPr>
  </w:style>
  <w:style w:type="paragraph" w:customStyle="1" w:styleId="Footnote">
    <w:name w:val="Footnote"/>
    <w:basedOn w:val="Standard"/>
    <w:rsid w:val="00D23C31"/>
    <w:pPr>
      <w:suppressLineNumbers/>
      <w:ind w:left="283" w:hanging="283"/>
    </w:pPr>
    <w:rPr>
      <w:sz w:val="20"/>
      <w:szCs w:val="20"/>
    </w:rPr>
  </w:style>
  <w:style w:type="paragraph" w:customStyle="1" w:styleId="Extension">
    <w:name w:val="Extension"/>
    <w:basedOn w:val="Textbody"/>
    <w:next w:val="Textbody"/>
    <w:rsid w:val="00D23C31"/>
    <w:pPr>
      <w:shd w:val="clear" w:color="auto" w:fill="C0C0C0"/>
    </w:pPr>
    <w:rPr>
      <w:b/>
    </w:rPr>
  </w:style>
  <w:style w:type="paragraph" w:styleId="Plattetekst">
    <w:name w:val="Body Text"/>
    <w:basedOn w:val="Standaard"/>
    <w:link w:val="PlattetekstChar"/>
    <w:rsid w:val="00D23C31"/>
    <w:pPr>
      <w:widowControl w:val="0"/>
      <w:suppressAutoHyphens/>
      <w:autoSpaceDN w:val="0"/>
      <w:spacing w:after="120" w:line="240" w:lineRule="auto"/>
      <w:textAlignment w:val="baseline"/>
    </w:pPr>
    <w:rPr>
      <w:rFonts w:ascii="Times New Roman" w:eastAsia="SimSun" w:hAnsi="Times New Roman" w:cs="Mangal"/>
      <w:kern w:val="3"/>
      <w:sz w:val="24"/>
      <w:szCs w:val="24"/>
      <w:lang w:eastAsia="hi-IN" w:bidi="hi-IN"/>
    </w:rPr>
  </w:style>
  <w:style w:type="character" w:customStyle="1" w:styleId="PlattetekstChar">
    <w:name w:val="Platte tekst Char"/>
    <w:basedOn w:val="Standaardalinea-lettertype"/>
    <w:link w:val="Plattetekst"/>
    <w:rsid w:val="00D23C31"/>
    <w:rPr>
      <w:rFonts w:ascii="Times New Roman" w:eastAsia="SimSun" w:hAnsi="Times New Roman" w:cs="Mangal"/>
      <w:kern w:val="3"/>
      <w:sz w:val="24"/>
      <w:szCs w:val="24"/>
      <w:lang w:val="nl-NL" w:eastAsia="hi-IN" w:bidi="hi-IN"/>
    </w:rPr>
  </w:style>
  <w:style w:type="paragraph" w:customStyle="1" w:styleId="Preformatted">
    <w:name w:val="Preformatted"/>
    <w:basedOn w:val="Standaard"/>
    <w:rsid w:val="00D23C31"/>
    <w:pPr>
      <w:widowControl w:val="0"/>
      <w:suppressAutoHyphens/>
      <w:autoSpaceDN w:val="0"/>
      <w:spacing w:before="240" w:after="240" w:line="240" w:lineRule="auto"/>
      <w:textAlignment w:val="baseline"/>
    </w:pPr>
    <w:rPr>
      <w:rFonts w:ascii="Courier New" w:eastAsia="SimSun" w:hAnsi="Courier New" w:cs="Mangal"/>
      <w:kern w:val="3"/>
      <w:sz w:val="16"/>
      <w:szCs w:val="24"/>
      <w:lang w:val="en-US" w:eastAsia="hi-IN" w:bidi="hi-IN"/>
    </w:rPr>
  </w:style>
  <w:style w:type="paragraph" w:customStyle="1" w:styleId="programmacode0">
    <w:name w:val="programmacode"/>
    <w:rsid w:val="00D23C31"/>
    <w:pPr>
      <w:widowControl w:val="0"/>
      <w:suppressAutoHyphens/>
      <w:autoSpaceDN w:val="0"/>
      <w:spacing w:before="29" w:after="29" w:line="240" w:lineRule="auto"/>
      <w:textAlignment w:val="baseline"/>
    </w:pPr>
    <w:rPr>
      <w:rFonts w:ascii="Courier New" w:eastAsia="DejaVu Sans" w:hAnsi="Courier New" w:cs="DejaVu Sans"/>
      <w:kern w:val="3"/>
      <w:sz w:val="18"/>
      <w:szCs w:val="24"/>
      <w:lang w:val="nl-NL" w:eastAsia="nl-NL"/>
    </w:rPr>
  </w:style>
  <w:style w:type="paragraph" w:customStyle="1" w:styleId="ListContents">
    <w:name w:val="List Contents"/>
    <w:basedOn w:val="Standard"/>
    <w:rsid w:val="00D23C31"/>
    <w:pPr>
      <w:ind w:left="567"/>
    </w:pPr>
  </w:style>
  <w:style w:type="paragraph" w:customStyle="1" w:styleId="ListHeading">
    <w:name w:val="List Heading"/>
    <w:basedOn w:val="Standard"/>
    <w:next w:val="ListContents"/>
    <w:rsid w:val="00D23C31"/>
  </w:style>
  <w:style w:type="paragraph" w:customStyle="1" w:styleId="ContentsHeading">
    <w:name w:val="Contents Heading"/>
    <w:basedOn w:val="Heading"/>
    <w:rsid w:val="00D23C31"/>
    <w:pPr>
      <w:suppressLineNumbers/>
      <w:spacing w:before="0" w:after="0"/>
    </w:pPr>
    <w:rPr>
      <w:b/>
      <w:bCs/>
      <w:sz w:val="32"/>
      <w:szCs w:val="32"/>
    </w:rPr>
  </w:style>
  <w:style w:type="paragraph" w:customStyle="1" w:styleId="Contents1">
    <w:name w:val="Contents 1"/>
    <w:basedOn w:val="Index"/>
    <w:rsid w:val="00D23C31"/>
    <w:pPr>
      <w:tabs>
        <w:tab w:val="right" w:leader="dot" w:pos="9972"/>
      </w:tabs>
    </w:pPr>
  </w:style>
  <w:style w:type="paragraph" w:customStyle="1" w:styleId="Contents2">
    <w:name w:val="Contents 2"/>
    <w:basedOn w:val="Index"/>
    <w:rsid w:val="00D23C31"/>
    <w:pPr>
      <w:tabs>
        <w:tab w:val="right" w:leader="dot" w:pos="9972"/>
      </w:tabs>
      <w:ind w:left="283"/>
    </w:pPr>
  </w:style>
  <w:style w:type="paragraph" w:customStyle="1" w:styleId="Contents3">
    <w:name w:val="Contents 3"/>
    <w:basedOn w:val="Index"/>
    <w:rsid w:val="00D23C31"/>
    <w:pPr>
      <w:tabs>
        <w:tab w:val="right" w:leader="dot" w:pos="9972"/>
      </w:tabs>
      <w:ind w:left="566"/>
    </w:pPr>
  </w:style>
  <w:style w:type="paragraph" w:customStyle="1" w:styleId="Illustration">
    <w:name w:val="Illustration"/>
    <w:basedOn w:val="Bijschrift"/>
    <w:rsid w:val="00D23C31"/>
  </w:style>
  <w:style w:type="paragraph" w:customStyle="1" w:styleId="Framecontents">
    <w:name w:val="Frame contents"/>
    <w:basedOn w:val="Textbody"/>
    <w:rsid w:val="00D23C31"/>
  </w:style>
  <w:style w:type="paragraph" w:customStyle="1" w:styleId="Marginalia">
    <w:name w:val="Marginalia"/>
    <w:basedOn w:val="Textbody"/>
    <w:rsid w:val="00D23C31"/>
    <w:pPr>
      <w:ind w:left="2268"/>
    </w:pPr>
  </w:style>
  <w:style w:type="paragraph" w:styleId="Handtekening">
    <w:name w:val="Signature"/>
    <w:basedOn w:val="Standard"/>
    <w:link w:val="HandtekeningChar"/>
    <w:rsid w:val="00D23C31"/>
    <w:pPr>
      <w:suppressLineNumbers/>
    </w:pPr>
  </w:style>
  <w:style w:type="character" w:customStyle="1" w:styleId="HandtekeningChar">
    <w:name w:val="Handtekening Char"/>
    <w:basedOn w:val="Standaardalinea-lettertype"/>
    <w:link w:val="Handtekening"/>
    <w:rsid w:val="00D23C31"/>
    <w:rPr>
      <w:rFonts w:ascii="Times New Roman" w:eastAsia="DejaVu Sans" w:hAnsi="Times New Roman" w:cs="DejaVu Sans"/>
      <w:kern w:val="3"/>
      <w:sz w:val="24"/>
      <w:szCs w:val="24"/>
      <w:lang w:val="nl-NL" w:eastAsia="nl-NL"/>
    </w:rPr>
  </w:style>
  <w:style w:type="character" w:customStyle="1" w:styleId="EndnoteSymbol">
    <w:name w:val="Endnote Symbol"/>
    <w:rsid w:val="00D23C31"/>
  </w:style>
  <w:style w:type="character" w:customStyle="1" w:styleId="FootnoteSymbol">
    <w:name w:val="Footnote Symbol"/>
    <w:rsid w:val="00D23C31"/>
  </w:style>
  <w:style w:type="character" w:customStyle="1" w:styleId="Internetlink">
    <w:name w:val="Internet link"/>
    <w:rsid w:val="00D23C31"/>
    <w:rPr>
      <w:color w:val="000080"/>
      <w:u w:val="single"/>
    </w:rPr>
  </w:style>
  <w:style w:type="character" w:customStyle="1" w:styleId="BulletSymbols">
    <w:name w:val="Bullet Symbols"/>
    <w:rsid w:val="00D23C31"/>
    <w:rPr>
      <w:rFonts w:ascii="OpenSymbol" w:eastAsia="OpenSymbol" w:hAnsi="OpenSymbol" w:cs="OpenSymbol"/>
    </w:rPr>
  </w:style>
  <w:style w:type="character" w:styleId="Nadruk">
    <w:name w:val="Emphasis"/>
    <w:uiPriority w:val="20"/>
    <w:qFormat/>
    <w:rsid w:val="00D23C31"/>
    <w:rPr>
      <w:i/>
      <w:iCs/>
    </w:rPr>
  </w:style>
  <w:style w:type="character" w:customStyle="1" w:styleId="VisitedInternetLink">
    <w:name w:val="Visited Internet Link"/>
    <w:rsid w:val="00D23C31"/>
    <w:rPr>
      <w:color w:val="800000"/>
      <w:u w:val="single"/>
    </w:rPr>
  </w:style>
  <w:style w:type="character" w:customStyle="1" w:styleId="Footnoteanchor">
    <w:name w:val="Footnote anchor"/>
    <w:rsid w:val="00D23C31"/>
    <w:rPr>
      <w:position w:val="0"/>
      <w:vertAlign w:val="superscript"/>
    </w:rPr>
  </w:style>
  <w:style w:type="character" w:customStyle="1" w:styleId="NumberingSymbols">
    <w:name w:val="Numbering Symbols"/>
    <w:rsid w:val="00D23C31"/>
  </w:style>
  <w:style w:type="character" w:customStyle="1" w:styleId="SourceText">
    <w:name w:val="Source Text"/>
    <w:rsid w:val="00D23C31"/>
    <w:rPr>
      <w:rFonts w:ascii="DejaVu Sans Mono" w:hAnsi="DejaVu Sans Mono" w:cs="DejaVu Sans Mono"/>
      <w:sz w:val="16"/>
    </w:rPr>
  </w:style>
  <w:style w:type="character" w:customStyle="1" w:styleId="StrongEmphasis">
    <w:name w:val="Strong Emphasis"/>
    <w:rsid w:val="00D23C31"/>
    <w:rPr>
      <w:b/>
      <w:bCs/>
    </w:rPr>
  </w:style>
  <w:style w:type="character" w:styleId="Zwaar">
    <w:name w:val="Strong"/>
    <w:basedOn w:val="Standaardalinea-lettertype"/>
    <w:rsid w:val="00D23C31"/>
    <w:rPr>
      <w:b/>
      <w:bCs/>
    </w:rPr>
  </w:style>
  <w:style w:type="paragraph" w:styleId="Ondertitel">
    <w:name w:val="Subtitle"/>
    <w:basedOn w:val="Standaard"/>
    <w:next w:val="Standaard"/>
    <w:link w:val="OndertitelChar"/>
    <w:rsid w:val="00D23C31"/>
    <w:pPr>
      <w:widowControl w:val="0"/>
      <w:suppressAutoHyphens/>
      <w:autoSpaceDN w:val="0"/>
      <w:spacing w:line="240" w:lineRule="auto"/>
      <w:textAlignment w:val="baseline"/>
    </w:pPr>
    <w:rPr>
      <w:rFonts w:eastAsia="Times New Roman" w:cs="Mangal"/>
      <w:color w:val="5A5A5A"/>
      <w:spacing w:val="15"/>
      <w:kern w:val="3"/>
      <w:szCs w:val="20"/>
      <w:lang w:eastAsia="hi-IN" w:bidi="hi-IN"/>
    </w:rPr>
  </w:style>
  <w:style w:type="character" w:customStyle="1" w:styleId="OndertitelChar">
    <w:name w:val="Ondertitel Char"/>
    <w:basedOn w:val="Standaardalinea-lettertype"/>
    <w:link w:val="Ondertitel"/>
    <w:rsid w:val="00D23C31"/>
    <w:rPr>
      <w:rFonts w:ascii="Calibri" w:eastAsia="Times New Roman" w:hAnsi="Calibri" w:cs="Mangal"/>
      <w:color w:val="5A5A5A"/>
      <w:spacing w:val="15"/>
      <w:kern w:val="3"/>
      <w:szCs w:val="20"/>
      <w:lang w:val="nl-NL" w:eastAsia="hi-IN" w:bidi="hi-IN"/>
    </w:rPr>
  </w:style>
  <w:style w:type="character" w:customStyle="1" w:styleId="apple-converted-space">
    <w:name w:val="apple-converted-space"/>
    <w:basedOn w:val="Standaardalinea-lettertype"/>
    <w:rsid w:val="00D23C31"/>
  </w:style>
  <w:style w:type="character" w:customStyle="1" w:styleId="Standaardalinea-lettertype1">
    <w:name w:val="Standaardalinea-lettertype1"/>
    <w:rsid w:val="00D23C31"/>
  </w:style>
  <w:style w:type="character" w:customStyle="1" w:styleId="ListLabel1">
    <w:name w:val="ListLabel 1"/>
    <w:rsid w:val="00D23C31"/>
    <w:rPr>
      <w:sz w:val="32"/>
    </w:rPr>
  </w:style>
  <w:style w:type="numbering" w:customStyle="1" w:styleId="RTFNum2">
    <w:name w:val="RTF_Num 2"/>
    <w:basedOn w:val="Geenlijst"/>
    <w:rsid w:val="00D23C31"/>
    <w:pPr>
      <w:numPr>
        <w:numId w:val="1"/>
      </w:numPr>
    </w:pPr>
  </w:style>
  <w:style w:type="numbering" w:customStyle="1" w:styleId="WWNum1">
    <w:name w:val="WWNum1"/>
    <w:basedOn w:val="Geenlijst"/>
    <w:rsid w:val="00D23C31"/>
    <w:pPr>
      <w:numPr>
        <w:numId w:val="2"/>
      </w:numPr>
    </w:pPr>
  </w:style>
  <w:style w:type="paragraph" w:customStyle="1" w:styleId="Plaatje">
    <w:name w:val="Plaatje"/>
    <w:basedOn w:val="Standaard"/>
    <w:link w:val="PlaatjeChar"/>
    <w:qFormat/>
    <w:rsid w:val="00DE2A90"/>
    <w:pPr>
      <w:pBdr>
        <w:top w:val="dashed" w:sz="4" w:space="10" w:color="auto"/>
        <w:left w:val="dashed" w:sz="4" w:space="10" w:color="auto"/>
        <w:bottom w:val="dashed" w:sz="4" w:space="10" w:color="auto"/>
        <w:right w:val="dashed" w:sz="4" w:space="10" w:color="auto"/>
      </w:pBdr>
      <w:shd w:val="clear" w:color="auto" w:fill="E2EFD9" w:themeFill="accent6" w:themeFillTint="33"/>
      <w:spacing w:line="240" w:lineRule="auto"/>
      <w:jc w:val="center"/>
    </w:pPr>
    <w:rPr>
      <w:noProof/>
      <w:lang w:eastAsia="nl-NL"/>
    </w:rPr>
  </w:style>
  <w:style w:type="paragraph" w:customStyle="1" w:styleId="LetOp">
    <w:name w:val="LetOp"/>
    <w:basedOn w:val="Textbody"/>
    <w:link w:val="LetOpChar"/>
    <w:qFormat/>
    <w:rsid w:val="00DE2A90"/>
    <w:pPr>
      <w:pBdr>
        <w:top w:val="dashed" w:sz="4" w:space="10" w:color="auto"/>
        <w:left w:val="dashed" w:sz="4" w:space="10" w:color="auto"/>
        <w:bottom w:val="dashed" w:sz="4" w:space="10" w:color="auto"/>
        <w:right w:val="dashed" w:sz="4" w:space="10" w:color="auto"/>
      </w:pBdr>
      <w:shd w:val="clear" w:color="auto" w:fill="FFF2CC" w:themeFill="accent4" w:themeFillTint="33"/>
    </w:pPr>
    <w:rPr>
      <w:rFonts w:asciiTheme="minorHAnsi" w:hAnsiTheme="minorHAnsi"/>
      <w:bCs/>
      <w:iCs/>
      <w:lang w:val="en-US"/>
    </w:rPr>
  </w:style>
  <w:style w:type="character" w:customStyle="1" w:styleId="PlaatjeChar">
    <w:name w:val="Plaatje Char"/>
    <w:basedOn w:val="CitaatChar"/>
    <w:link w:val="Plaatje"/>
    <w:rsid w:val="00DE2A90"/>
    <w:rPr>
      <w:rFonts w:eastAsia="DejaVu Sans" w:cs="DejaVu Sans"/>
      <w:iCs w:val="0"/>
      <w:noProof/>
      <w:color w:val="404040" w:themeColor="text1" w:themeTint="BF"/>
      <w:sz w:val="20"/>
      <w:szCs w:val="24"/>
      <w:shd w:val="clear" w:color="auto" w:fill="E2EFD9" w:themeFill="accent6" w:themeFillTint="33"/>
      <w:lang w:val="nl-NL" w:eastAsia="nl-NL"/>
    </w:rPr>
  </w:style>
  <w:style w:type="character" w:customStyle="1" w:styleId="StandardChar">
    <w:name w:val="Standard Char"/>
    <w:basedOn w:val="Standaardalinea-lettertype"/>
    <w:link w:val="Standard"/>
    <w:rsid w:val="00FC6575"/>
    <w:rPr>
      <w:rFonts w:ascii="Times New Roman" w:eastAsia="DejaVu Sans" w:hAnsi="Times New Roman" w:cs="DejaVu Sans"/>
      <w:kern w:val="3"/>
      <w:sz w:val="24"/>
      <w:szCs w:val="24"/>
      <w:lang w:val="nl-NL" w:eastAsia="nl-NL"/>
    </w:rPr>
  </w:style>
  <w:style w:type="character" w:customStyle="1" w:styleId="LetOpChar">
    <w:name w:val="LetOp Char"/>
    <w:basedOn w:val="StandardChar"/>
    <w:link w:val="LetOp"/>
    <w:rsid w:val="0062128E"/>
    <w:rPr>
      <w:rFonts w:ascii="Times New Roman" w:eastAsia="DejaVu Sans" w:hAnsi="Times New Roman" w:cs="DejaVu Sans"/>
      <w:bCs/>
      <w:iCs/>
      <w:kern w:val="3"/>
      <w:sz w:val="20"/>
      <w:szCs w:val="24"/>
      <w:shd w:val="clear" w:color="auto" w:fill="FFF2CC" w:themeFill="accent4" w:themeFillTint="33"/>
      <w:lang w:val="nl-NL" w:eastAsia="nl-NL"/>
    </w:rPr>
  </w:style>
  <w:style w:type="character" w:styleId="GevolgdeHyperlink">
    <w:name w:val="FollowedHyperlink"/>
    <w:basedOn w:val="Standaardalinea-lettertype"/>
    <w:uiPriority w:val="99"/>
    <w:semiHidden/>
    <w:unhideWhenUsed/>
    <w:rsid w:val="00066EE9"/>
    <w:rPr>
      <w:color w:val="954F72" w:themeColor="followedHyperlink"/>
      <w:u w:val="single"/>
    </w:rPr>
  </w:style>
  <w:style w:type="paragraph" w:styleId="Normaalweb">
    <w:name w:val="Normal (Web)"/>
    <w:basedOn w:val="Standaard"/>
    <w:uiPriority w:val="99"/>
    <w:unhideWhenUsed/>
    <w:rsid w:val="007C06E5"/>
    <w:pPr>
      <w:spacing w:before="100" w:beforeAutospacing="1" w:after="100" w:afterAutospacing="1" w:line="240" w:lineRule="auto"/>
    </w:pPr>
    <w:rPr>
      <w:rFonts w:eastAsia="Times New Roman" w:cs="Times New Roman"/>
      <w:szCs w:val="24"/>
      <w:lang w:eastAsia="nl-NL"/>
    </w:rPr>
  </w:style>
  <w:style w:type="character" w:styleId="Verwijzingopmerking">
    <w:name w:val="annotation reference"/>
    <w:basedOn w:val="Standaardalinea-lettertype"/>
    <w:uiPriority w:val="99"/>
    <w:semiHidden/>
    <w:unhideWhenUsed/>
    <w:rsid w:val="002D204D"/>
    <w:rPr>
      <w:sz w:val="16"/>
      <w:szCs w:val="16"/>
    </w:rPr>
  </w:style>
  <w:style w:type="paragraph" w:styleId="Tekstopmerking">
    <w:name w:val="annotation text"/>
    <w:basedOn w:val="Standaard"/>
    <w:link w:val="TekstopmerkingChar"/>
    <w:uiPriority w:val="99"/>
    <w:semiHidden/>
    <w:unhideWhenUsed/>
    <w:rsid w:val="002D204D"/>
    <w:pPr>
      <w:spacing w:line="240" w:lineRule="auto"/>
    </w:pPr>
    <w:rPr>
      <w:szCs w:val="20"/>
    </w:rPr>
  </w:style>
  <w:style w:type="character" w:customStyle="1" w:styleId="TekstopmerkingChar">
    <w:name w:val="Tekst opmerking Char"/>
    <w:basedOn w:val="Standaardalinea-lettertype"/>
    <w:link w:val="Tekstopmerking"/>
    <w:uiPriority w:val="99"/>
    <w:semiHidden/>
    <w:rsid w:val="002D204D"/>
    <w:rPr>
      <w:sz w:val="20"/>
      <w:szCs w:val="20"/>
      <w:lang w:val="nl-NL"/>
    </w:rPr>
  </w:style>
  <w:style w:type="paragraph" w:styleId="Kopvaninhoudsopgave">
    <w:name w:val="TOC Heading"/>
    <w:basedOn w:val="Kop1"/>
    <w:next w:val="Standaard"/>
    <w:uiPriority w:val="39"/>
    <w:unhideWhenUsed/>
    <w:qFormat/>
    <w:rsid w:val="002D204D"/>
    <w:pPr>
      <w:numPr>
        <w:numId w:val="0"/>
      </w:numPr>
      <w:outlineLvl w:val="9"/>
    </w:pPr>
    <w:rPr>
      <w:lang w:val="en-US"/>
    </w:rPr>
  </w:style>
  <w:style w:type="paragraph" w:styleId="Inhopg1">
    <w:name w:val="toc 1"/>
    <w:basedOn w:val="Standaard"/>
    <w:next w:val="Standaard"/>
    <w:autoRedefine/>
    <w:uiPriority w:val="39"/>
    <w:unhideWhenUsed/>
    <w:rsid w:val="004955F1"/>
    <w:pPr>
      <w:spacing w:after="100"/>
    </w:pPr>
    <w:rPr>
      <w:b/>
    </w:rPr>
  </w:style>
  <w:style w:type="paragraph" w:styleId="Inhopg2">
    <w:name w:val="toc 2"/>
    <w:basedOn w:val="Standaard"/>
    <w:next w:val="Standaard"/>
    <w:autoRedefine/>
    <w:uiPriority w:val="39"/>
    <w:unhideWhenUsed/>
    <w:rsid w:val="00D36A43"/>
    <w:pPr>
      <w:tabs>
        <w:tab w:val="left" w:pos="720"/>
        <w:tab w:val="right" w:leader="dot" w:pos="9350"/>
      </w:tabs>
      <w:spacing w:after="100"/>
      <w:ind w:left="220"/>
    </w:pPr>
  </w:style>
  <w:style w:type="paragraph" w:styleId="Titel">
    <w:name w:val="Title"/>
    <w:basedOn w:val="Standaard"/>
    <w:next w:val="Standaard"/>
    <w:link w:val="TitelChar"/>
    <w:uiPriority w:val="10"/>
    <w:qFormat/>
    <w:rsid w:val="002D204D"/>
    <w:pPr>
      <w:spacing w:line="240" w:lineRule="auto"/>
      <w:contextualSpacing/>
    </w:pPr>
    <w:rPr>
      <w:rFonts w:asciiTheme="majorHAnsi" w:eastAsiaTheme="majorEastAsia" w:hAnsiTheme="majorHAnsi" w:cstheme="majorBidi"/>
      <w:spacing w:val="-10"/>
      <w:kern w:val="28"/>
      <w:sz w:val="56"/>
      <w:szCs w:val="56"/>
    </w:rPr>
  </w:style>
  <w:style w:type="character" w:customStyle="1" w:styleId="TitelChar">
    <w:name w:val="Titel Char"/>
    <w:basedOn w:val="Standaardalinea-lettertype"/>
    <w:link w:val="Titel"/>
    <w:uiPriority w:val="10"/>
    <w:rsid w:val="002D204D"/>
    <w:rPr>
      <w:rFonts w:asciiTheme="majorHAnsi" w:eastAsiaTheme="majorEastAsia" w:hAnsiTheme="majorHAnsi" w:cstheme="majorBidi"/>
      <w:spacing w:val="-10"/>
      <w:kern w:val="28"/>
      <w:sz w:val="56"/>
      <w:szCs w:val="56"/>
      <w:lang w:val="nl-NL"/>
    </w:rPr>
  </w:style>
  <w:style w:type="paragraph" w:styleId="Ballontekst">
    <w:name w:val="Balloon Text"/>
    <w:basedOn w:val="Standaard"/>
    <w:link w:val="BallontekstChar"/>
    <w:uiPriority w:val="99"/>
    <w:semiHidden/>
    <w:unhideWhenUsed/>
    <w:rsid w:val="002D204D"/>
    <w:pPr>
      <w:spacing w:line="240" w:lineRule="auto"/>
    </w:pPr>
    <w:rPr>
      <w:rFonts w:ascii="Segoe UI" w:hAnsi="Segoe UI" w:cs="Segoe UI"/>
      <w:szCs w:val="18"/>
    </w:rPr>
  </w:style>
  <w:style w:type="character" w:customStyle="1" w:styleId="BallontekstChar">
    <w:name w:val="Ballontekst Char"/>
    <w:basedOn w:val="Standaardalinea-lettertype"/>
    <w:link w:val="Ballontekst"/>
    <w:uiPriority w:val="99"/>
    <w:semiHidden/>
    <w:rsid w:val="002D204D"/>
    <w:rPr>
      <w:rFonts w:ascii="Segoe UI" w:hAnsi="Segoe UI" w:cs="Segoe UI"/>
      <w:sz w:val="18"/>
      <w:szCs w:val="18"/>
      <w:lang w:val="nl-NL"/>
    </w:rPr>
  </w:style>
  <w:style w:type="paragraph" w:customStyle="1" w:styleId="Metadata">
    <w:name w:val="Metadata"/>
    <w:basedOn w:val="Standaard"/>
    <w:link w:val="MetadataChar"/>
    <w:rsid w:val="001B4B01"/>
    <w:pPr>
      <w:shd w:val="clear" w:color="auto" w:fill="FFFF00"/>
      <w:spacing w:line="240" w:lineRule="auto"/>
    </w:pPr>
    <w:rPr>
      <w:rFonts w:ascii="Courier New" w:hAnsi="Courier New"/>
      <w:b/>
      <w:vanish/>
    </w:rPr>
  </w:style>
  <w:style w:type="paragraph" w:customStyle="1" w:styleId="Abbrev">
    <w:name w:val="Abbrev"/>
    <w:basedOn w:val="Standaard"/>
    <w:link w:val="AbbrevChar"/>
    <w:qFormat/>
    <w:rsid w:val="00DA6786"/>
    <w:rPr>
      <w:u w:val="dotted"/>
    </w:rPr>
  </w:style>
  <w:style w:type="character" w:customStyle="1" w:styleId="MetadataChar">
    <w:name w:val="Metadata Char"/>
    <w:basedOn w:val="Standaardalinea-lettertype"/>
    <w:link w:val="Metadata"/>
    <w:rsid w:val="001B4B01"/>
    <w:rPr>
      <w:rFonts w:ascii="Courier New" w:hAnsi="Courier New"/>
      <w:b/>
      <w:vanish/>
      <w:sz w:val="20"/>
      <w:shd w:val="clear" w:color="auto" w:fill="FFFF00"/>
      <w:lang w:val="nl-NL"/>
    </w:rPr>
  </w:style>
  <w:style w:type="character" w:customStyle="1" w:styleId="AbbrevChar">
    <w:name w:val="Abbrev Char"/>
    <w:basedOn w:val="Standaardalinea-lettertype"/>
    <w:link w:val="Abbrev"/>
    <w:rsid w:val="00DA6786"/>
    <w:rPr>
      <w:rFonts w:ascii="Calibri" w:hAnsi="Calibri"/>
      <w:sz w:val="20"/>
      <w:u w:val="dotted"/>
      <w:lang w:val="nl-NL"/>
    </w:rPr>
  </w:style>
  <w:style w:type="paragraph" w:styleId="Voetnoottekst">
    <w:name w:val="footnote text"/>
    <w:basedOn w:val="Standaard"/>
    <w:link w:val="VoetnoottekstChar"/>
    <w:uiPriority w:val="99"/>
    <w:semiHidden/>
    <w:unhideWhenUsed/>
    <w:rsid w:val="007542DA"/>
    <w:pPr>
      <w:spacing w:line="240" w:lineRule="auto"/>
    </w:pPr>
    <w:rPr>
      <w:szCs w:val="20"/>
    </w:rPr>
  </w:style>
  <w:style w:type="character" w:customStyle="1" w:styleId="VoetnoottekstChar">
    <w:name w:val="Voetnoottekst Char"/>
    <w:basedOn w:val="Standaardalinea-lettertype"/>
    <w:link w:val="Voetnoottekst"/>
    <w:uiPriority w:val="99"/>
    <w:semiHidden/>
    <w:rsid w:val="007542DA"/>
    <w:rPr>
      <w:rFonts w:ascii="Calibri" w:hAnsi="Calibri"/>
      <w:sz w:val="20"/>
      <w:szCs w:val="20"/>
      <w:lang w:val="nl-NL"/>
    </w:rPr>
  </w:style>
  <w:style w:type="character" w:styleId="Voetnootmarkering">
    <w:name w:val="footnote reference"/>
    <w:aliases w:val="Voetnoot verwijzing"/>
    <w:basedOn w:val="Standaardalinea-lettertype"/>
    <w:uiPriority w:val="99"/>
    <w:semiHidden/>
    <w:unhideWhenUsed/>
    <w:rsid w:val="007542DA"/>
    <w:rPr>
      <w:vertAlign w:val="superscript"/>
    </w:rPr>
  </w:style>
  <w:style w:type="paragraph" w:styleId="Eindnoottekst">
    <w:name w:val="endnote text"/>
    <w:basedOn w:val="Standaard"/>
    <w:link w:val="EindnoottekstChar"/>
    <w:uiPriority w:val="99"/>
    <w:semiHidden/>
    <w:unhideWhenUsed/>
    <w:rsid w:val="00595FD0"/>
    <w:pPr>
      <w:spacing w:line="240" w:lineRule="auto"/>
    </w:pPr>
    <w:rPr>
      <w:szCs w:val="20"/>
    </w:rPr>
  </w:style>
  <w:style w:type="character" w:customStyle="1" w:styleId="EindnoottekstChar">
    <w:name w:val="Eindnoottekst Char"/>
    <w:basedOn w:val="Standaardalinea-lettertype"/>
    <w:link w:val="Eindnoottekst"/>
    <w:uiPriority w:val="99"/>
    <w:semiHidden/>
    <w:rsid w:val="00595FD0"/>
    <w:rPr>
      <w:rFonts w:ascii="Calibri" w:hAnsi="Calibri"/>
      <w:sz w:val="20"/>
      <w:szCs w:val="20"/>
      <w:lang w:val="nl-NL"/>
    </w:rPr>
  </w:style>
  <w:style w:type="character" w:styleId="Eindnootmarkering">
    <w:name w:val="endnote reference"/>
    <w:basedOn w:val="Standaardalinea-lettertype"/>
    <w:uiPriority w:val="99"/>
    <w:semiHidden/>
    <w:unhideWhenUsed/>
    <w:rsid w:val="00595FD0"/>
    <w:rPr>
      <w:vertAlign w:val="superscript"/>
    </w:rPr>
  </w:style>
  <w:style w:type="paragraph" w:customStyle="1" w:styleId="Voorbeeld">
    <w:name w:val="Voorbeeld"/>
    <w:basedOn w:val="LetOp"/>
    <w:link w:val="VoorbeeldChar"/>
    <w:qFormat/>
    <w:rsid w:val="008E3369"/>
    <w:pPr>
      <w:shd w:val="clear" w:color="auto" w:fill="D9D9D9" w:themeFill="background1" w:themeFillShade="D9"/>
    </w:pPr>
    <w:rPr>
      <w:lang w:val="nl-NL"/>
    </w:rPr>
  </w:style>
  <w:style w:type="character" w:customStyle="1" w:styleId="VoorbeeldChar">
    <w:name w:val="Voorbeeld Char"/>
    <w:basedOn w:val="LetOpChar"/>
    <w:link w:val="Voorbeeld"/>
    <w:rsid w:val="008E3369"/>
    <w:rPr>
      <w:rFonts w:ascii="Times New Roman" w:eastAsia="DejaVu Sans" w:hAnsi="Times New Roman" w:cs="DejaVu Sans"/>
      <w:bCs/>
      <w:iCs/>
      <w:kern w:val="3"/>
      <w:sz w:val="20"/>
      <w:szCs w:val="24"/>
      <w:shd w:val="clear" w:color="auto" w:fill="D9D9D9" w:themeFill="background1" w:themeFillShade="D9"/>
      <w:lang w:val="nl-NL" w:eastAsia="nl-NL"/>
    </w:rPr>
  </w:style>
  <w:style w:type="paragraph" w:styleId="Inhopg3">
    <w:name w:val="toc 3"/>
    <w:basedOn w:val="Standaard"/>
    <w:next w:val="Standaard"/>
    <w:autoRedefine/>
    <w:uiPriority w:val="39"/>
    <w:unhideWhenUsed/>
    <w:rsid w:val="004955F1"/>
    <w:pPr>
      <w:spacing w:after="100"/>
      <w:ind w:left="440"/>
    </w:pPr>
    <w:rPr>
      <w:rFonts w:eastAsiaTheme="minorEastAsia" w:cs="Times New Roman"/>
      <w:lang w:val="en-US"/>
    </w:rPr>
  </w:style>
  <w:style w:type="character" w:customStyle="1" w:styleId="Kop6Char">
    <w:name w:val="Kop 6 Char"/>
    <w:basedOn w:val="Standaardalinea-lettertype"/>
    <w:link w:val="Kop6"/>
    <w:uiPriority w:val="9"/>
    <w:semiHidden/>
    <w:rsid w:val="00515296"/>
    <w:rPr>
      <w:rFonts w:asciiTheme="majorHAnsi" w:eastAsiaTheme="majorEastAsia" w:hAnsiTheme="majorHAnsi" w:cstheme="majorBidi"/>
      <w:color w:val="1F4D78" w:themeColor="accent1" w:themeShade="7F"/>
      <w:sz w:val="18"/>
      <w:lang w:val="nl-NL"/>
    </w:rPr>
  </w:style>
  <w:style w:type="character" w:customStyle="1" w:styleId="Kop7Char">
    <w:name w:val="Kop 7 Char"/>
    <w:basedOn w:val="Standaardalinea-lettertype"/>
    <w:link w:val="Kop7"/>
    <w:uiPriority w:val="9"/>
    <w:semiHidden/>
    <w:rsid w:val="00515296"/>
    <w:rPr>
      <w:rFonts w:asciiTheme="majorHAnsi" w:eastAsiaTheme="majorEastAsia" w:hAnsiTheme="majorHAnsi" w:cstheme="majorBidi"/>
      <w:i/>
      <w:iCs/>
      <w:color w:val="1F4D78" w:themeColor="accent1" w:themeShade="7F"/>
      <w:sz w:val="18"/>
      <w:lang w:val="nl-NL"/>
    </w:rPr>
  </w:style>
  <w:style w:type="character" w:customStyle="1" w:styleId="Kop8Char">
    <w:name w:val="Kop 8 Char"/>
    <w:basedOn w:val="Standaardalinea-lettertype"/>
    <w:link w:val="Kop8"/>
    <w:uiPriority w:val="9"/>
    <w:semiHidden/>
    <w:rsid w:val="00515296"/>
    <w:rPr>
      <w:rFonts w:asciiTheme="majorHAnsi" w:eastAsiaTheme="majorEastAsia" w:hAnsiTheme="majorHAnsi" w:cstheme="majorBidi"/>
      <w:color w:val="272727" w:themeColor="text1" w:themeTint="D8"/>
      <w:sz w:val="21"/>
      <w:szCs w:val="21"/>
      <w:lang w:val="nl-NL"/>
    </w:rPr>
  </w:style>
  <w:style w:type="character" w:customStyle="1" w:styleId="Kop9Char">
    <w:name w:val="Kop 9 Char"/>
    <w:basedOn w:val="Standaardalinea-lettertype"/>
    <w:link w:val="Kop9"/>
    <w:uiPriority w:val="9"/>
    <w:semiHidden/>
    <w:rsid w:val="00515296"/>
    <w:rPr>
      <w:rFonts w:asciiTheme="majorHAnsi" w:eastAsiaTheme="majorEastAsia" w:hAnsiTheme="majorHAnsi" w:cstheme="majorBidi"/>
      <w:i/>
      <w:iCs/>
      <w:color w:val="272727" w:themeColor="text1" w:themeTint="D8"/>
      <w:sz w:val="21"/>
      <w:szCs w:val="21"/>
      <w:lang w:val="nl-NL"/>
    </w:rPr>
  </w:style>
  <w:style w:type="paragraph" w:customStyle="1" w:styleId="Huisstijl-Datumenbetreft">
    <w:name w:val="Huisstijl - Datum en betreft"/>
    <w:basedOn w:val="Standaard"/>
    <w:uiPriority w:val="1"/>
    <w:rsid w:val="007E06E3"/>
    <w:pPr>
      <w:widowControl w:val="0"/>
      <w:tabs>
        <w:tab w:val="left" w:pos="1117"/>
      </w:tabs>
      <w:suppressAutoHyphens/>
      <w:autoSpaceDN w:val="0"/>
      <w:spacing w:line="240" w:lineRule="exact"/>
      <w:textAlignment w:val="baseline"/>
    </w:pPr>
    <w:rPr>
      <w:rFonts w:eastAsia="Times New Roman" w:cs="Lohit Hindi"/>
      <w:kern w:val="3"/>
      <w:szCs w:val="18"/>
      <w:lang w:eastAsia="zh-CN" w:bidi="hi-IN"/>
    </w:rPr>
  </w:style>
  <w:style w:type="paragraph" w:customStyle="1" w:styleId="Huisstijl-TitelDocumentnaam">
    <w:name w:val="Huisstijl - Titel/Documentnaam"/>
    <w:basedOn w:val="Standaard"/>
    <w:uiPriority w:val="1"/>
    <w:qFormat/>
    <w:rsid w:val="007E06E3"/>
    <w:pPr>
      <w:widowControl w:val="0"/>
      <w:suppressAutoHyphens/>
      <w:autoSpaceDN w:val="0"/>
      <w:spacing w:before="60" w:after="320" w:line="240" w:lineRule="auto"/>
      <w:textAlignment w:val="baseline"/>
    </w:pPr>
    <w:rPr>
      <w:rFonts w:eastAsia="Times New Roman" w:cs="Lohit Hindi"/>
      <w:b/>
      <w:kern w:val="3"/>
      <w:sz w:val="24"/>
      <w:szCs w:val="18"/>
      <w:lang w:eastAsia="zh-CN" w:bidi="hi-IN"/>
    </w:rPr>
  </w:style>
  <w:style w:type="paragraph" w:customStyle="1" w:styleId="Huisstijl-Subtitel">
    <w:name w:val="Huisstijl - Subtitel"/>
    <w:uiPriority w:val="1"/>
    <w:qFormat/>
    <w:rsid w:val="007E06E3"/>
    <w:pPr>
      <w:widowControl w:val="0"/>
      <w:suppressAutoHyphens/>
      <w:autoSpaceDN w:val="0"/>
      <w:spacing w:before="240" w:after="360" w:line="240" w:lineRule="auto"/>
      <w:textAlignment w:val="baseline"/>
    </w:pPr>
    <w:rPr>
      <w:rFonts w:ascii="Verdana" w:eastAsia="Times New Roman" w:hAnsi="Verdana" w:cs="Lohit Hindi"/>
      <w:noProof/>
      <w:kern w:val="3"/>
      <w:sz w:val="20"/>
      <w:szCs w:val="18"/>
      <w:lang w:val="nl-NL" w:eastAsia="zh-CN" w:bidi="hi-IN"/>
    </w:rPr>
  </w:style>
  <w:style w:type="paragraph" w:customStyle="1" w:styleId="Huisstijl-Gegevenskop">
    <w:name w:val="Huisstijl - Gegevens kop"/>
    <w:basedOn w:val="Standaard"/>
    <w:uiPriority w:val="1"/>
    <w:qFormat/>
    <w:rsid w:val="007E06E3"/>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customStyle="1" w:styleId="Huisstijl-Gegevens">
    <w:name w:val="Huisstijl - Gegevens"/>
    <w:basedOn w:val="Huisstijl-Gegevenskop"/>
    <w:uiPriority w:val="1"/>
    <w:qFormat/>
    <w:rsid w:val="007E06E3"/>
    <w:rPr>
      <w:sz w:val="18"/>
    </w:rPr>
  </w:style>
  <w:style w:type="paragraph" w:customStyle="1" w:styleId="Huisstijl-koptekst">
    <w:name w:val="Huisstijl - koptekst"/>
    <w:basedOn w:val="Standaard"/>
    <w:uiPriority w:val="1"/>
    <w:qFormat/>
    <w:rsid w:val="005E247F"/>
    <w:pPr>
      <w:widowControl w:val="0"/>
      <w:suppressAutoHyphens/>
      <w:autoSpaceDN w:val="0"/>
      <w:spacing w:line="240" w:lineRule="exact"/>
      <w:textAlignment w:val="baseline"/>
    </w:pPr>
    <w:rPr>
      <w:rFonts w:eastAsia="Times New Roman" w:cs="Lohit Hindi"/>
      <w:kern w:val="3"/>
      <w:sz w:val="13"/>
      <w:szCs w:val="18"/>
      <w:lang w:eastAsia="zh-CN" w:bidi="hi-IN"/>
    </w:rPr>
  </w:style>
  <w:style w:type="paragraph" w:styleId="Inhopg4">
    <w:name w:val="toc 4"/>
    <w:basedOn w:val="Standaard"/>
    <w:next w:val="Standaard"/>
    <w:autoRedefine/>
    <w:uiPriority w:val="39"/>
    <w:unhideWhenUsed/>
    <w:rsid w:val="004955F1"/>
    <w:pPr>
      <w:spacing w:after="100"/>
      <w:ind w:left="540"/>
    </w:pPr>
  </w:style>
  <w:style w:type="paragraph" w:styleId="Inhopg5">
    <w:name w:val="toc 5"/>
    <w:basedOn w:val="Standaard"/>
    <w:next w:val="Standaard"/>
    <w:autoRedefine/>
    <w:uiPriority w:val="39"/>
    <w:unhideWhenUsed/>
    <w:rsid w:val="00152454"/>
    <w:pPr>
      <w:spacing w:after="100"/>
      <w:ind w:left="7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AUTOFITWINDOWFORSELECTEDTABLES" wne:name="Project.NewMacros.AutoFitWindowForSelectedTab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4803449">
      <w:bodyDiv w:val="1"/>
      <w:marLeft w:val="0"/>
      <w:marRight w:val="0"/>
      <w:marTop w:val="0"/>
      <w:marBottom w:val="0"/>
      <w:divBdr>
        <w:top w:val="none" w:sz="0" w:space="0" w:color="auto"/>
        <w:left w:val="none" w:sz="0" w:space="0" w:color="auto"/>
        <w:bottom w:val="none" w:sz="0" w:space="0" w:color="auto"/>
        <w:right w:val="none" w:sz="0" w:space="0" w:color="auto"/>
      </w:divBdr>
    </w:div>
    <w:div w:id="246303326">
      <w:bodyDiv w:val="1"/>
      <w:marLeft w:val="0"/>
      <w:marRight w:val="0"/>
      <w:marTop w:val="0"/>
      <w:marBottom w:val="0"/>
      <w:divBdr>
        <w:top w:val="none" w:sz="0" w:space="0" w:color="auto"/>
        <w:left w:val="none" w:sz="0" w:space="0" w:color="auto"/>
        <w:bottom w:val="none" w:sz="0" w:space="0" w:color="auto"/>
        <w:right w:val="none" w:sz="0" w:space="0" w:color="auto"/>
      </w:divBdr>
    </w:div>
    <w:div w:id="698900191">
      <w:bodyDiv w:val="1"/>
      <w:marLeft w:val="0"/>
      <w:marRight w:val="0"/>
      <w:marTop w:val="0"/>
      <w:marBottom w:val="0"/>
      <w:divBdr>
        <w:top w:val="none" w:sz="0" w:space="0" w:color="auto"/>
        <w:left w:val="none" w:sz="0" w:space="0" w:color="auto"/>
        <w:bottom w:val="none" w:sz="0" w:space="0" w:color="auto"/>
        <w:right w:val="none" w:sz="0" w:space="0" w:color="auto"/>
      </w:divBdr>
    </w:div>
    <w:div w:id="1045132367">
      <w:bodyDiv w:val="1"/>
      <w:marLeft w:val="0"/>
      <w:marRight w:val="0"/>
      <w:marTop w:val="0"/>
      <w:marBottom w:val="0"/>
      <w:divBdr>
        <w:top w:val="none" w:sz="0" w:space="0" w:color="auto"/>
        <w:left w:val="none" w:sz="0" w:space="0" w:color="auto"/>
        <w:bottom w:val="none" w:sz="0" w:space="0" w:color="auto"/>
        <w:right w:val="none" w:sz="0" w:space="0" w:color="auto"/>
      </w:divBdr>
    </w:div>
    <w:div w:id="1103719513">
      <w:bodyDiv w:val="1"/>
      <w:marLeft w:val="0"/>
      <w:marRight w:val="0"/>
      <w:marTop w:val="0"/>
      <w:marBottom w:val="0"/>
      <w:divBdr>
        <w:top w:val="none" w:sz="0" w:space="0" w:color="auto"/>
        <w:left w:val="none" w:sz="0" w:space="0" w:color="auto"/>
        <w:bottom w:val="none" w:sz="0" w:space="0" w:color="auto"/>
        <w:right w:val="none" w:sz="0" w:space="0" w:color="auto"/>
      </w:divBdr>
    </w:div>
    <w:div w:id="1121152281">
      <w:bodyDiv w:val="1"/>
      <w:marLeft w:val="0"/>
      <w:marRight w:val="0"/>
      <w:marTop w:val="0"/>
      <w:marBottom w:val="0"/>
      <w:divBdr>
        <w:top w:val="none" w:sz="0" w:space="0" w:color="auto"/>
        <w:left w:val="none" w:sz="0" w:space="0" w:color="auto"/>
        <w:bottom w:val="none" w:sz="0" w:space="0" w:color="auto"/>
        <w:right w:val="none" w:sz="0" w:space="0" w:color="auto"/>
      </w:divBdr>
    </w:div>
    <w:div w:id="1255015134">
      <w:bodyDiv w:val="1"/>
      <w:marLeft w:val="0"/>
      <w:marRight w:val="0"/>
      <w:marTop w:val="0"/>
      <w:marBottom w:val="0"/>
      <w:divBdr>
        <w:top w:val="none" w:sz="0" w:space="0" w:color="auto"/>
        <w:left w:val="none" w:sz="0" w:space="0" w:color="auto"/>
        <w:bottom w:val="none" w:sz="0" w:space="0" w:color="auto"/>
        <w:right w:val="none" w:sz="0" w:space="0" w:color="auto"/>
      </w:divBdr>
      <w:divsChild>
        <w:div w:id="122232703">
          <w:marLeft w:val="0"/>
          <w:marRight w:val="0"/>
          <w:marTop w:val="0"/>
          <w:marBottom w:val="0"/>
          <w:divBdr>
            <w:top w:val="none" w:sz="0" w:space="0" w:color="auto"/>
            <w:left w:val="none" w:sz="0" w:space="0" w:color="auto"/>
            <w:bottom w:val="none" w:sz="0" w:space="0" w:color="auto"/>
            <w:right w:val="none" w:sz="0" w:space="0" w:color="auto"/>
          </w:divBdr>
        </w:div>
        <w:div w:id="1825051761">
          <w:marLeft w:val="0"/>
          <w:marRight w:val="0"/>
          <w:marTop w:val="0"/>
          <w:marBottom w:val="0"/>
          <w:divBdr>
            <w:top w:val="none" w:sz="0" w:space="0" w:color="auto"/>
            <w:left w:val="none" w:sz="0" w:space="0" w:color="auto"/>
            <w:bottom w:val="none" w:sz="0" w:space="0" w:color="auto"/>
            <w:right w:val="none" w:sz="0" w:space="0" w:color="auto"/>
          </w:divBdr>
        </w:div>
        <w:div w:id="1014498782">
          <w:marLeft w:val="0"/>
          <w:marRight w:val="0"/>
          <w:marTop w:val="0"/>
          <w:marBottom w:val="0"/>
          <w:divBdr>
            <w:top w:val="none" w:sz="0" w:space="0" w:color="auto"/>
            <w:left w:val="none" w:sz="0" w:space="0" w:color="auto"/>
            <w:bottom w:val="none" w:sz="0" w:space="0" w:color="auto"/>
            <w:right w:val="none" w:sz="0" w:space="0" w:color="auto"/>
          </w:divBdr>
        </w:div>
        <w:div w:id="283580189">
          <w:marLeft w:val="0"/>
          <w:marRight w:val="0"/>
          <w:marTop w:val="0"/>
          <w:marBottom w:val="0"/>
          <w:divBdr>
            <w:top w:val="none" w:sz="0" w:space="0" w:color="auto"/>
            <w:left w:val="none" w:sz="0" w:space="0" w:color="auto"/>
            <w:bottom w:val="none" w:sz="0" w:space="0" w:color="auto"/>
            <w:right w:val="none" w:sz="0" w:space="0" w:color="auto"/>
          </w:divBdr>
        </w:div>
        <w:div w:id="1511096138">
          <w:marLeft w:val="0"/>
          <w:marRight w:val="0"/>
          <w:marTop w:val="0"/>
          <w:marBottom w:val="0"/>
          <w:divBdr>
            <w:top w:val="none" w:sz="0" w:space="0" w:color="auto"/>
            <w:left w:val="none" w:sz="0" w:space="0" w:color="auto"/>
            <w:bottom w:val="none" w:sz="0" w:space="0" w:color="auto"/>
            <w:right w:val="none" w:sz="0" w:space="0" w:color="auto"/>
          </w:divBdr>
        </w:div>
        <w:div w:id="1202983534">
          <w:marLeft w:val="0"/>
          <w:marRight w:val="0"/>
          <w:marTop w:val="0"/>
          <w:marBottom w:val="0"/>
          <w:divBdr>
            <w:top w:val="none" w:sz="0" w:space="0" w:color="auto"/>
            <w:left w:val="none" w:sz="0" w:space="0" w:color="auto"/>
            <w:bottom w:val="none" w:sz="0" w:space="0" w:color="auto"/>
            <w:right w:val="none" w:sz="0" w:space="0" w:color="auto"/>
          </w:divBdr>
        </w:div>
      </w:divsChild>
    </w:div>
    <w:div w:id="1552302757">
      <w:bodyDiv w:val="1"/>
      <w:marLeft w:val="0"/>
      <w:marRight w:val="0"/>
      <w:marTop w:val="0"/>
      <w:marBottom w:val="0"/>
      <w:divBdr>
        <w:top w:val="none" w:sz="0" w:space="0" w:color="auto"/>
        <w:left w:val="none" w:sz="0" w:space="0" w:color="auto"/>
        <w:bottom w:val="none" w:sz="0" w:space="0" w:color="auto"/>
        <w:right w:val="none" w:sz="0" w:space="0" w:color="auto"/>
      </w:divBdr>
      <w:divsChild>
        <w:div w:id="34158391">
          <w:blockQuote w:val="1"/>
          <w:marLeft w:val="0"/>
          <w:marRight w:val="720"/>
          <w:marTop w:val="0"/>
          <w:marBottom w:val="240"/>
          <w:divBdr>
            <w:top w:val="none" w:sz="0" w:space="0" w:color="auto"/>
            <w:left w:val="single" w:sz="18" w:space="7" w:color="E0E0E0"/>
            <w:bottom w:val="none" w:sz="0" w:space="0" w:color="auto"/>
            <w:right w:val="none" w:sz="0" w:space="0" w:color="auto"/>
          </w:divBdr>
        </w:div>
      </w:divsChild>
    </w:div>
    <w:div w:id="1640190179">
      <w:bodyDiv w:val="1"/>
      <w:marLeft w:val="0"/>
      <w:marRight w:val="0"/>
      <w:marTop w:val="0"/>
      <w:marBottom w:val="0"/>
      <w:divBdr>
        <w:top w:val="none" w:sz="0" w:space="0" w:color="auto"/>
        <w:left w:val="none" w:sz="0" w:space="0" w:color="auto"/>
        <w:bottom w:val="none" w:sz="0" w:space="0" w:color="auto"/>
        <w:right w:val="none" w:sz="0" w:space="0" w:color="auto"/>
      </w:divBdr>
    </w:div>
    <w:div w:id="168763382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file:///C:\Users\heijjd\OneDrive%20-%20TNO\MIM\WordLayout\Conceptualmodel-BodemkundigwandonderzoekSFR-1.92versie27nov2019-3-20191127-20200210-103648(1)\cat\SFR-cat.msword.html#graph_EAID_0588B737_B790_42ac_B52B_EABEF0C7FE5E" TargetMode="External"/><Relationship Id="rId18" Type="http://schemas.openxmlformats.org/officeDocument/2006/relationships/hyperlink" Target="file:///C:\Users\heijjd\OneDrive%20-%20TNO\MIM\WordLayout\Conceptualmodel-BodemkundigwandonderzoekSFR-1.92versie27nov2019-3-20191127-20200210-103648(1)\cat\SFR-cat.msword.html#graph_EAID_3BF39A74_A4DF_489d_9911_58ABBB1CD9BF" TargetMode="External"/><Relationship Id="rId26" Type="http://schemas.openxmlformats.org/officeDocument/2006/relationships/hyperlink" Target="file:///C:\Users\heijjd\OneDrive%20-%20TNO\MIM\WordLayout\Conceptualmodel-BodemkundigwandonderzoekSFR-1.92versie27nov2019-3-20191127-20200210-103648(1)\cat\SFR-cat.msword.html" TargetMode="External"/><Relationship Id="rId39"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hyperlink" Target="file:///C:\Users\heijjd\OneDrive%20-%20TNO\MIM\WordLayout\Conceptualmodel-BodemkundigwandonderzoekSFR-1.92versie27nov2019-3-20191127-20200210-103648(1)\cat\SFR-cat.msword.html#graph_EAID_DC3E6339_1B2C_482c_AB74_881D1281A2EC" TargetMode="External"/><Relationship Id="rId34" Type="http://schemas.openxmlformats.org/officeDocument/2006/relationships/hyperlink" Target="file:///C:\Users\heijjd\OneDrive%20-%20TNO\MIM\WordLayout\Conceptualmodel-BodemkundigwandonderzoekSFR-1.92versie27nov2019-3-20191127-20200210-103648(1)\cat\SFR-cat.msword.html" TargetMode="External"/><Relationship Id="rId42" Type="http://schemas.openxmlformats.org/officeDocument/2006/relationships/theme" Target="theme/theme1.xml"/><Relationship Id="rId7" Type="http://schemas.openxmlformats.org/officeDocument/2006/relationships/styles" Target="styles.xml"/><Relationship Id="rId12" Type="http://schemas.openxmlformats.org/officeDocument/2006/relationships/hyperlink" Target="file:///C:\Users\heijjd\OneDrive%20-%20TNO\MIM\WordLayout\Conceptualmodel-BodemkundigwandonderzoekSFR-1.92versie27nov2019-3-20191127-20200210-103648(1)\cat\SFR-cat.msword.html#graph_EAID_01F52471_F2C7_40f0_81A0_23C391DF93AB" TargetMode="External"/><Relationship Id="rId17" Type="http://schemas.openxmlformats.org/officeDocument/2006/relationships/hyperlink" Target="file:///C:\Users\heijjd\OneDrive%20-%20TNO\MIM\WordLayout\Conceptualmodel-BodemkundigwandonderzoekSFR-1.92versie27nov2019-3-20191127-20200210-103648(1)\cat\SFR-cat.msword.html#graph_EAID_0DD8CCEC_BCE7_469e_8650_19F6C00C614C" TargetMode="External"/><Relationship Id="rId25" Type="http://schemas.openxmlformats.org/officeDocument/2006/relationships/hyperlink" Target="file:///C:\Users\heijjd\OneDrive%20-%20TNO\MIM\WordLayout\Conceptualmodel-BodemkundigwandonderzoekSFR-1.92versie27nov2019-3-20191127-20200210-103648(1)\cat\SFR-cat.msword.html" TargetMode="External"/><Relationship Id="rId33" Type="http://schemas.openxmlformats.org/officeDocument/2006/relationships/hyperlink" Target="file:///C:\Users\heijjd\OneDrive%20-%20TNO\MIM\WordLayout\Conceptualmodel-BodemkundigwandonderzoekSFR-1.92versie27nov2019-3-20191127-20200210-103648(1)\cat\SFR-cat.msword.html" TargetMode="External"/><Relationship Id="rId38"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file:///C:\Users\heijjd\OneDrive%20-%20TNO\MIM\WordLayout\Conceptualmodel-BodemkundigwandonderzoekSFR-1.92versie27nov2019-3-20191127-20200210-103648(1)\cat\SFR-cat.msword.html#graph_EAID_28DB2023_6218_4f0c_84B9_E807C3FDFD39" TargetMode="External"/><Relationship Id="rId20" Type="http://schemas.openxmlformats.org/officeDocument/2006/relationships/hyperlink" Target="file:///C:\Users\heijjd\OneDrive%20-%20TNO\MIM\WordLayout\Conceptualmodel-BodemkundigwandonderzoekSFR-1.92versie27nov2019-3-20191127-20200210-103648(1)\cat\SFR-cat.msword.html#graph_EAID_E293E618_5997_49f3_98D8_980A49886841" TargetMode="External"/><Relationship Id="rId29" Type="http://schemas.openxmlformats.org/officeDocument/2006/relationships/hyperlink" Target="file:///C:\Users\heijjd\OneDrive%20-%20TNO\MIM\WordLayout\Conceptualmodel-BodemkundigwandonderzoekSFR-1.92versie27nov2019-3-20191127-20200210-103648(1)\cat\SFR-cat.msword.html" TargetMode="External"/><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file:///C:\Users\heijjd\OneDrive%20-%20TNO\MIM\WordLayout\Conceptualmodel-BodemkundigwandonderzoekSFR-1.92versie27nov2019-3-20191127-20200210-103648(1)\cat\SFR-cat.msword.html" TargetMode="External"/><Relationship Id="rId32" Type="http://schemas.openxmlformats.org/officeDocument/2006/relationships/hyperlink" Target="file:///C:\Users\heijjd\OneDrive%20-%20TNO\MIM\WordLayout\Conceptualmodel-BodemkundigwandonderzoekSFR-1.92versie27nov2019-3-20191127-20200210-103648(1)\cat\SFR-cat.msword.html" TargetMode="External"/><Relationship Id="rId37" Type="http://schemas.openxmlformats.org/officeDocument/2006/relationships/hyperlink" Target="file:///C:\Users\heijjd\OneDrive%20-%20TNO\MIM\WordLayout\Conceptualmodel-BodemkundigwandonderzoekSFR-1.92versie27nov2019-3-20191127-20200210-103648(1)\cat\SFR-cat.msword.html" TargetMode="External"/><Relationship Id="rId40" Type="http://schemas.openxmlformats.org/officeDocument/2006/relationships/header" Target="header2.xml"/><Relationship Id="rId5" Type="http://schemas.openxmlformats.org/officeDocument/2006/relationships/customXml" Target="../customXml/item4.xml"/><Relationship Id="rId15" Type="http://schemas.openxmlformats.org/officeDocument/2006/relationships/hyperlink" Target="file:///C:\Users\heijjd\OneDrive%20-%20TNO\MIM\WordLayout\Conceptualmodel-BodemkundigwandonderzoekSFR-1.92versie27nov2019-3-20191127-20200210-103648(1)\cat\SFR-cat.msword.html#graph_EAID_400892B5_96AA_4642_B647_4E98C58668A0" TargetMode="External"/><Relationship Id="rId23" Type="http://schemas.openxmlformats.org/officeDocument/2006/relationships/hyperlink" Target="file:///C:\Users\heijjd\OneDrive%20-%20TNO\MIM\WordLayout\Conceptualmodel-BodemkundigwandonderzoekSFR-1.92versie27nov2019-3-20191127-20200210-103648(1)\cat\SFR-cat.msword.html" TargetMode="External"/><Relationship Id="rId28" Type="http://schemas.openxmlformats.org/officeDocument/2006/relationships/hyperlink" Target="file:///C:\Users\heijjd\OneDrive%20-%20TNO\MIM\WordLayout\Conceptualmodel-BodemkundigwandonderzoekSFR-1.92versie27nov2019-3-20191127-20200210-103648(1)\cat\SFR-cat.msword.html" TargetMode="External"/><Relationship Id="rId36" Type="http://schemas.openxmlformats.org/officeDocument/2006/relationships/hyperlink" Target="file:///C:\Users\heijjd\OneDrive%20-%20TNO\MIM\WordLayout\Conceptualmodel-BodemkundigwandonderzoekSFR-1.92versie27nov2019-3-20191127-20200210-103648(1)\cat\SFR-cat.msword.html" TargetMode="External"/><Relationship Id="rId10" Type="http://schemas.openxmlformats.org/officeDocument/2006/relationships/footnotes" Target="footnotes.xml"/><Relationship Id="rId19" Type="http://schemas.openxmlformats.org/officeDocument/2006/relationships/hyperlink" Target="file:///C:\Users\heijjd\OneDrive%20-%20TNO\MIM\WordLayout\Conceptualmodel-BodemkundigwandonderzoekSFR-1.92versie27nov2019-3-20191127-20200210-103648(1)\cat\SFR-cat.msword.html#graph_EAID_B01DC3AF_5926_4b5b_8347_83D9004ED7F0" TargetMode="External"/><Relationship Id="rId31" Type="http://schemas.openxmlformats.org/officeDocument/2006/relationships/hyperlink" Target="file:///C:\Users\heijjd\OneDrive%20-%20TNO\MIM\WordLayout\Conceptualmodel-BodemkundigwandonderzoekSFR-1.92versie27nov2019-3-20191127-20200210-103648(1)\cat\SFR-cat.msword.html"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file:///C:\Users\heijjd\OneDrive%20-%20TNO\MIM\WordLayout\Conceptualmodel-BodemkundigwandonderzoekSFR-1.92versie27nov2019-3-20191127-20200210-103648(1)\cat\SFR-cat.msword.html#graph_EAID_282D13CA_6C57_4da6_9A44_AF6E361D5F1D" TargetMode="External"/><Relationship Id="rId22" Type="http://schemas.openxmlformats.org/officeDocument/2006/relationships/image" Target="media/image1.png"/><Relationship Id="rId27" Type="http://schemas.openxmlformats.org/officeDocument/2006/relationships/hyperlink" Target="file:///C:\Users\heijjd\OneDrive%20-%20TNO\MIM\WordLayout\Conceptualmodel-BodemkundigwandonderzoekSFR-1.92versie27nov2019-3-20191127-20200210-103648(1)\cat\SFR-cat.msword.html" TargetMode="External"/><Relationship Id="rId30" Type="http://schemas.openxmlformats.org/officeDocument/2006/relationships/hyperlink" Target="file:///C:\Users\heijjd\OneDrive%20-%20TNO\MIM\WordLayout\Conceptualmodel-BodemkundigwandonderzoekSFR-1.92versie27nov2019-3-20191127-20200210-103648(1)\cat\SFR-cat.msword.html" TargetMode="External"/><Relationship Id="rId35" Type="http://schemas.openxmlformats.org/officeDocument/2006/relationships/hyperlink" Target="file:///C:\Users\heijjd\OneDrive%20-%20TNO\MIM\WordLayout\Conceptualmodel-BodemkundigwandonderzoekSFR-1.92versie27nov2019-3-20191127-20200210-103648(1)\cat\SFR-cat.msword.html" TargetMode="External"/></Relationships>
</file>

<file path=word/_rels/header2.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8C0892986FCA640BBE67C3ECFD43B14" ma:contentTypeVersion="11" ma:contentTypeDescription="Create a new document." ma:contentTypeScope="" ma:versionID="d3a4a1145e4d36f2630d4fe8c3bf9459">
  <xsd:schema xmlns:xsd="http://www.w3.org/2001/XMLSchema" xmlns:xs="http://www.w3.org/2001/XMLSchema" xmlns:p="http://schemas.microsoft.com/office/2006/metadata/properties" xmlns:ns3="4837ca3b-04b5-4cbd-b919-81f240991cc7" xmlns:ns4="e786b31a-ded9-4f56-9857-16927b85eedc" targetNamespace="http://schemas.microsoft.com/office/2006/metadata/properties" ma:root="true" ma:fieldsID="72f3524923df9dfbf64c4979edd064a2" ns3:_="" ns4:_="">
    <xsd:import namespace="4837ca3b-04b5-4cbd-b919-81f240991cc7"/>
    <xsd:import namespace="e786b31a-ded9-4f56-9857-16927b85eedc"/>
    <xsd:element name="properties">
      <xsd:complexType>
        <xsd:sequence>
          <xsd:element name="documentManagement">
            <xsd:complexType>
              <xsd:all>
                <xsd:element ref="ns3:MediaServiceMetadata" minOccurs="0"/>
                <xsd:element ref="ns3:MediaServiceFastMetadata" minOccurs="0"/>
                <xsd:element ref="ns4:SharedWithUsers" minOccurs="0"/>
                <xsd:element ref="ns4:SharedWithDetails" minOccurs="0"/>
                <xsd:element ref="ns4:SharingHintHash" minOccurs="0"/>
                <xsd:element ref="ns3:MediaServiceAutoTags" minOccurs="0"/>
                <xsd:element ref="ns3:MediaServiceDateTaken" minOccurs="0"/>
                <xsd:element ref="ns3:MediaServiceLocation" minOccurs="0"/>
                <xsd:element ref="ns3:MediaServiceOCR" minOccurs="0"/>
                <xsd:element ref="ns3:MediaServiceGenerationTime" minOccurs="0"/>
                <xsd:element ref="ns3: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37ca3b-04b5-4cbd-b919-81f240991cc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3" nillable="true" ma:displayName="Tags" ma:internalName="MediaServiceAutoTags" ma:readOnly="true">
      <xsd:simpleType>
        <xsd:restriction base="dms:Text"/>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786b31a-ded9-4f56-9857-16927b85eed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element name="SharingHintHash" ma:index="1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A6CD01-4F24-49A5-A19B-91C20310DFD7}">
  <ds:schemaRefs>
    <ds:schemaRef ds:uri="http://schemas.microsoft.com/sharepoint/v3/contenttype/forms"/>
  </ds:schemaRefs>
</ds:datastoreItem>
</file>

<file path=customXml/itemProps2.xml><?xml version="1.0" encoding="utf-8"?>
<ds:datastoreItem xmlns:ds="http://schemas.openxmlformats.org/officeDocument/2006/customXml" ds:itemID="{56B89608-961E-4BE9-B56E-6449C6409C3A}">
  <ds:schemaRefs>
    <ds:schemaRef ds:uri="http://schemas.microsoft.com/office/2006/documentManagement/types"/>
    <ds:schemaRef ds:uri="http://schemas.microsoft.com/office/infopath/2007/PartnerControls"/>
    <ds:schemaRef ds:uri="http://purl.org/dc/elements/1.1/"/>
    <ds:schemaRef ds:uri="http://schemas.microsoft.com/office/2006/metadata/properties"/>
    <ds:schemaRef ds:uri="4837ca3b-04b5-4cbd-b919-81f240991cc7"/>
    <ds:schemaRef ds:uri="http://purl.org/dc/terms/"/>
    <ds:schemaRef ds:uri="http://schemas.openxmlformats.org/package/2006/metadata/core-properties"/>
    <ds:schemaRef ds:uri="e786b31a-ded9-4f56-9857-16927b85eedc"/>
    <ds:schemaRef ds:uri="http://www.w3.org/XML/1998/namespace"/>
    <ds:schemaRef ds:uri="http://purl.org/dc/dcmitype/"/>
  </ds:schemaRefs>
</ds:datastoreItem>
</file>

<file path=customXml/itemProps3.xml><?xml version="1.0" encoding="utf-8"?>
<ds:datastoreItem xmlns:ds="http://schemas.openxmlformats.org/officeDocument/2006/customXml" ds:itemID="{E4AF4C50-2DE7-4AB7-AFF4-E4D9649A32C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37ca3b-04b5-4cbd-b919-81f240991cc7"/>
    <ds:schemaRef ds:uri="e786b31a-ded9-4f56-9857-16927b85eed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A37A2AC-0D93-4757-967D-5CF5196166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2776</TotalTime>
  <Pages>6</Pages>
  <Words>1838</Words>
  <Characters>10998</Characters>
  <Application>Microsoft Office Word</Application>
  <DocSecurity>0</DocSecurity>
  <Lines>423</Lines>
  <Paragraphs>279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Arjan Loeffen</dc:creator>
  <cp:keywords/>
  <dc:description/>
  <cp:lastModifiedBy>Heij, J. (Janneke) de</cp:lastModifiedBy>
  <cp:revision>7</cp:revision>
  <cp:lastPrinted>2020-02-11T10:31:00Z</cp:lastPrinted>
  <dcterms:created xsi:type="dcterms:W3CDTF">2020-02-25T13:31:00Z</dcterms:created>
  <dcterms:modified xsi:type="dcterms:W3CDTF">2020-02-27T11:50:00Z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0x010100C8C0892986FCA640BBE67C3ECFD43B14</vt:lpwstr>
  </property>
</Properties>
</file>