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06AF" w14:textId="035F87B1" w:rsidR="009C39F2" w:rsidRDefault="0026681D" w:rsidP="0026681D">
      <w:pPr>
        <w:pStyle w:val="IntenseQuote"/>
      </w:pPr>
      <w:r>
        <w:t>Fun in Fishing?</w:t>
      </w:r>
    </w:p>
    <w:p w14:paraId="0E69E1BF" w14:textId="77777777" w:rsidR="0026681D" w:rsidRDefault="0026681D" w:rsidP="0026681D"/>
    <w:p w14:paraId="773F3B95" w14:textId="4549136A" w:rsidR="0026681D" w:rsidRDefault="0026681D" w:rsidP="0026681D">
      <w:r>
        <w:t>Professional fishing 2</w:t>
      </w:r>
    </w:p>
    <w:p w14:paraId="3EE1FE9E" w14:textId="68E4AD01" w:rsidR="0026681D" w:rsidRDefault="0026681D" w:rsidP="0026681D">
      <w:pPr>
        <w:pStyle w:val="ListParagraph"/>
        <w:numPr>
          <w:ilvl w:val="0"/>
          <w:numId w:val="1"/>
        </w:numPr>
      </w:pPr>
      <w:r>
        <w:t>Proper fishing terms</w:t>
      </w:r>
    </w:p>
    <w:p w14:paraId="235F6008" w14:textId="76491B33" w:rsidR="0026681D" w:rsidRPr="0026681D" w:rsidRDefault="0026681D" w:rsidP="0026681D">
      <w:pPr>
        <w:pStyle w:val="ListParagraph"/>
        <w:numPr>
          <w:ilvl w:val="0"/>
          <w:numId w:val="1"/>
        </w:numPr>
      </w:pPr>
      <w:r>
        <w:t>Multiple wire and reel types.</w:t>
      </w:r>
    </w:p>
    <w:sectPr w:rsidR="0026681D" w:rsidRPr="0026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0A8E"/>
    <w:multiLevelType w:val="hybridMultilevel"/>
    <w:tmpl w:val="188C3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6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1D"/>
    <w:rsid w:val="0026681D"/>
    <w:rsid w:val="009C39F2"/>
    <w:rsid w:val="00C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332D"/>
  <w15:chartTrackingRefBased/>
  <w15:docId w15:val="{E12F3107-5DB2-43F7-8A6E-BC0A484E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668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81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6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2023-09-20T00:14:00Z</dcterms:created>
  <dcterms:modified xsi:type="dcterms:W3CDTF">2023-09-20T01:00:00Z</dcterms:modified>
</cp:coreProperties>
</file>