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F5B7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4F38D5E8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2210CA28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16A7A7F2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6C008B07" w14:textId="77777777" w:rsidR="004F482B" w:rsidRPr="004F482B" w:rsidRDefault="004F482B" w:rsidP="009F7D8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6CAAB50C" w14:textId="65C15286" w:rsidR="004F482B" w:rsidRPr="004F482B" w:rsidRDefault="004F482B" w:rsidP="004F482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  <w:r w:rsidRPr="004F482B">
        <w:rPr>
          <w:rFonts w:ascii="Times New Roman" w:hAnsi="Times New Roman" w:cs="Times New Roman"/>
          <w:sz w:val="72"/>
          <w:szCs w:val="72"/>
        </w:rPr>
        <w:t>Prediction of Cardiovascular Disease Using Machine Learning Model</w:t>
      </w:r>
    </w:p>
    <w:p w14:paraId="4487DA16" w14:textId="2AC65E0D" w:rsidR="004F482B" w:rsidRPr="004F482B" w:rsidRDefault="004F482B" w:rsidP="004F482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712ED52" w14:textId="4C271909" w:rsidR="004F482B" w:rsidRPr="004F482B" w:rsidRDefault="004F482B" w:rsidP="004F482B">
      <w:pPr>
        <w:spacing w:after="0" w:line="240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12F85B98" w14:textId="289B3D85" w:rsidR="004F482B" w:rsidRPr="004F482B" w:rsidRDefault="004F482B" w:rsidP="004F48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12121"/>
          <w:sz w:val="64"/>
          <w:szCs w:val="64"/>
          <w:u w:val="single"/>
          <w:shd w:val="clear" w:color="auto" w:fill="FFFFFF"/>
        </w:rPr>
      </w:pPr>
      <w:r w:rsidRPr="004F482B">
        <w:rPr>
          <w:rFonts w:ascii="Times New Roman" w:hAnsi="Times New Roman" w:cs="Times New Roman"/>
          <w:sz w:val="64"/>
          <w:szCs w:val="64"/>
        </w:rPr>
        <w:t>Result Submission</w:t>
      </w:r>
    </w:p>
    <w:p w14:paraId="02299077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50921BB8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3FAC8CED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7EF662E6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3BE4A588" w14:textId="7D675512" w:rsidR="004F482B" w:rsidRDefault="004F482B" w:rsidP="004F482B">
      <w:pPr>
        <w:spacing w:after="0" w:line="240" w:lineRule="auto"/>
        <w:jc w:val="center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  <w:r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  <w:t>By:</w:t>
      </w:r>
    </w:p>
    <w:p w14:paraId="00378270" w14:textId="6C93AF91" w:rsidR="004F482B" w:rsidRDefault="004F482B" w:rsidP="004F482B">
      <w:pPr>
        <w:spacing w:after="0" w:line="240" w:lineRule="auto"/>
        <w:jc w:val="center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78C3464F" w14:textId="3728DD9B" w:rsidR="004F482B" w:rsidRDefault="004F482B" w:rsidP="004F482B">
      <w:pPr>
        <w:spacing w:after="0" w:line="240" w:lineRule="auto"/>
        <w:jc w:val="center"/>
        <w:rPr>
          <w:rFonts w:eastAsia="Times New Roman" w:cstheme="minorHAnsi"/>
          <w:color w:val="212121"/>
          <w:sz w:val="29"/>
          <w:szCs w:val="29"/>
          <w:shd w:val="clear" w:color="auto" w:fill="FFFFFF"/>
        </w:rPr>
      </w:pPr>
      <w:r w:rsidRPr="004F482B"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A</w:t>
      </w:r>
      <w:r w:rsidR="0038105C"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DHITHIYA</w:t>
      </w:r>
      <w:r w:rsidRPr="004F482B"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 xml:space="preserve"> </w:t>
      </w:r>
      <w:proofErr w:type="gramStart"/>
      <w:r w:rsidRPr="004F482B"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M.S</w:t>
      </w:r>
      <w:proofErr w:type="gramEnd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 xml:space="preserve"> – CH.EN.U4AIE22002</w:t>
      </w:r>
    </w:p>
    <w:p w14:paraId="098D736C" w14:textId="75BAD4C8" w:rsidR="004F482B" w:rsidRDefault="0038105C" w:rsidP="004F482B">
      <w:pPr>
        <w:spacing w:after="0" w:line="240" w:lineRule="auto"/>
        <w:jc w:val="center"/>
        <w:rPr>
          <w:rFonts w:eastAsia="Times New Roman" w:cstheme="minorHAnsi"/>
          <w:color w:val="212121"/>
          <w:sz w:val="29"/>
          <w:szCs w:val="29"/>
          <w:shd w:val="clear" w:color="auto" w:fill="FFFFFF"/>
        </w:rPr>
      </w:pPr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JEROME SANTIAGO J - CH.</w:t>
      </w:r>
      <w:proofErr w:type="gramStart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EN.U</w:t>
      </w:r>
      <w:proofErr w:type="gramEnd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4AIE22019</w:t>
      </w:r>
    </w:p>
    <w:p w14:paraId="1B81F0A6" w14:textId="1E975ADE" w:rsidR="0038105C" w:rsidRDefault="0038105C" w:rsidP="004F482B">
      <w:pPr>
        <w:spacing w:after="0" w:line="240" w:lineRule="auto"/>
        <w:jc w:val="center"/>
        <w:rPr>
          <w:rFonts w:eastAsia="Times New Roman" w:cstheme="minorHAnsi"/>
          <w:color w:val="212121"/>
          <w:sz w:val="29"/>
          <w:szCs w:val="29"/>
          <w:shd w:val="clear" w:color="auto" w:fill="FFFFFF"/>
        </w:rPr>
      </w:pPr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SRI BHUVANA SANKAR T - CH.</w:t>
      </w:r>
      <w:proofErr w:type="gramStart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EN.U</w:t>
      </w:r>
      <w:proofErr w:type="gramEnd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4AIE22053</w:t>
      </w:r>
    </w:p>
    <w:p w14:paraId="2F85B3DE" w14:textId="2CCC761C" w:rsidR="0038105C" w:rsidRDefault="0038105C" w:rsidP="004F482B">
      <w:pPr>
        <w:spacing w:after="0" w:line="240" w:lineRule="auto"/>
        <w:jc w:val="center"/>
        <w:rPr>
          <w:rFonts w:eastAsia="Times New Roman" w:cstheme="minorHAnsi"/>
          <w:color w:val="212121"/>
          <w:sz w:val="29"/>
          <w:szCs w:val="29"/>
          <w:shd w:val="clear" w:color="auto" w:fill="FFFFFF"/>
        </w:rPr>
      </w:pPr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SHASHIDHAR R - CH.</w:t>
      </w:r>
      <w:proofErr w:type="gramStart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EN.U</w:t>
      </w:r>
      <w:proofErr w:type="gramEnd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4AIE22058</w:t>
      </w:r>
    </w:p>
    <w:p w14:paraId="3ADBD76E" w14:textId="55D49324" w:rsidR="0038105C" w:rsidRPr="004F482B" w:rsidRDefault="0038105C" w:rsidP="004F482B">
      <w:pPr>
        <w:spacing w:after="0" w:line="240" w:lineRule="auto"/>
        <w:jc w:val="center"/>
        <w:rPr>
          <w:rFonts w:eastAsia="Times New Roman" w:cstheme="minorHAnsi"/>
          <w:color w:val="212121"/>
          <w:sz w:val="29"/>
          <w:szCs w:val="29"/>
          <w:shd w:val="clear" w:color="auto" w:fill="FFFFFF"/>
        </w:rPr>
      </w:pPr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VIGNESH S - CH.</w:t>
      </w:r>
      <w:proofErr w:type="gramStart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EN.U</w:t>
      </w:r>
      <w:proofErr w:type="gramEnd"/>
      <w:r>
        <w:rPr>
          <w:rFonts w:eastAsia="Times New Roman" w:cstheme="minorHAnsi"/>
          <w:color w:val="212121"/>
          <w:sz w:val="29"/>
          <w:szCs w:val="29"/>
          <w:shd w:val="clear" w:color="auto" w:fill="FFFFFF"/>
        </w:rPr>
        <w:t>4AIE22069</w:t>
      </w:r>
    </w:p>
    <w:p w14:paraId="51D17A9F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556754D4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202C5881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617EBB34" w14:textId="77777777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32DE7CCB" w14:textId="2EA859C4" w:rsidR="004F482B" w:rsidRDefault="004F482B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0B88814F" w14:textId="0ED563A8" w:rsidR="0038105C" w:rsidRDefault="0038105C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2B5CE119" w14:textId="77777777" w:rsidR="0038105C" w:rsidRDefault="0038105C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</w:p>
    <w:p w14:paraId="3F0ADA1C" w14:textId="1B053C14" w:rsidR="009F7D8D" w:rsidRPr="005A12EE" w:rsidRDefault="009F7D8D" w:rsidP="009F7D8D">
      <w:pPr>
        <w:spacing w:after="0" w:line="240" w:lineRule="auto"/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</w:pPr>
      <w:r w:rsidRPr="005A12EE"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  <w:t>KNN</w:t>
      </w:r>
      <w:r w:rsidR="005A12EE" w:rsidRPr="005A12EE"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  <w:t>:</w:t>
      </w:r>
    </w:p>
    <w:p w14:paraId="21BCDC69" w14:textId="77777777" w:rsid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6EAC940" w14:textId="1E5E4655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on Training data:  0.9926829268292683</w:t>
      </w:r>
    </w:p>
    <w:p w14:paraId="6837689A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on Test data:  0.9365853658536586</w:t>
      </w:r>
    </w:p>
    <w:p w14:paraId="46282123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 Score:  0.937799043062201</w:t>
      </w:r>
    </w:p>
    <w:p w14:paraId="0C8C24B1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 0.9423076923076923</w:t>
      </w:r>
    </w:p>
    <w:p w14:paraId="77686022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 0.9333333333333333</w:t>
      </w:r>
    </w:p>
    <w:p w14:paraId="74398C40" w14:textId="7E4DBAA0" w:rsidR="004F482B" w:rsidRDefault="009F7D8D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Overall Accuracy:  0.9365853658536586</w:t>
      </w:r>
    </w:p>
    <w:p w14:paraId="47BB2729" w14:textId="77777777" w:rsidR="004F482B" w:rsidRPr="004F482B" w:rsidRDefault="004F482B" w:rsidP="004F482B">
      <w:pPr>
        <w:spacing w:after="0" w:line="240" w:lineRule="auto"/>
        <w:rPr>
          <w:rFonts w:eastAsia="Times New Roman" w:cstheme="minorHAnsi"/>
          <w:color w:val="212121"/>
          <w:sz w:val="26"/>
          <w:szCs w:val="26"/>
          <w:u w:val="single"/>
          <w:shd w:val="clear" w:color="auto" w:fill="FFFFFF"/>
        </w:rPr>
      </w:pPr>
      <w:r w:rsidRPr="004F482B">
        <w:rPr>
          <w:rFonts w:eastAsia="Times New Roman" w:cstheme="minorHAnsi"/>
          <w:color w:val="212121"/>
          <w:sz w:val="26"/>
          <w:szCs w:val="26"/>
          <w:u w:val="single"/>
          <w:shd w:val="clear" w:color="auto" w:fill="FFFFFF"/>
        </w:rPr>
        <w:t>Confusion Matrix:</w:t>
      </w:r>
    </w:p>
    <w:p w14:paraId="5B541F01" w14:textId="77777777" w:rsidR="004F482B" w:rsidRDefault="004F482B" w:rsidP="004F48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</w:p>
    <w:p w14:paraId="71DA3B57" w14:textId="3A94CE02" w:rsidR="004F482B" w:rsidRPr="009F7D8D" w:rsidRDefault="004F482B" w:rsidP="004F48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</w:t>
      </w: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[[</w:t>
      </w:r>
      <w:proofErr w:type="gramStart"/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94  6</w:t>
      </w:r>
      <w:proofErr w:type="gramEnd"/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14:paraId="5C236493" w14:textId="082C809D" w:rsidR="004F482B" w:rsidRPr="009F7D8D" w:rsidRDefault="004F482B" w:rsidP="004F482B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</w:t>
      </w: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[ 7 98]]</w:t>
      </w:r>
    </w:p>
    <w:p w14:paraId="06FD8A9C" w14:textId="54D651DD" w:rsidR="004F482B" w:rsidRDefault="004F482B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D0F6BCB" w14:textId="527841A1" w:rsidR="004F482B" w:rsidRDefault="004F482B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F482B"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6A7AAB7B" wp14:editId="171D82A1">
            <wp:extent cx="2556164" cy="211047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6294" cy="211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8580" w14:textId="42E842DC" w:rsidR="005A12EE" w:rsidRDefault="005A12EE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6359D713" w14:textId="03C9F579" w:rsidR="005A12EE" w:rsidRPr="005A12EE" w:rsidRDefault="005A12EE" w:rsidP="009F7D8D">
      <w:pPr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</w:pPr>
      <w:r w:rsidRPr="005A12EE"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  <w:t>ROC Curve:</w:t>
      </w:r>
    </w:p>
    <w:p w14:paraId="0D8B26B6" w14:textId="77777777" w:rsidR="004F482B" w:rsidRDefault="009F7D8D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08E1BD95" wp14:editId="0B2332FA">
            <wp:extent cx="3975993" cy="252152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814" cy="252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</w:p>
    <w:p w14:paraId="0AF37A51" w14:textId="2002267C" w:rsidR="00897302" w:rsidRPr="004F482B" w:rsidRDefault="009F7D8D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br/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br/>
      </w:r>
      <w:r w:rsidR="005A12EE" w:rsidRPr="005A12EE"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  <w:t>Naive</w:t>
      </w:r>
      <w:r w:rsidRPr="005A12EE"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  <w:t xml:space="preserve"> Bayes</w:t>
      </w:r>
      <w:r w:rsidR="005A12EE" w:rsidRPr="005A12EE">
        <w:rPr>
          <w:rFonts w:eastAsia="Times New Roman" w:cstheme="minorHAnsi"/>
          <w:b/>
          <w:bCs/>
          <w:color w:val="212121"/>
          <w:sz w:val="29"/>
          <w:szCs w:val="29"/>
          <w:u w:val="single"/>
          <w:shd w:val="clear" w:color="auto" w:fill="FFFFFF"/>
        </w:rPr>
        <w:t>:</w:t>
      </w:r>
    </w:p>
    <w:p w14:paraId="7CF3FDAD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on Training data:  0.8390243902439024</w:t>
      </w:r>
    </w:p>
    <w:p w14:paraId="3757BE4C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Accuracy on Test data:  0.7804878048780488</w:t>
      </w:r>
    </w:p>
    <w:p w14:paraId="3C2C4B8B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14:paraId="0A5AD67C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[[75 25]</w:t>
      </w:r>
    </w:p>
    <w:p w14:paraId="59E3155B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[20 85]]</w:t>
      </w:r>
    </w:p>
    <w:p w14:paraId="77B73ABE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 Score:  0.7906976744186046</w:t>
      </w:r>
    </w:p>
    <w:p w14:paraId="4B558070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 0.7727272727272727</w:t>
      </w:r>
    </w:p>
    <w:p w14:paraId="2A2D1471" w14:textId="77777777" w:rsidR="009F7D8D" w:rsidRPr="009F7D8D" w:rsidRDefault="009F7D8D" w:rsidP="009F7D8D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 0.8095238095238095</w:t>
      </w:r>
    </w:p>
    <w:p w14:paraId="3747162C" w14:textId="574E08CA" w:rsidR="009F7D8D" w:rsidRDefault="009F7D8D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F7D8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Overall Accuracy:  0.7804878048780488</w:t>
      </w:r>
    </w:p>
    <w:p w14:paraId="67B422B8" w14:textId="04A4D7EC" w:rsidR="005A12EE" w:rsidRDefault="005A12EE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2FC1B80" w14:textId="156AE3A8" w:rsidR="005A12EE" w:rsidRPr="005A12EE" w:rsidRDefault="005A12EE" w:rsidP="009F7D8D">
      <w:pPr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</w:pPr>
      <w:r w:rsidRPr="005A12EE"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  <w:t>ROC Curve:</w:t>
      </w:r>
    </w:p>
    <w:p w14:paraId="1D17CD4F" w14:textId="352C087F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54EBDD6" w14:textId="5FA9FEBA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 wp14:anchorId="179E1D62" wp14:editId="4F059605">
            <wp:extent cx="5943600" cy="3654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27A1E" w14:textId="3B6A7AF2" w:rsidR="009F7D8D" w:rsidRDefault="009F7D8D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EFB5779" w14:textId="0B57BAB1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3FA1C3FC" w14:textId="3BE8706A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F2D727D" w14:textId="6D8E1966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F713EC9" w14:textId="3682920B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4A296E90" w14:textId="3283577D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73C033B1" w14:textId="77777777" w:rsidR="003C7CE8" w:rsidRDefault="003C7CE8" w:rsidP="009F7D8D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228ED94" w14:textId="4620E935" w:rsidR="009F7D8D" w:rsidRPr="005A12EE" w:rsidRDefault="003C7CE8" w:rsidP="009F7D8D">
      <w:pPr>
        <w:rPr>
          <w:b/>
          <w:bCs/>
          <w:u w:val="single"/>
        </w:rPr>
      </w:pPr>
      <w:r w:rsidRPr="005A12EE">
        <w:rPr>
          <w:b/>
          <w:bCs/>
          <w:sz w:val="28"/>
          <w:szCs w:val="28"/>
          <w:u w:val="single"/>
        </w:rPr>
        <w:t>SVM:</w:t>
      </w:r>
      <w:r w:rsidRPr="005A12EE">
        <w:rPr>
          <w:b/>
          <w:bCs/>
          <w:u w:val="single"/>
        </w:rPr>
        <w:br/>
      </w:r>
    </w:p>
    <w:p w14:paraId="7C073433" w14:textId="77777777" w:rsidR="003C7CE8" w:rsidRDefault="003C7CE8" w:rsidP="003C7CE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on Training data:  0.8695121951219512</w:t>
      </w:r>
    </w:p>
    <w:p w14:paraId="7E834109" w14:textId="350E2DFE" w:rsidR="003C7CE8" w:rsidRPr="003C7CE8" w:rsidRDefault="003C7CE8" w:rsidP="003C7CE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14:paraId="0C62EB89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[[72 28]</w:t>
      </w:r>
    </w:p>
    <w:p w14:paraId="49F2A496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[ 8 97]]</w:t>
      </w:r>
    </w:p>
    <w:p w14:paraId="7CA0E2B5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 Score:  0.8434782608695652</w:t>
      </w:r>
    </w:p>
    <w:p w14:paraId="43264040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 0.776</w:t>
      </w:r>
    </w:p>
    <w:p w14:paraId="2D7BB2E4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 0.9238095238095239</w:t>
      </w:r>
    </w:p>
    <w:p w14:paraId="16D492B4" w14:textId="06A005C8" w:rsidR="003C7CE8" w:rsidRDefault="003C7CE8" w:rsidP="003C7C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Overall Accuracy:  0.824390243902439</w:t>
      </w:r>
    </w:p>
    <w:p w14:paraId="440A78F0" w14:textId="60CE5A44" w:rsidR="005A12EE" w:rsidRDefault="005A12EE" w:rsidP="003C7C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5E78B1E8" w14:textId="77777777" w:rsidR="005A12EE" w:rsidRPr="005A12EE" w:rsidRDefault="005A12EE" w:rsidP="005A12EE">
      <w:pPr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</w:pPr>
      <w:r w:rsidRPr="005A12EE"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  <w:t>ROC Curve:</w:t>
      </w:r>
    </w:p>
    <w:p w14:paraId="6769BCB1" w14:textId="77777777" w:rsidR="005A12EE" w:rsidRDefault="005A12EE" w:rsidP="003C7C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2BC0B619" w14:textId="794B2686" w:rsidR="003C7CE8" w:rsidRDefault="003C7CE8" w:rsidP="003C7CE8">
      <w:r w:rsidRPr="003C7CE8">
        <w:rPr>
          <w:noProof/>
        </w:rPr>
        <w:drawing>
          <wp:inline distT="0" distB="0" distL="0" distR="0" wp14:anchorId="47C1BA28" wp14:editId="654DEB5C">
            <wp:extent cx="5943600" cy="368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D76B" w14:textId="31F51FE6" w:rsidR="003C7CE8" w:rsidRDefault="003C7CE8" w:rsidP="003C7CE8"/>
    <w:p w14:paraId="23D57E38" w14:textId="5057DEA5" w:rsidR="003C7CE8" w:rsidRDefault="003C7CE8" w:rsidP="003C7CE8"/>
    <w:p w14:paraId="5605318A" w14:textId="204A4D8E" w:rsidR="003C7CE8" w:rsidRDefault="003C7CE8" w:rsidP="003C7CE8"/>
    <w:p w14:paraId="28399784" w14:textId="44765ADA" w:rsidR="003C7CE8" w:rsidRDefault="003C7CE8" w:rsidP="003C7CE8"/>
    <w:p w14:paraId="0B882402" w14:textId="44796F83" w:rsidR="003C7CE8" w:rsidRPr="005A12EE" w:rsidRDefault="003C7CE8" w:rsidP="003C7CE8">
      <w:pPr>
        <w:rPr>
          <w:b/>
          <w:bCs/>
          <w:sz w:val="28"/>
          <w:szCs w:val="28"/>
          <w:u w:val="single"/>
        </w:rPr>
      </w:pPr>
      <w:r w:rsidRPr="005A12EE">
        <w:rPr>
          <w:b/>
          <w:bCs/>
          <w:sz w:val="28"/>
          <w:szCs w:val="28"/>
          <w:u w:val="single"/>
        </w:rPr>
        <w:lastRenderedPageBreak/>
        <w:t>Logistic Regression:</w:t>
      </w:r>
    </w:p>
    <w:p w14:paraId="01B7D361" w14:textId="04BBA0C9" w:rsidR="003C7CE8" w:rsidRDefault="003C7CE8" w:rsidP="003C7CE8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on Training data:  0.8524390243902439</w:t>
      </w:r>
    </w:p>
    <w:p w14:paraId="5FD7A9FA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Confusion Matrix:</w:t>
      </w:r>
    </w:p>
    <w:p w14:paraId="6FA0CB76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[[72 28]</w:t>
      </w:r>
    </w:p>
    <w:p w14:paraId="06AA6070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[12 93]]</w:t>
      </w:r>
    </w:p>
    <w:p w14:paraId="514251D3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F1 Score:  0.8230088495575221</w:t>
      </w:r>
    </w:p>
    <w:p w14:paraId="7849DAC6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Precision:  0.768595041322314</w:t>
      </w:r>
    </w:p>
    <w:p w14:paraId="445AD6F0" w14:textId="77777777" w:rsidR="003C7CE8" w:rsidRPr="003C7CE8" w:rsidRDefault="003C7CE8" w:rsidP="003C7CE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Recall:  0.8857142857142857</w:t>
      </w:r>
    </w:p>
    <w:p w14:paraId="2D13E8FB" w14:textId="4B617D0B" w:rsidR="003C7CE8" w:rsidRDefault="003C7CE8" w:rsidP="003C7C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3C7CE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Overall Accuracy:  0.8048780487804879</w:t>
      </w:r>
    </w:p>
    <w:p w14:paraId="7606DABF" w14:textId="0002C3BB" w:rsidR="005A12EE" w:rsidRDefault="005A12EE" w:rsidP="003C7CE8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14:paraId="051B979B" w14:textId="5177FD3B" w:rsidR="005A12EE" w:rsidRPr="005A12EE" w:rsidRDefault="005A12EE" w:rsidP="003C7CE8">
      <w:pPr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</w:pPr>
      <w:r w:rsidRPr="005A12EE">
        <w:rPr>
          <w:rFonts w:eastAsia="Times New Roman" w:cstheme="minorHAnsi"/>
          <w:b/>
          <w:bCs/>
          <w:color w:val="212121"/>
          <w:sz w:val="25"/>
          <w:szCs w:val="25"/>
          <w:u w:val="single"/>
          <w:shd w:val="clear" w:color="auto" w:fill="FFFFFF"/>
        </w:rPr>
        <w:t>ROC Curve:</w:t>
      </w:r>
    </w:p>
    <w:p w14:paraId="092C78D8" w14:textId="7C0485F7" w:rsidR="003C7CE8" w:rsidRDefault="003C7CE8" w:rsidP="003C7CE8">
      <w:r w:rsidRPr="003C7CE8">
        <w:rPr>
          <w:noProof/>
        </w:rPr>
        <w:drawing>
          <wp:inline distT="0" distB="0" distL="0" distR="0" wp14:anchorId="47E05A6C" wp14:editId="0CBFF221">
            <wp:extent cx="5943600" cy="3620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1DA4B" w14:textId="2E58C86B" w:rsidR="005A12EE" w:rsidRDefault="005A12EE" w:rsidP="00E125BC"/>
    <w:p w14:paraId="1F0D8278" w14:textId="64530803" w:rsidR="004F482B" w:rsidRDefault="004F482B" w:rsidP="00E125BC"/>
    <w:p w14:paraId="606753CC" w14:textId="7706AAD9" w:rsidR="004F482B" w:rsidRDefault="004F482B" w:rsidP="00E125BC"/>
    <w:p w14:paraId="55D53CB1" w14:textId="708647DC" w:rsidR="004F482B" w:rsidRDefault="004F482B" w:rsidP="00E125BC"/>
    <w:p w14:paraId="6A7FC2E6" w14:textId="4264D4AF" w:rsidR="004F482B" w:rsidRDefault="004F482B" w:rsidP="00E125BC"/>
    <w:p w14:paraId="31402354" w14:textId="77777777" w:rsidR="004F482B" w:rsidRDefault="004F482B" w:rsidP="00E125BC"/>
    <w:p w14:paraId="685E269D" w14:textId="77777777" w:rsidR="005A12EE" w:rsidRDefault="005A12EE" w:rsidP="00E125BC"/>
    <w:p w14:paraId="56B3D5FC" w14:textId="0672769C" w:rsidR="00D949A2" w:rsidRPr="005A12EE" w:rsidRDefault="005A12EE" w:rsidP="00E125BC">
      <w:pPr>
        <w:rPr>
          <w:b/>
          <w:bCs/>
          <w:sz w:val="36"/>
          <w:szCs w:val="36"/>
          <w:u w:val="single"/>
        </w:rPr>
      </w:pPr>
      <w:r w:rsidRPr="005A12EE">
        <w:rPr>
          <w:b/>
          <w:bCs/>
          <w:sz w:val="36"/>
          <w:szCs w:val="36"/>
          <w:u w:val="single"/>
        </w:rPr>
        <w:lastRenderedPageBreak/>
        <w:t>Comparison Table:</w:t>
      </w:r>
    </w:p>
    <w:p w14:paraId="199F73FF" w14:textId="77777777" w:rsidR="005A12EE" w:rsidRDefault="005A12EE" w:rsidP="00E125BC"/>
    <w:tbl>
      <w:tblPr>
        <w:tblStyle w:val="TableGrid"/>
        <w:tblW w:w="9749" w:type="dxa"/>
        <w:tblLook w:val="04A0" w:firstRow="1" w:lastRow="0" w:firstColumn="1" w:lastColumn="0" w:noHBand="0" w:noVBand="1"/>
      </w:tblPr>
      <w:tblGrid>
        <w:gridCol w:w="734"/>
        <w:gridCol w:w="2050"/>
        <w:gridCol w:w="1393"/>
        <w:gridCol w:w="1393"/>
        <w:gridCol w:w="1393"/>
        <w:gridCol w:w="1393"/>
        <w:gridCol w:w="1393"/>
      </w:tblGrid>
      <w:tr w:rsidR="00D949A2" w14:paraId="475F6A7C" w14:textId="77777777" w:rsidTr="005A12EE">
        <w:trPr>
          <w:trHeight w:val="1795"/>
        </w:trPr>
        <w:tc>
          <w:tcPr>
            <w:tcW w:w="734" w:type="dxa"/>
            <w:shd w:val="clear" w:color="auto" w:fill="ACB9CA" w:themeFill="text2" w:themeFillTint="66"/>
          </w:tcPr>
          <w:p w14:paraId="26EEB153" w14:textId="77777777" w:rsidR="00D949A2" w:rsidRDefault="00D949A2" w:rsidP="005A12EE">
            <w:pPr>
              <w:spacing w:line="480" w:lineRule="auto"/>
              <w:jc w:val="center"/>
            </w:pPr>
          </w:p>
          <w:p w14:paraId="1A2329D4" w14:textId="0BDE7081" w:rsidR="00D949A2" w:rsidRDefault="00D949A2" w:rsidP="005A12EE">
            <w:pPr>
              <w:spacing w:line="480" w:lineRule="auto"/>
              <w:jc w:val="center"/>
            </w:pPr>
            <w:r>
              <w:t>S.NO</w:t>
            </w:r>
          </w:p>
          <w:p w14:paraId="25A564C7" w14:textId="2CD59E35" w:rsidR="00D949A2" w:rsidRPr="005A12EE" w:rsidRDefault="00D949A2" w:rsidP="005A12EE">
            <w:pPr>
              <w:spacing w:line="480" w:lineRule="auto"/>
              <w:jc w:val="center"/>
              <w:rPr>
                <w:color w:val="3B3838" w:themeColor="background2" w:themeShade="40"/>
              </w:rPr>
            </w:pPr>
          </w:p>
        </w:tc>
        <w:tc>
          <w:tcPr>
            <w:tcW w:w="2050" w:type="dxa"/>
            <w:shd w:val="clear" w:color="auto" w:fill="ACB9CA" w:themeFill="text2" w:themeFillTint="66"/>
          </w:tcPr>
          <w:p w14:paraId="4FC1849B" w14:textId="77777777" w:rsidR="00D949A2" w:rsidRDefault="00D949A2" w:rsidP="005A12EE">
            <w:pPr>
              <w:spacing w:line="480" w:lineRule="auto"/>
              <w:jc w:val="center"/>
            </w:pPr>
          </w:p>
          <w:p w14:paraId="5517FF9B" w14:textId="5A50BD9E" w:rsidR="00D949A2" w:rsidRDefault="00D949A2" w:rsidP="005A12EE">
            <w:pPr>
              <w:spacing w:line="480" w:lineRule="auto"/>
              <w:jc w:val="center"/>
            </w:pPr>
            <w:r>
              <w:t>Algorithm</w:t>
            </w:r>
          </w:p>
        </w:tc>
        <w:tc>
          <w:tcPr>
            <w:tcW w:w="1393" w:type="dxa"/>
            <w:shd w:val="clear" w:color="auto" w:fill="ACB9CA" w:themeFill="text2" w:themeFillTint="66"/>
          </w:tcPr>
          <w:p w14:paraId="4E0DD8B1" w14:textId="77777777" w:rsidR="005A12EE" w:rsidRDefault="005A12EE" w:rsidP="005A12EE">
            <w:pPr>
              <w:jc w:val="center"/>
            </w:pPr>
          </w:p>
          <w:p w14:paraId="79AED1FB" w14:textId="77777777" w:rsidR="005A12EE" w:rsidRDefault="005A12EE" w:rsidP="005A12EE">
            <w:pPr>
              <w:jc w:val="center"/>
            </w:pPr>
          </w:p>
          <w:p w14:paraId="14B5CAEF" w14:textId="043ED645" w:rsidR="00D949A2" w:rsidRDefault="00D949A2" w:rsidP="005A12EE">
            <w:pPr>
              <w:jc w:val="center"/>
            </w:pPr>
            <w:r>
              <w:t>Accuracy on Training Data</w:t>
            </w:r>
          </w:p>
        </w:tc>
        <w:tc>
          <w:tcPr>
            <w:tcW w:w="1393" w:type="dxa"/>
            <w:shd w:val="clear" w:color="auto" w:fill="ACB9CA" w:themeFill="text2" w:themeFillTint="66"/>
          </w:tcPr>
          <w:p w14:paraId="043F728F" w14:textId="77777777" w:rsidR="005A12EE" w:rsidRDefault="005A12EE" w:rsidP="005A12EE">
            <w:pPr>
              <w:spacing w:line="480" w:lineRule="auto"/>
              <w:jc w:val="center"/>
            </w:pPr>
          </w:p>
          <w:p w14:paraId="1D36DC56" w14:textId="0C145CF9" w:rsidR="00D949A2" w:rsidRDefault="00D949A2" w:rsidP="005A12EE">
            <w:pPr>
              <w:spacing w:line="480" w:lineRule="auto"/>
              <w:jc w:val="center"/>
            </w:pPr>
            <w:r>
              <w:t>F1score</w:t>
            </w:r>
          </w:p>
        </w:tc>
        <w:tc>
          <w:tcPr>
            <w:tcW w:w="1393" w:type="dxa"/>
            <w:shd w:val="clear" w:color="auto" w:fill="ACB9CA" w:themeFill="text2" w:themeFillTint="66"/>
          </w:tcPr>
          <w:p w14:paraId="43385CB3" w14:textId="77777777" w:rsidR="005A12EE" w:rsidRDefault="005A12EE" w:rsidP="005A12EE">
            <w:pPr>
              <w:spacing w:line="480" w:lineRule="auto"/>
              <w:jc w:val="center"/>
            </w:pPr>
          </w:p>
          <w:p w14:paraId="5CAF9AD8" w14:textId="111A90F9" w:rsidR="00D949A2" w:rsidRDefault="00D949A2" w:rsidP="005A12EE">
            <w:pPr>
              <w:spacing w:line="480" w:lineRule="auto"/>
              <w:jc w:val="center"/>
            </w:pPr>
            <w:r>
              <w:t>Precision</w:t>
            </w:r>
          </w:p>
        </w:tc>
        <w:tc>
          <w:tcPr>
            <w:tcW w:w="1393" w:type="dxa"/>
            <w:shd w:val="clear" w:color="auto" w:fill="ACB9CA" w:themeFill="text2" w:themeFillTint="66"/>
          </w:tcPr>
          <w:p w14:paraId="63854BBB" w14:textId="77777777" w:rsidR="005A12EE" w:rsidRDefault="005A12EE" w:rsidP="005A12EE">
            <w:pPr>
              <w:spacing w:line="480" w:lineRule="auto"/>
              <w:jc w:val="center"/>
            </w:pPr>
          </w:p>
          <w:p w14:paraId="57D434DF" w14:textId="64491A5D" w:rsidR="00D949A2" w:rsidRDefault="00D949A2" w:rsidP="005A12EE">
            <w:pPr>
              <w:spacing w:line="480" w:lineRule="auto"/>
              <w:jc w:val="center"/>
            </w:pPr>
            <w:r>
              <w:t>Recall</w:t>
            </w:r>
          </w:p>
        </w:tc>
        <w:tc>
          <w:tcPr>
            <w:tcW w:w="1393" w:type="dxa"/>
            <w:shd w:val="clear" w:color="auto" w:fill="ACB9CA" w:themeFill="text2" w:themeFillTint="66"/>
          </w:tcPr>
          <w:p w14:paraId="19432149" w14:textId="77777777" w:rsidR="005A12EE" w:rsidRDefault="005A12EE" w:rsidP="005A12EE">
            <w:pPr>
              <w:jc w:val="center"/>
            </w:pPr>
          </w:p>
          <w:p w14:paraId="7938465E" w14:textId="77777777" w:rsidR="005A12EE" w:rsidRDefault="005A12EE" w:rsidP="005A12EE">
            <w:pPr>
              <w:jc w:val="center"/>
            </w:pPr>
          </w:p>
          <w:p w14:paraId="02FD3824" w14:textId="3F60A21F" w:rsidR="00D949A2" w:rsidRDefault="005A12EE" w:rsidP="005A12EE">
            <w:pPr>
              <w:jc w:val="center"/>
            </w:pPr>
            <w:r>
              <w:t>Overall Accuracy</w:t>
            </w:r>
          </w:p>
        </w:tc>
      </w:tr>
      <w:tr w:rsidR="00D949A2" w14:paraId="0FE41787" w14:textId="77777777" w:rsidTr="005A12EE">
        <w:trPr>
          <w:trHeight w:val="582"/>
        </w:trPr>
        <w:tc>
          <w:tcPr>
            <w:tcW w:w="734" w:type="dxa"/>
          </w:tcPr>
          <w:p w14:paraId="65BBFE96" w14:textId="77777777" w:rsidR="005A12EE" w:rsidRDefault="005A12EE" w:rsidP="005A12EE">
            <w:pPr>
              <w:jc w:val="center"/>
            </w:pPr>
          </w:p>
          <w:p w14:paraId="3284F3BD" w14:textId="3547262A" w:rsidR="00D949A2" w:rsidRDefault="005A12EE" w:rsidP="005A12EE">
            <w:pPr>
              <w:jc w:val="center"/>
            </w:pPr>
            <w:r>
              <w:t>1</w:t>
            </w:r>
          </w:p>
        </w:tc>
        <w:tc>
          <w:tcPr>
            <w:tcW w:w="2050" w:type="dxa"/>
          </w:tcPr>
          <w:p w14:paraId="675E68CF" w14:textId="77777777" w:rsidR="005A12EE" w:rsidRDefault="005A12EE" w:rsidP="005A12EE">
            <w:pPr>
              <w:jc w:val="center"/>
            </w:pPr>
          </w:p>
          <w:p w14:paraId="3187583A" w14:textId="7822BA9F" w:rsidR="00D949A2" w:rsidRDefault="005A12EE" w:rsidP="005A12EE">
            <w:pPr>
              <w:jc w:val="center"/>
            </w:pPr>
            <w:r>
              <w:t>KNN</w:t>
            </w:r>
          </w:p>
        </w:tc>
        <w:tc>
          <w:tcPr>
            <w:tcW w:w="1393" w:type="dxa"/>
          </w:tcPr>
          <w:p w14:paraId="74F98E85" w14:textId="77777777" w:rsidR="005A12EE" w:rsidRDefault="005A12EE" w:rsidP="005A12EE">
            <w:pPr>
              <w:jc w:val="center"/>
            </w:pPr>
          </w:p>
          <w:p w14:paraId="3050763F" w14:textId="2BE7C190" w:rsidR="00D949A2" w:rsidRDefault="005A12EE" w:rsidP="005A12EE">
            <w:pPr>
              <w:jc w:val="center"/>
            </w:pPr>
            <w:r>
              <w:t>0.9927</w:t>
            </w:r>
          </w:p>
        </w:tc>
        <w:tc>
          <w:tcPr>
            <w:tcW w:w="1393" w:type="dxa"/>
          </w:tcPr>
          <w:p w14:paraId="60F836A6" w14:textId="77777777" w:rsidR="005A12EE" w:rsidRDefault="005A12EE" w:rsidP="005A12EE">
            <w:pPr>
              <w:jc w:val="center"/>
            </w:pPr>
          </w:p>
          <w:p w14:paraId="19D52C2D" w14:textId="24DD8306" w:rsidR="00D949A2" w:rsidRDefault="005A12EE" w:rsidP="005A12EE">
            <w:pPr>
              <w:jc w:val="center"/>
            </w:pPr>
            <w:r>
              <w:t>0.9378</w:t>
            </w:r>
          </w:p>
        </w:tc>
        <w:tc>
          <w:tcPr>
            <w:tcW w:w="1393" w:type="dxa"/>
          </w:tcPr>
          <w:p w14:paraId="3FF7E009" w14:textId="77777777" w:rsidR="005A12EE" w:rsidRDefault="005A12EE" w:rsidP="005A12EE">
            <w:pPr>
              <w:jc w:val="center"/>
            </w:pPr>
          </w:p>
          <w:p w14:paraId="220C734C" w14:textId="2D55645C" w:rsidR="00D949A2" w:rsidRDefault="005A12EE" w:rsidP="005A12EE">
            <w:pPr>
              <w:jc w:val="center"/>
            </w:pPr>
            <w:r>
              <w:t>0.9423</w:t>
            </w:r>
          </w:p>
        </w:tc>
        <w:tc>
          <w:tcPr>
            <w:tcW w:w="1393" w:type="dxa"/>
          </w:tcPr>
          <w:p w14:paraId="61CAED5F" w14:textId="77777777" w:rsidR="005A12EE" w:rsidRDefault="005A12EE" w:rsidP="005A12EE">
            <w:pPr>
              <w:jc w:val="center"/>
            </w:pPr>
          </w:p>
          <w:p w14:paraId="52AFDFE2" w14:textId="235A7F1B" w:rsidR="00D949A2" w:rsidRDefault="005A12EE" w:rsidP="005A12EE">
            <w:pPr>
              <w:jc w:val="center"/>
            </w:pPr>
            <w:r>
              <w:t>0.9333</w:t>
            </w:r>
          </w:p>
        </w:tc>
        <w:tc>
          <w:tcPr>
            <w:tcW w:w="1393" w:type="dxa"/>
          </w:tcPr>
          <w:p w14:paraId="695C5502" w14:textId="77777777" w:rsidR="005A12EE" w:rsidRDefault="005A12EE" w:rsidP="005A12EE">
            <w:pPr>
              <w:jc w:val="center"/>
            </w:pPr>
          </w:p>
          <w:p w14:paraId="402CC08F" w14:textId="4101490D" w:rsidR="00D949A2" w:rsidRDefault="005A12EE" w:rsidP="005A12EE">
            <w:pPr>
              <w:jc w:val="center"/>
            </w:pPr>
            <w:r>
              <w:t>0.9366</w:t>
            </w:r>
          </w:p>
        </w:tc>
      </w:tr>
      <w:tr w:rsidR="00D949A2" w14:paraId="7A74B315" w14:textId="77777777" w:rsidTr="005A12EE">
        <w:trPr>
          <w:trHeight w:val="607"/>
        </w:trPr>
        <w:tc>
          <w:tcPr>
            <w:tcW w:w="734" w:type="dxa"/>
          </w:tcPr>
          <w:p w14:paraId="35A6866A" w14:textId="77777777" w:rsidR="005A12EE" w:rsidRDefault="005A12EE" w:rsidP="005A12EE">
            <w:pPr>
              <w:jc w:val="center"/>
            </w:pPr>
          </w:p>
          <w:p w14:paraId="3C6746E6" w14:textId="7C572FCE" w:rsidR="00D949A2" w:rsidRDefault="005A12EE" w:rsidP="005A12EE">
            <w:pPr>
              <w:jc w:val="center"/>
            </w:pPr>
            <w:r>
              <w:t>2</w:t>
            </w:r>
          </w:p>
        </w:tc>
        <w:tc>
          <w:tcPr>
            <w:tcW w:w="2050" w:type="dxa"/>
          </w:tcPr>
          <w:p w14:paraId="41ACDAB0" w14:textId="77777777" w:rsidR="005A12EE" w:rsidRDefault="005A12EE" w:rsidP="005A12EE">
            <w:pPr>
              <w:jc w:val="center"/>
            </w:pPr>
          </w:p>
          <w:p w14:paraId="6117A983" w14:textId="4EFBC911" w:rsidR="00D949A2" w:rsidRDefault="005A12EE" w:rsidP="005A12EE">
            <w:pPr>
              <w:jc w:val="center"/>
            </w:pPr>
            <w:r>
              <w:t>Naive Bayes</w:t>
            </w:r>
          </w:p>
        </w:tc>
        <w:tc>
          <w:tcPr>
            <w:tcW w:w="1393" w:type="dxa"/>
          </w:tcPr>
          <w:p w14:paraId="1DA66D2F" w14:textId="77777777" w:rsidR="005A12EE" w:rsidRDefault="005A12EE" w:rsidP="005A12EE">
            <w:pPr>
              <w:jc w:val="center"/>
            </w:pPr>
          </w:p>
          <w:p w14:paraId="63CEFD20" w14:textId="1F4E65DC" w:rsidR="00D949A2" w:rsidRDefault="005A12EE" w:rsidP="005A12EE">
            <w:pPr>
              <w:jc w:val="center"/>
            </w:pPr>
            <w:r>
              <w:t>0.8390</w:t>
            </w:r>
          </w:p>
        </w:tc>
        <w:tc>
          <w:tcPr>
            <w:tcW w:w="1393" w:type="dxa"/>
          </w:tcPr>
          <w:p w14:paraId="5B610E78" w14:textId="77777777" w:rsidR="005A12EE" w:rsidRDefault="005A12EE" w:rsidP="005A12EE">
            <w:pPr>
              <w:jc w:val="center"/>
            </w:pPr>
          </w:p>
          <w:p w14:paraId="16D19C1B" w14:textId="14B769C3" w:rsidR="00D949A2" w:rsidRDefault="005A12EE" w:rsidP="005A12EE">
            <w:pPr>
              <w:jc w:val="center"/>
            </w:pPr>
            <w:r>
              <w:t>0.7907</w:t>
            </w:r>
          </w:p>
        </w:tc>
        <w:tc>
          <w:tcPr>
            <w:tcW w:w="1393" w:type="dxa"/>
          </w:tcPr>
          <w:p w14:paraId="60CF3AA0" w14:textId="77777777" w:rsidR="005A12EE" w:rsidRDefault="005A12EE" w:rsidP="005A12EE">
            <w:pPr>
              <w:jc w:val="center"/>
            </w:pPr>
          </w:p>
          <w:p w14:paraId="025E655E" w14:textId="3574E703" w:rsidR="00D949A2" w:rsidRDefault="005A12EE" w:rsidP="005A12EE">
            <w:pPr>
              <w:jc w:val="center"/>
            </w:pPr>
            <w:r>
              <w:t>0.7727</w:t>
            </w:r>
          </w:p>
        </w:tc>
        <w:tc>
          <w:tcPr>
            <w:tcW w:w="1393" w:type="dxa"/>
          </w:tcPr>
          <w:p w14:paraId="374B10CE" w14:textId="77777777" w:rsidR="005A12EE" w:rsidRDefault="005A12EE" w:rsidP="005A12EE">
            <w:pPr>
              <w:jc w:val="center"/>
            </w:pPr>
          </w:p>
          <w:p w14:paraId="7A638B68" w14:textId="0908F27B" w:rsidR="00D949A2" w:rsidRDefault="005A12EE" w:rsidP="005A12EE">
            <w:pPr>
              <w:jc w:val="center"/>
            </w:pPr>
            <w:r>
              <w:t>0.8095</w:t>
            </w:r>
          </w:p>
        </w:tc>
        <w:tc>
          <w:tcPr>
            <w:tcW w:w="1393" w:type="dxa"/>
          </w:tcPr>
          <w:p w14:paraId="3C600349" w14:textId="77777777" w:rsidR="005A12EE" w:rsidRDefault="005A12EE" w:rsidP="005A12EE">
            <w:pPr>
              <w:jc w:val="center"/>
            </w:pPr>
          </w:p>
          <w:p w14:paraId="57E800D4" w14:textId="55D08A8C" w:rsidR="00D949A2" w:rsidRDefault="005A12EE" w:rsidP="005A12EE">
            <w:pPr>
              <w:jc w:val="center"/>
            </w:pPr>
            <w:r>
              <w:t>0.7805</w:t>
            </w:r>
          </w:p>
        </w:tc>
      </w:tr>
      <w:tr w:rsidR="00D949A2" w14:paraId="4888D191" w14:textId="77777777" w:rsidTr="005A12EE">
        <w:trPr>
          <w:trHeight w:val="582"/>
        </w:trPr>
        <w:tc>
          <w:tcPr>
            <w:tcW w:w="734" w:type="dxa"/>
          </w:tcPr>
          <w:p w14:paraId="0311E40D" w14:textId="77777777" w:rsidR="005A12EE" w:rsidRDefault="005A12EE" w:rsidP="005A12EE">
            <w:pPr>
              <w:jc w:val="center"/>
            </w:pPr>
          </w:p>
          <w:p w14:paraId="6A07264F" w14:textId="0C113D74" w:rsidR="005A12EE" w:rsidRDefault="005A12EE" w:rsidP="005A12EE">
            <w:pPr>
              <w:jc w:val="center"/>
            </w:pPr>
            <w:r>
              <w:t>3</w:t>
            </w:r>
          </w:p>
        </w:tc>
        <w:tc>
          <w:tcPr>
            <w:tcW w:w="2050" w:type="dxa"/>
          </w:tcPr>
          <w:p w14:paraId="585C11D4" w14:textId="77777777" w:rsidR="005A12EE" w:rsidRDefault="005A12EE" w:rsidP="005A12EE">
            <w:pPr>
              <w:jc w:val="center"/>
            </w:pPr>
          </w:p>
          <w:p w14:paraId="2F55A44E" w14:textId="60668729" w:rsidR="00D949A2" w:rsidRDefault="005A12EE" w:rsidP="005A12EE">
            <w:pPr>
              <w:jc w:val="center"/>
            </w:pPr>
            <w:r>
              <w:t>SVM</w:t>
            </w:r>
          </w:p>
        </w:tc>
        <w:tc>
          <w:tcPr>
            <w:tcW w:w="1393" w:type="dxa"/>
          </w:tcPr>
          <w:p w14:paraId="21B321F9" w14:textId="77777777" w:rsidR="005A12EE" w:rsidRDefault="005A12EE" w:rsidP="005A12EE">
            <w:pPr>
              <w:jc w:val="center"/>
            </w:pPr>
          </w:p>
          <w:p w14:paraId="038D04A1" w14:textId="5F24CC01" w:rsidR="00D949A2" w:rsidRDefault="005A12EE" w:rsidP="005A12EE">
            <w:pPr>
              <w:jc w:val="center"/>
            </w:pPr>
            <w:r>
              <w:t>0.8695</w:t>
            </w:r>
          </w:p>
        </w:tc>
        <w:tc>
          <w:tcPr>
            <w:tcW w:w="1393" w:type="dxa"/>
          </w:tcPr>
          <w:p w14:paraId="4141EF49" w14:textId="77777777" w:rsidR="005A12EE" w:rsidRDefault="005A12EE" w:rsidP="005A12EE">
            <w:pPr>
              <w:jc w:val="center"/>
            </w:pPr>
          </w:p>
          <w:p w14:paraId="53F7421E" w14:textId="702B1E9A" w:rsidR="00D949A2" w:rsidRDefault="005A12EE" w:rsidP="005A12EE">
            <w:pPr>
              <w:jc w:val="center"/>
            </w:pPr>
            <w:r>
              <w:t>0.8435</w:t>
            </w:r>
          </w:p>
        </w:tc>
        <w:tc>
          <w:tcPr>
            <w:tcW w:w="1393" w:type="dxa"/>
          </w:tcPr>
          <w:p w14:paraId="32CDC84E" w14:textId="77777777" w:rsidR="005A12EE" w:rsidRDefault="005A12EE" w:rsidP="005A12EE">
            <w:pPr>
              <w:jc w:val="center"/>
            </w:pPr>
          </w:p>
          <w:p w14:paraId="4FB06A7D" w14:textId="19858862" w:rsidR="00D949A2" w:rsidRDefault="005A12EE" w:rsidP="005A12EE">
            <w:pPr>
              <w:jc w:val="center"/>
            </w:pPr>
            <w:r>
              <w:t>0.7760</w:t>
            </w:r>
          </w:p>
        </w:tc>
        <w:tc>
          <w:tcPr>
            <w:tcW w:w="1393" w:type="dxa"/>
          </w:tcPr>
          <w:p w14:paraId="201575A0" w14:textId="77777777" w:rsidR="005A12EE" w:rsidRDefault="005A12EE" w:rsidP="005A12EE">
            <w:pPr>
              <w:jc w:val="center"/>
            </w:pPr>
          </w:p>
          <w:p w14:paraId="3DF22556" w14:textId="1B8A34BA" w:rsidR="00D949A2" w:rsidRDefault="005A12EE" w:rsidP="005A12EE">
            <w:pPr>
              <w:jc w:val="center"/>
            </w:pPr>
            <w:r>
              <w:t>0.9238</w:t>
            </w:r>
          </w:p>
        </w:tc>
        <w:tc>
          <w:tcPr>
            <w:tcW w:w="1393" w:type="dxa"/>
          </w:tcPr>
          <w:p w14:paraId="3E4D0560" w14:textId="77777777" w:rsidR="005A12EE" w:rsidRDefault="005A12EE" w:rsidP="005A12EE">
            <w:pPr>
              <w:jc w:val="center"/>
            </w:pPr>
          </w:p>
          <w:p w14:paraId="0D8F2B9D" w14:textId="724E3B7C" w:rsidR="00D949A2" w:rsidRDefault="005A12EE" w:rsidP="005A12EE">
            <w:pPr>
              <w:jc w:val="center"/>
            </w:pPr>
            <w:r>
              <w:t>0.8244</w:t>
            </w:r>
          </w:p>
        </w:tc>
      </w:tr>
      <w:tr w:rsidR="00D949A2" w14:paraId="6151E043" w14:textId="77777777" w:rsidTr="005A12EE">
        <w:trPr>
          <w:trHeight w:val="607"/>
        </w:trPr>
        <w:tc>
          <w:tcPr>
            <w:tcW w:w="734" w:type="dxa"/>
          </w:tcPr>
          <w:p w14:paraId="7E561739" w14:textId="77777777" w:rsidR="005A12EE" w:rsidRDefault="005A12EE" w:rsidP="005A12EE">
            <w:pPr>
              <w:jc w:val="center"/>
            </w:pPr>
          </w:p>
          <w:p w14:paraId="43DC95F8" w14:textId="221E2C72" w:rsidR="00D949A2" w:rsidRDefault="005A12EE" w:rsidP="005A12EE">
            <w:pPr>
              <w:jc w:val="center"/>
            </w:pPr>
            <w:r>
              <w:t>4</w:t>
            </w:r>
          </w:p>
        </w:tc>
        <w:tc>
          <w:tcPr>
            <w:tcW w:w="2050" w:type="dxa"/>
          </w:tcPr>
          <w:p w14:paraId="0BEFC5F7" w14:textId="77777777" w:rsidR="005A12EE" w:rsidRDefault="005A12EE" w:rsidP="005A12EE">
            <w:pPr>
              <w:jc w:val="center"/>
            </w:pPr>
          </w:p>
          <w:p w14:paraId="00723353" w14:textId="47C5D7AC" w:rsidR="00D949A2" w:rsidRDefault="005A12EE" w:rsidP="005A12EE">
            <w:pPr>
              <w:jc w:val="center"/>
            </w:pPr>
            <w:r>
              <w:t>Logistic Regression</w:t>
            </w:r>
          </w:p>
        </w:tc>
        <w:tc>
          <w:tcPr>
            <w:tcW w:w="1393" w:type="dxa"/>
          </w:tcPr>
          <w:p w14:paraId="3F56A484" w14:textId="77777777" w:rsidR="005A12EE" w:rsidRDefault="005A12EE" w:rsidP="005A12EE">
            <w:pPr>
              <w:jc w:val="center"/>
            </w:pPr>
          </w:p>
          <w:p w14:paraId="38279DAB" w14:textId="088A5E77" w:rsidR="00D949A2" w:rsidRDefault="005A12EE" w:rsidP="005A12EE">
            <w:pPr>
              <w:jc w:val="center"/>
            </w:pPr>
            <w:r>
              <w:t>0.8524</w:t>
            </w:r>
          </w:p>
        </w:tc>
        <w:tc>
          <w:tcPr>
            <w:tcW w:w="1393" w:type="dxa"/>
          </w:tcPr>
          <w:p w14:paraId="5C8218DB" w14:textId="77777777" w:rsidR="005A12EE" w:rsidRDefault="005A12EE" w:rsidP="005A12EE">
            <w:pPr>
              <w:jc w:val="center"/>
            </w:pPr>
          </w:p>
          <w:p w14:paraId="62D86A88" w14:textId="79F23903" w:rsidR="00D949A2" w:rsidRDefault="005A12EE" w:rsidP="005A12EE">
            <w:pPr>
              <w:jc w:val="center"/>
            </w:pPr>
            <w:r>
              <w:t>0.8230</w:t>
            </w:r>
          </w:p>
        </w:tc>
        <w:tc>
          <w:tcPr>
            <w:tcW w:w="1393" w:type="dxa"/>
          </w:tcPr>
          <w:p w14:paraId="5A143927" w14:textId="77777777" w:rsidR="005A12EE" w:rsidRDefault="005A12EE" w:rsidP="005A12EE">
            <w:pPr>
              <w:jc w:val="center"/>
            </w:pPr>
          </w:p>
          <w:p w14:paraId="237BDEAA" w14:textId="060071A3" w:rsidR="00D949A2" w:rsidRDefault="005A12EE" w:rsidP="005A12EE">
            <w:pPr>
              <w:jc w:val="center"/>
            </w:pPr>
            <w:r>
              <w:t>0.7686</w:t>
            </w:r>
          </w:p>
        </w:tc>
        <w:tc>
          <w:tcPr>
            <w:tcW w:w="1393" w:type="dxa"/>
          </w:tcPr>
          <w:p w14:paraId="698C631E" w14:textId="77777777" w:rsidR="005A12EE" w:rsidRDefault="005A12EE" w:rsidP="005A12EE">
            <w:pPr>
              <w:jc w:val="center"/>
            </w:pPr>
          </w:p>
          <w:p w14:paraId="6219F1E1" w14:textId="54E17D2F" w:rsidR="00D949A2" w:rsidRDefault="005A12EE" w:rsidP="005A12EE">
            <w:pPr>
              <w:jc w:val="center"/>
            </w:pPr>
            <w:r>
              <w:t>0.8857</w:t>
            </w:r>
          </w:p>
        </w:tc>
        <w:tc>
          <w:tcPr>
            <w:tcW w:w="1393" w:type="dxa"/>
          </w:tcPr>
          <w:p w14:paraId="65F08AA8" w14:textId="77777777" w:rsidR="005A12EE" w:rsidRDefault="005A12EE" w:rsidP="005A12EE">
            <w:pPr>
              <w:jc w:val="center"/>
            </w:pPr>
          </w:p>
          <w:p w14:paraId="18612194" w14:textId="49C35715" w:rsidR="00D949A2" w:rsidRDefault="005A12EE" w:rsidP="005A12EE">
            <w:pPr>
              <w:jc w:val="center"/>
            </w:pPr>
            <w:r>
              <w:t>0.8049</w:t>
            </w:r>
          </w:p>
        </w:tc>
      </w:tr>
    </w:tbl>
    <w:p w14:paraId="285705D7" w14:textId="19F67FC0" w:rsidR="00D949A2" w:rsidRDefault="00D949A2" w:rsidP="00E125BC"/>
    <w:p w14:paraId="4D273312" w14:textId="77777777" w:rsidR="003D6B41" w:rsidRDefault="003D6B41" w:rsidP="00E125BC">
      <w:pPr>
        <w:rPr>
          <w:b/>
          <w:bCs/>
          <w:sz w:val="36"/>
          <w:szCs w:val="36"/>
          <w:u w:val="single"/>
        </w:rPr>
      </w:pPr>
    </w:p>
    <w:p w14:paraId="4EF51316" w14:textId="19F4532A" w:rsidR="003D6B41" w:rsidRDefault="003D6B41" w:rsidP="00E125B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Comparison Charts</w:t>
      </w:r>
    </w:p>
    <w:p w14:paraId="71A765C7" w14:textId="77777777" w:rsidR="003D6B41" w:rsidRDefault="003D6B41" w:rsidP="003D6B41">
      <w:pPr>
        <w:jc w:val="center"/>
        <w:rPr>
          <w:b/>
          <w:bCs/>
          <w:sz w:val="36"/>
          <w:szCs w:val="36"/>
          <w:u w:val="single"/>
        </w:rPr>
      </w:pPr>
    </w:p>
    <w:p w14:paraId="208FBACC" w14:textId="2AEA17FF" w:rsidR="003D6B41" w:rsidRDefault="003D6B41" w:rsidP="003D6B4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:</w:t>
      </w:r>
      <w:r w:rsidRPr="003D6B41">
        <w:rPr>
          <w:b/>
          <w:bCs/>
          <w:noProof/>
          <w:sz w:val="36"/>
          <w:szCs w:val="36"/>
          <w:u w:val="single"/>
        </w:rPr>
        <w:t xml:space="preserve"> </w:t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ABB13EB" wp14:editId="35F654D3">
            <wp:extent cx="4238173" cy="317862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337" cy="320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45FC" w14:textId="5E2CF58A" w:rsidR="003D6B41" w:rsidRPr="003D6B41" w:rsidRDefault="003D6B41" w:rsidP="003D6B4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1D78D0B3" wp14:editId="65359DBE">
            <wp:extent cx="5300858" cy="3975644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14" cy="401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7A4FAFD" wp14:editId="3DFC120A">
            <wp:extent cx="5152573" cy="3864429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361" cy="38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lastRenderedPageBreak/>
        <w:drawing>
          <wp:inline distT="0" distB="0" distL="0" distR="0" wp14:anchorId="683960B4" wp14:editId="61974B2A">
            <wp:extent cx="4180115" cy="313508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698" cy="316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80658B3" wp14:editId="02748BD5">
            <wp:extent cx="4107545" cy="3080658"/>
            <wp:effectExtent l="0" t="0" r="762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482" cy="3114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755B" w14:textId="757AE4B8" w:rsidR="005A12EE" w:rsidRDefault="005A12EE" w:rsidP="00E125BC"/>
    <w:p w14:paraId="06A55DAF" w14:textId="29AABFA0" w:rsidR="005A12EE" w:rsidRDefault="004F482B" w:rsidP="00E125B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Conclusion:</w:t>
      </w:r>
    </w:p>
    <w:p w14:paraId="1686328C" w14:textId="167063E9" w:rsidR="004F482B" w:rsidRPr="004F482B" w:rsidRDefault="004F482B" w:rsidP="00E125B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38105C">
        <w:rPr>
          <w:sz w:val="24"/>
          <w:szCs w:val="24"/>
        </w:rPr>
        <w:t>Therefore,</w:t>
      </w:r>
      <w:r>
        <w:rPr>
          <w:sz w:val="24"/>
          <w:szCs w:val="24"/>
        </w:rPr>
        <w:t xml:space="preserve"> by comparing these 4 algorithms we get the following result. By the result we can come to a conclusion that KNN algorithm give the highest </w:t>
      </w:r>
      <w:r w:rsidR="0038105C">
        <w:rPr>
          <w:sz w:val="24"/>
          <w:szCs w:val="24"/>
        </w:rPr>
        <w:t>accuracy.</w:t>
      </w:r>
    </w:p>
    <w:sectPr w:rsidR="004F482B" w:rsidRPr="004F482B" w:rsidSect="0038105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8D"/>
    <w:rsid w:val="0038105C"/>
    <w:rsid w:val="003C7CE8"/>
    <w:rsid w:val="003D6B41"/>
    <w:rsid w:val="004F482B"/>
    <w:rsid w:val="005A12EE"/>
    <w:rsid w:val="00897302"/>
    <w:rsid w:val="009F7D8D"/>
    <w:rsid w:val="00D949A2"/>
    <w:rsid w:val="00E1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A9D4"/>
  <w15:chartTrackingRefBased/>
  <w15:docId w15:val="{AA6816E9-FE1D-46EF-A669-BC21762F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Shashidhar Rajaram</dc:creator>
  <cp:keywords/>
  <dc:description/>
  <cp:lastModifiedBy>Shashidhar Rajaram</cp:lastModifiedBy>
  <cp:revision>3</cp:revision>
  <dcterms:created xsi:type="dcterms:W3CDTF">2024-02-23T04:29:00Z</dcterms:created>
  <dcterms:modified xsi:type="dcterms:W3CDTF">2024-02-23T05:43:00Z</dcterms:modified>
</cp:coreProperties>
</file>