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6D2" w:rsidRPr="00C506D2" w:rsidRDefault="00C506D2" w:rsidP="00C506D2">
      <w:pPr>
        <w:jc w:val="center"/>
        <w:rPr>
          <w:rFonts w:ascii="Times New Roman" w:hAnsi="Times New Roman" w:cs="Times New Roman"/>
          <w:sz w:val="32"/>
          <w:szCs w:val="32"/>
        </w:rPr>
      </w:pPr>
      <w:r w:rsidRPr="00C506D2">
        <w:rPr>
          <w:rFonts w:ascii="Times New Roman" w:hAnsi="Times New Roman" w:cs="Times New Roman"/>
          <w:sz w:val="32"/>
          <w:szCs w:val="32"/>
        </w:rPr>
        <w:t>Report for HW1</w:t>
      </w:r>
    </w:p>
    <w:p w:rsidR="00C506D2" w:rsidRPr="00C506D2" w:rsidRDefault="00C506D2" w:rsidP="00C506D2">
      <w:pPr>
        <w:jc w:val="center"/>
        <w:rPr>
          <w:rFonts w:ascii="Times New Roman" w:hAnsi="Times New Roman" w:cs="Times New Roman"/>
          <w:sz w:val="32"/>
          <w:szCs w:val="32"/>
        </w:rPr>
      </w:pPr>
      <w:r w:rsidRPr="00C506D2">
        <w:rPr>
          <w:rFonts w:ascii="Times New Roman" w:hAnsi="Times New Roman" w:cs="Times New Roman"/>
          <w:sz w:val="32"/>
          <w:szCs w:val="32"/>
        </w:rPr>
        <w:t>CS 519 Natural Language Processing</w:t>
      </w:r>
    </w:p>
    <w:p w:rsidR="00C506D2" w:rsidRDefault="00C506D2" w:rsidP="00C506D2">
      <w:pPr>
        <w:jc w:val="center"/>
        <w:rPr>
          <w:rFonts w:ascii="Times New Roman" w:hAnsi="Times New Roman" w:cs="Times New Roman"/>
          <w:sz w:val="32"/>
          <w:szCs w:val="32"/>
        </w:rPr>
      </w:pPr>
      <w:r w:rsidRPr="00C506D2">
        <w:rPr>
          <w:rFonts w:ascii="Times New Roman" w:hAnsi="Times New Roman" w:cs="Times New Roman"/>
          <w:sz w:val="32"/>
          <w:szCs w:val="32"/>
        </w:rPr>
        <w:t>Prof. Liang Huang</w:t>
      </w:r>
    </w:p>
    <w:p w:rsidR="003A288B" w:rsidRDefault="003A288B" w:rsidP="00C506D2">
      <w:pPr>
        <w:jc w:val="center"/>
        <w:rPr>
          <w:rFonts w:ascii="Times New Roman" w:hAnsi="Times New Roman" w:cs="Times New Roman"/>
          <w:sz w:val="32"/>
          <w:szCs w:val="32"/>
        </w:rPr>
      </w:pPr>
    </w:p>
    <w:p w:rsidR="003A288B" w:rsidRPr="00FF3620" w:rsidRDefault="003A288B" w:rsidP="00FF3620">
      <w:pPr>
        <w:jc w:val="right"/>
        <w:rPr>
          <w:rFonts w:ascii="Times New Roman" w:hAnsi="Times New Roman" w:cs="Times New Roman"/>
          <w:sz w:val="24"/>
          <w:szCs w:val="24"/>
        </w:rPr>
      </w:pPr>
      <w:r w:rsidRPr="00FF3620">
        <w:rPr>
          <w:rFonts w:ascii="Times New Roman" w:hAnsi="Times New Roman" w:cs="Times New Roman"/>
          <w:sz w:val="24"/>
          <w:szCs w:val="24"/>
        </w:rPr>
        <w:t xml:space="preserve">Group member: </w:t>
      </w:r>
      <w:proofErr w:type="spellStart"/>
      <w:r w:rsidRPr="00FF3620">
        <w:rPr>
          <w:rFonts w:ascii="Times New Roman" w:hAnsi="Times New Roman" w:cs="Times New Roman"/>
          <w:sz w:val="24"/>
          <w:szCs w:val="24"/>
        </w:rPr>
        <w:t>Gunea.Aditya</w:t>
      </w:r>
      <w:proofErr w:type="spellEnd"/>
      <w:r w:rsidRPr="00FF3620">
        <w:rPr>
          <w:rFonts w:ascii="Times New Roman" w:hAnsi="Times New Roman" w:cs="Times New Roman"/>
          <w:sz w:val="24"/>
          <w:szCs w:val="24"/>
        </w:rPr>
        <w:t xml:space="preserve">, </w:t>
      </w:r>
      <w:proofErr w:type="spellStart"/>
      <w:r w:rsidRPr="00FF3620">
        <w:rPr>
          <w:rFonts w:ascii="Times New Roman" w:hAnsi="Times New Roman" w:cs="Times New Roman"/>
          <w:sz w:val="24"/>
          <w:szCs w:val="24"/>
        </w:rPr>
        <w:t>Hao.Liu</w:t>
      </w:r>
      <w:proofErr w:type="spellEnd"/>
      <w:r w:rsidRPr="00FF3620">
        <w:rPr>
          <w:rFonts w:ascii="Times New Roman" w:hAnsi="Times New Roman" w:cs="Times New Roman"/>
          <w:sz w:val="24"/>
          <w:szCs w:val="24"/>
        </w:rPr>
        <w:t xml:space="preserve">, </w:t>
      </w:r>
      <w:proofErr w:type="spellStart"/>
      <w:r w:rsidRPr="00FF3620">
        <w:rPr>
          <w:rFonts w:ascii="Times New Roman" w:hAnsi="Times New Roman" w:cs="Times New Roman"/>
          <w:sz w:val="24"/>
          <w:szCs w:val="24"/>
        </w:rPr>
        <w:t>Ke.Huang</w:t>
      </w:r>
      <w:proofErr w:type="spellEnd"/>
    </w:p>
    <w:p w:rsidR="00FF3620" w:rsidRDefault="00FF3620" w:rsidP="00C506D2">
      <w:pPr>
        <w:jc w:val="center"/>
        <w:rPr>
          <w:rFonts w:ascii="Times New Roman" w:hAnsi="Times New Roman" w:cs="Times New Roman"/>
          <w:sz w:val="32"/>
          <w:szCs w:val="32"/>
        </w:rPr>
      </w:pPr>
    </w:p>
    <w:p w:rsidR="00C506D2" w:rsidRPr="00497FBF" w:rsidRDefault="00C506D2" w:rsidP="00C506D2">
      <w:pPr>
        <w:rPr>
          <w:rFonts w:ascii="Times New Roman" w:hAnsi="Times New Roman" w:cs="Times New Roman"/>
          <w:b/>
          <w:sz w:val="28"/>
          <w:szCs w:val="24"/>
        </w:rPr>
      </w:pPr>
      <w:r w:rsidRPr="00497FBF">
        <w:rPr>
          <w:rFonts w:ascii="Times New Roman" w:hAnsi="Times New Roman" w:cs="Times New Roman"/>
          <w:b/>
          <w:sz w:val="28"/>
          <w:szCs w:val="24"/>
        </w:rPr>
        <w:t>Part1:</w:t>
      </w:r>
    </w:p>
    <w:p w:rsidR="00C506D2" w:rsidRDefault="00C506D2" w:rsidP="00C506D2">
      <w:pPr>
        <w:pStyle w:val="a3"/>
        <w:numPr>
          <w:ilvl w:val="0"/>
          <w:numId w:val="1"/>
        </w:numPr>
        <w:ind w:firstLineChars="0"/>
        <w:rPr>
          <w:rFonts w:ascii="Times New Roman" w:hAnsi="Times New Roman" w:cs="Times New Roman"/>
          <w:sz w:val="24"/>
          <w:szCs w:val="24"/>
        </w:rPr>
      </w:pPr>
      <w:r w:rsidRPr="00C506D2">
        <w:rPr>
          <w:rFonts w:ascii="Times New Roman" w:hAnsi="Times New Roman" w:cs="Times New Roman"/>
          <w:sz w:val="24"/>
          <w:szCs w:val="24"/>
        </w:rPr>
        <w:t xml:space="preserve">The small FSA for </w:t>
      </w:r>
      <w:proofErr w:type="spellStart"/>
      <w:r w:rsidRPr="00C506D2">
        <w:rPr>
          <w:rFonts w:ascii="Times New Roman" w:hAnsi="Times New Roman" w:cs="Times New Roman"/>
          <w:sz w:val="24"/>
          <w:szCs w:val="24"/>
        </w:rPr>
        <w:t>vocab.small</w:t>
      </w:r>
      <w:proofErr w:type="spellEnd"/>
      <w:r w:rsidRPr="00C506D2">
        <w:rPr>
          <w:rFonts w:ascii="Times New Roman" w:hAnsi="Times New Roman" w:cs="Times New Roman"/>
          <w:sz w:val="24"/>
          <w:szCs w:val="24"/>
        </w:rPr>
        <w:t xml:space="preserve"> just like this:</w:t>
      </w:r>
    </w:p>
    <w:p w:rsidR="00782F8E" w:rsidRPr="00C506D2" w:rsidRDefault="00782F8E" w:rsidP="00782F8E">
      <w:pPr>
        <w:pStyle w:val="a3"/>
        <w:ind w:left="780" w:firstLineChars="0" w:firstLine="0"/>
        <w:jc w:val="center"/>
        <w:rPr>
          <w:rFonts w:ascii="Times New Roman" w:hAnsi="Times New Roman" w:cs="Times New Roman"/>
          <w:sz w:val="24"/>
          <w:szCs w:val="24"/>
        </w:rPr>
      </w:pPr>
      <w:r>
        <w:rPr>
          <w:noProof/>
        </w:rPr>
        <w:drawing>
          <wp:inline distT="0" distB="0" distL="0" distR="0" wp14:anchorId="5088BD0E" wp14:editId="1E1D5547">
            <wp:extent cx="4743450" cy="3110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8253" cy="3113861"/>
                    </a:xfrm>
                    <a:prstGeom prst="rect">
                      <a:avLst/>
                    </a:prstGeom>
                  </pic:spPr>
                </pic:pic>
              </a:graphicData>
            </a:graphic>
          </wp:inline>
        </w:drawing>
      </w:r>
    </w:p>
    <w:p w:rsidR="00C506D2" w:rsidRDefault="005C2377" w:rsidP="00C506D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 </w:t>
      </w:r>
    </w:p>
    <w:p w:rsidR="005C2377" w:rsidRDefault="005C2377" w:rsidP="005C2377">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There are 256331 states </w:t>
      </w:r>
      <w:r w:rsidR="00B8323C">
        <w:rPr>
          <w:rFonts w:ascii="Times New Roman" w:hAnsi="Times New Roman" w:cs="Times New Roman"/>
          <w:sz w:val="24"/>
          <w:szCs w:val="24"/>
        </w:rPr>
        <w:t>and 361732 transitions in this FSA</w:t>
      </w:r>
      <w:proofErr w:type="gramStart"/>
      <w:r w:rsidR="00B8323C">
        <w:rPr>
          <w:rFonts w:ascii="Times New Roman" w:hAnsi="Times New Roman" w:cs="Times New Roman"/>
          <w:sz w:val="24"/>
          <w:szCs w:val="24"/>
        </w:rPr>
        <w:t>.</w:t>
      </w:r>
      <w:r>
        <w:rPr>
          <w:rFonts w:ascii="Times New Roman" w:hAnsi="Times New Roman" w:cs="Times New Roman"/>
          <w:sz w:val="24"/>
          <w:szCs w:val="24"/>
        </w:rPr>
        <w:t>.</w:t>
      </w:r>
      <w:proofErr w:type="gramEnd"/>
    </w:p>
    <w:p w:rsidR="00B8323C" w:rsidRDefault="00B8323C" w:rsidP="005C2377">
      <w:pPr>
        <w:pStyle w:val="a3"/>
        <w:numPr>
          <w:ilvl w:val="0"/>
          <w:numId w:val="2"/>
        </w:numPr>
        <w:ind w:firstLineChars="0"/>
        <w:rPr>
          <w:rFonts w:ascii="Times New Roman" w:hAnsi="Times New Roman" w:cs="Times New Roman"/>
          <w:sz w:val="24"/>
          <w:szCs w:val="24"/>
        </w:rPr>
      </w:pPr>
    </w:p>
    <w:p w:rsidR="005C2377" w:rsidRDefault="00B8323C" w:rsidP="005C2377">
      <w:pPr>
        <w:pStyle w:val="a3"/>
        <w:ind w:left="78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3150" cy="5143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17_23-02-24.png"/>
                    <pic:cNvPicPr/>
                  </pic:nvPicPr>
                  <pic:blipFill>
                    <a:blip r:embed="rId7">
                      <a:extLst>
                        <a:ext uri="{28A0092B-C50C-407E-A947-70E740481C1C}">
                          <a14:useLocalDpi xmlns:a14="http://schemas.microsoft.com/office/drawing/2010/main" val="0"/>
                        </a:ext>
                      </a:extLst>
                    </a:blip>
                    <a:stretch>
                      <a:fillRect/>
                    </a:stretch>
                  </pic:blipFill>
                  <pic:spPr>
                    <a:xfrm>
                      <a:off x="0" y="0"/>
                      <a:ext cx="3613150" cy="514350"/>
                    </a:xfrm>
                    <a:prstGeom prst="rect">
                      <a:avLst/>
                    </a:prstGeom>
                  </pic:spPr>
                </pic:pic>
              </a:graphicData>
            </a:graphic>
          </wp:inline>
        </w:drawing>
      </w:r>
      <w:r>
        <w:rPr>
          <w:rFonts w:ascii="Times New Roman" w:hAnsi="Times New Roman" w:cs="Times New Roman"/>
          <w:noProof/>
          <w:sz w:val="24"/>
          <w:szCs w:val="24"/>
        </w:rPr>
        <w:drawing>
          <wp:inline distT="0" distB="0" distL="0" distR="0">
            <wp:extent cx="3613150" cy="5524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17_23-03-49.png"/>
                    <pic:cNvPicPr/>
                  </pic:nvPicPr>
                  <pic:blipFill>
                    <a:blip r:embed="rId8">
                      <a:extLst>
                        <a:ext uri="{28A0092B-C50C-407E-A947-70E740481C1C}">
                          <a14:useLocalDpi xmlns:a14="http://schemas.microsoft.com/office/drawing/2010/main" val="0"/>
                        </a:ext>
                      </a:extLst>
                    </a:blip>
                    <a:stretch>
                      <a:fillRect/>
                    </a:stretch>
                  </pic:blipFill>
                  <pic:spPr>
                    <a:xfrm>
                      <a:off x="0" y="0"/>
                      <a:ext cx="3613150" cy="552450"/>
                    </a:xfrm>
                    <a:prstGeom prst="rect">
                      <a:avLst/>
                    </a:prstGeom>
                  </pic:spPr>
                </pic:pic>
              </a:graphicData>
            </a:graphic>
          </wp:inline>
        </w:drawing>
      </w:r>
    </w:p>
    <w:p w:rsidR="00B8323C" w:rsidRPr="00B8323C" w:rsidRDefault="00B8323C" w:rsidP="005C2377">
      <w:pPr>
        <w:pStyle w:val="a3"/>
        <w:ind w:left="780" w:firstLineChars="0" w:firstLine="0"/>
        <w:rPr>
          <w:rFonts w:ascii="Times New Roman" w:hAnsi="Times New Roman" w:cs="Times New Roman"/>
          <w:sz w:val="24"/>
          <w:szCs w:val="24"/>
        </w:rPr>
      </w:pPr>
      <w:r>
        <w:rPr>
          <w:rFonts w:ascii="Times New Roman" w:hAnsi="Times New Roman" w:cs="Times New Roman"/>
          <w:sz w:val="24"/>
          <w:szCs w:val="24"/>
        </w:rPr>
        <w:t xml:space="preserve">So we do accept strings in </w:t>
      </w:r>
      <w:r w:rsidRPr="00B8323C">
        <w:rPr>
          <w:rFonts w:ascii="Times New Roman" w:hAnsi="Times New Roman" w:cs="Times New Roman"/>
          <w:b/>
          <w:sz w:val="24"/>
          <w:szCs w:val="24"/>
        </w:rPr>
        <w:t>strings</w:t>
      </w:r>
      <w:r>
        <w:rPr>
          <w:rFonts w:ascii="Times New Roman" w:hAnsi="Times New Roman" w:cs="Times New Roman"/>
          <w:sz w:val="24"/>
          <w:szCs w:val="24"/>
        </w:rPr>
        <w:t xml:space="preserve">, and reject every string in </w:t>
      </w:r>
      <w:proofErr w:type="spellStart"/>
      <w:r>
        <w:rPr>
          <w:rFonts w:ascii="Times New Roman" w:hAnsi="Times New Roman" w:cs="Times New Roman"/>
          <w:sz w:val="24"/>
          <w:szCs w:val="24"/>
        </w:rPr>
        <w:t>strings.bad</w:t>
      </w:r>
      <w:proofErr w:type="spellEnd"/>
      <w:r>
        <w:rPr>
          <w:rFonts w:ascii="Times New Roman" w:hAnsi="Times New Roman" w:cs="Times New Roman"/>
          <w:sz w:val="24"/>
          <w:szCs w:val="24"/>
        </w:rPr>
        <w:t>.</w:t>
      </w:r>
    </w:p>
    <w:p w:rsidR="00C506D2" w:rsidRPr="00497FBF" w:rsidRDefault="00C506D2" w:rsidP="00C506D2">
      <w:pPr>
        <w:rPr>
          <w:rFonts w:ascii="Times New Roman" w:hAnsi="Times New Roman" w:cs="Times New Roman"/>
          <w:b/>
          <w:sz w:val="28"/>
          <w:szCs w:val="24"/>
        </w:rPr>
      </w:pPr>
      <w:r w:rsidRPr="00497FBF">
        <w:rPr>
          <w:rFonts w:ascii="Times New Roman" w:hAnsi="Times New Roman" w:cs="Times New Roman" w:hint="eastAsia"/>
          <w:b/>
          <w:sz w:val="28"/>
          <w:szCs w:val="24"/>
        </w:rPr>
        <w:t>Part2</w:t>
      </w:r>
    </w:p>
    <w:p w:rsidR="00B8323C" w:rsidRPr="00B8323C" w:rsidRDefault="00B8323C" w:rsidP="00B8323C">
      <w:pPr>
        <w:pStyle w:val="a3"/>
        <w:numPr>
          <w:ilvl w:val="0"/>
          <w:numId w:val="1"/>
        </w:numPr>
        <w:ind w:firstLineChars="0"/>
        <w:rPr>
          <w:rFonts w:ascii="Times New Roman" w:hAnsi="Times New Roman" w:cs="Times New Roman"/>
          <w:sz w:val="24"/>
          <w:szCs w:val="24"/>
        </w:rPr>
      </w:pPr>
    </w:p>
    <w:p w:rsidR="00B8323C" w:rsidRPr="00B8323C" w:rsidRDefault="00B8323C" w:rsidP="00B8323C">
      <w:pPr>
        <w:pStyle w:val="a3"/>
        <w:numPr>
          <w:ilvl w:val="0"/>
          <w:numId w:val="7"/>
        </w:numPr>
        <w:ind w:firstLineChars="0"/>
        <w:rPr>
          <w:rFonts w:ascii="Times New Roman" w:hAnsi="Times New Roman" w:cs="Times New Roman"/>
          <w:sz w:val="24"/>
          <w:szCs w:val="24"/>
        </w:rPr>
      </w:pPr>
    </w:p>
    <w:p w:rsidR="00B8323C" w:rsidRDefault="00B8323C" w:rsidP="00B8323C">
      <w:pPr>
        <w:ind w:left="4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0D53AF22" wp14:editId="5E727262">
            <wp:extent cx="5274310" cy="1986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986280"/>
                    </a:xfrm>
                    <a:prstGeom prst="rect">
                      <a:avLst/>
                    </a:prstGeom>
                  </pic:spPr>
                </pic:pic>
              </a:graphicData>
            </a:graphic>
          </wp:inline>
        </w:drawing>
      </w:r>
    </w:p>
    <w:p w:rsidR="00B8323C" w:rsidRDefault="00B8323C" w:rsidP="00B8323C">
      <w:pPr>
        <w:pStyle w:val="a3"/>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  </w:t>
      </w:r>
    </w:p>
    <w:p w:rsidR="00B8323C" w:rsidRDefault="00B8323C" w:rsidP="00B8323C">
      <w:pPr>
        <w:ind w:left="840" w:firstLine="4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6800"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17_22-50-33.png"/>
                    <pic:cNvPicPr/>
                  </pic:nvPicPr>
                  <pic:blipFill>
                    <a:blip r:embed="rId10">
                      <a:extLst>
                        <a:ext uri="{28A0092B-C50C-407E-A947-70E740481C1C}">
                          <a14:useLocalDpi xmlns:a14="http://schemas.microsoft.com/office/drawing/2010/main" val="0"/>
                        </a:ext>
                      </a:extLst>
                    </a:blip>
                    <a:stretch>
                      <a:fillRect/>
                    </a:stretch>
                  </pic:blipFill>
                  <pic:spPr>
                    <a:xfrm>
                      <a:off x="0" y="0"/>
                      <a:ext cx="3606800" cy="609600"/>
                    </a:xfrm>
                    <a:prstGeom prst="rect">
                      <a:avLst/>
                    </a:prstGeom>
                  </pic:spPr>
                </pic:pic>
              </a:graphicData>
            </a:graphic>
          </wp:inline>
        </w:drawing>
      </w:r>
    </w:p>
    <w:p w:rsidR="00B8323C" w:rsidRDefault="00B8323C" w:rsidP="00B8323C">
      <w:pPr>
        <w:pStyle w:val="a3"/>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 </w:t>
      </w:r>
    </w:p>
    <w:p w:rsidR="00B8323C" w:rsidRDefault="00B8323C" w:rsidP="00B8323C">
      <w:pPr>
        <w:pStyle w:val="a3"/>
        <w:ind w:left="120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3150" cy="13144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17_22-53-06.png"/>
                    <pic:cNvPicPr/>
                  </pic:nvPicPr>
                  <pic:blipFill>
                    <a:blip r:embed="rId11">
                      <a:extLst>
                        <a:ext uri="{28A0092B-C50C-407E-A947-70E740481C1C}">
                          <a14:useLocalDpi xmlns:a14="http://schemas.microsoft.com/office/drawing/2010/main" val="0"/>
                        </a:ext>
                      </a:extLst>
                    </a:blip>
                    <a:stretch>
                      <a:fillRect/>
                    </a:stretch>
                  </pic:blipFill>
                  <pic:spPr>
                    <a:xfrm>
                      <a:off x="0" y="0"/>
                      <a:ext cx="3613150" cy="1314450"/>
                    </a:xfrm>
                    <a:prstGeom prst="rect">
                      <a:avLst/>
                    </a:prstGeom>
                  </pic:spPr>
                </pic:pic>
              </a:graphicData>
            </a:graphic>
          </wp:inline>
        </w:drawing>
      </w:r>
    </w:p>
    <w:p w:rsidR="00B8323C" w:rsidRPr="00B8323C" w:rsidRDefault="00B8323C" w:rsidP="00B8323C">
      <w:pPr>
        <w:pStyle w:val="a3"/>
        <w:ind w:left="1200" w:firstLineChars="0" w:firstLine="0"/>
        <w:rPr>
          <w:rFonts w:ascii="Times New Roman" w:hAnsi="Times New Roman" w:cs="Times New Roman"/>
          <w:sz w:val="24"/>
          <w:szCs w:val="24"/>
        </w:rPr>
      </w:pPr>
      <w:r>
        <w:rPr>
          <w:rFonts w:ascii="Times New Roman" w:hAnsi="Times New Roman" w:cs="Times New Roman"/>
          <w:sz w:val="24"/>
          <w:szCs w:val="24"/>
        </w:rPr>
        <w:t>This is a result of applying some weights.</w:t>
      </w:r>
    </w:p>
    <w:p w:rsidR="00C506D2" w:rsidRDefault="00C506D2" w:rsidP="00C506D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 </w:t>
      </w:r>
      <w:r w:rsidR="00B8323C">
        <w:rPr>
          <w:rFonts w:ascii="Times New Roman" w:hAnsi="Times New Roman" w:cs="Times New Roman"/>
          <w:sz w:val="24"/>
          <w:szCs w:val="24"/>
        </w:rPr>
        <w:t xml:space="preserve"> </w:t>
      </w:r>
    </w:p>
    <w:p w:rsidR="00B8323C" w:rsidRDefault="00B8323C" w:rsidP="00B8323C">
      <w:pPr>
        <w:pStyle w:val="a3"/>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 xml:space="preserve"> </w:t>
      </w:r>
    </w:p>
    <w:p w:rsidR="00B8323C" w:rsidRDefault="00B8323C" w:rsidP="00B8323C">
      <w:pPr>
        <w:pStyle w:val="a3"/>
        <w:ind w:left="114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3150" cy="6350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17_22-56-01.png"/>
                    <pic:cNvPicPr/>
                  </pic:nvPicPr>
                  <pic:blipFill>
                    <a:blip r:embed="rId12">
                      <a:extLst>
                        <a:ext uri="{28A0092B-C50C-407E-A947-70E740481C1C}">
                          <a14:useLocalDpi xmlns:a14="http://schemas.microsoft.com/office/drawing/2010/main" val="0"/>
                        </a:ext>
                      </a:extLst>
                    </a:blip>
                    <a:stretch>
                      <a:fillRect/>
                    </a:stretch>
                  </pic:blipFill>
                  <pic:spPr>
                    <a:xfrm>
                      <a:off x="0" y="0"/>
                      <a:ext cx="3613150" cy="635000"/>
                    </a:xfrm>
                    <a:prstGeom prst="rect">
                      <a:avLst/>
                    </a:prstGeom>
                  </pic:spPr>
                </pic:pic>
              </a:graphicData>
            </a:graphic>
          </wp:inline>
        </w:drawing>
      </w:r>
    </w:p>
    <w:p w:rsidR="00131D8F" w:rsidRDefault="00131D8F" w:rsidP="00131D8F">
      <w:pPr>
        <w:pStyle w:val="a3"/>
        <w:numPr>
          <w:ilvl w:val="0"/>
          <w:numId w:val="8"/>
        </w:numPr>
        <w:ind w:firstLineChars="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3150" cy="1778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4-17_22-57-08.png"/>
                    <pic:cNvPicPr/>
                  </pic:nvPicPr>
                  <pic:blipFill>
                    <a:blip r:embed="rId13">
                      <a:extLst>
                        <a:ext uri="{28A0092B-C50C-407E-A947-70E740481C1C}">
                          <a14:useLocalDpi xmlns:a14="http://schemas.microsoft.com/office/drawing/2010/main" val="0"/>
                        </a:ext>
                      </a:extLst>
                    </a:blip>
                    <a:stretch>
                      <a:fillRect/>
                    </a:stretch>
                  </pic:blipFill>
                  <pic:spPr>
                    <a:xfrm>
                      <a:off x="0" y="0"/>
                      <a:ext cx="3613150" cy="177800"/>
                    </a:xfrm>
                    <a:prstGeom prst="rect">
                      <a:avLst/>
                    </a:prstGeom>
                  </pic:spPr>
                </pic:pic>
              </a:graphicData>
            </a:graphic>
          </wp:inline>
        </w:drawing>
      </w:r>
    </w:p>
    <w:p w:rsidR="00131D8F" w:rsidRDefault="00131D8F" w:rsidP="00131D8F">
      <w:pPr>
        <w:pStyle w:val="a3"/>
        <w:ind w:left="1140" w:firstLineChars="0" w:firstLine="0"/>
        <w:rPr>
          <w:rFonts w:ascii="Times New Roman" w:hAnsi="Times New Roman" w:cs="Times New Roman"/>
          <w:sz w:val="24"/>
          <w:szCs w:val="24"/>
        </w:rPr>
      </w:pPr>
      <w:r>
        <w:rPr>
          <w:rFonts w:ascii="Times New Roman" w:hAnsi="Times New Roman" w:cs="Times New Roman"/>
          <w:sz w:val="24"/>
          <w:szCs w:val="24"/>
        </w:rPr>
        <w:t>Accuracy is like 1.28%</w:t>
      </w:r>
    </w:p>
    <w:p w:rsidR="00131D8F" w:rsidRDefault="00131D8F" w:rsidP="00131D8F">
      <w:pPr>
        <w:pStyle w:val="a3"/>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Because the machine does not know where to restore vowels, and in this case it actually restore nothing.</w:t>
      </w:r>
    </w:p>
    <w:p w:rsidR="00C506D2" w:rsidRPr="00497FBF" w:rsidRDefault="00C506D2" w:rsidP="00C506D2">
      <w:pPr>
        <w:rPr>
          <w:rFonts w:ascii="Times New Roman" w:hAnsi="Times New Roman" w:cs="Times New Roman"/>
          <w:b/>
          <w:sz w:val="28"/>
          <w:szCs w:val="24"/>
        </w:rPr>
      </w:pPr>
      <w:r w:rsidRPr="00497FBF">
        <w:rPr>
          <w:rFonts w:ascii="Times New Roman" w:hAnsi="Times New Roman" w:cs="Times New Roman" w:hint="eastAsia"/>
          <w:b/>
          <w:sz w:val="28"/>
          <w:szCs w:val="24"/>
        </w:rPr>
        <w:t>Part3:</w:t>
      </w:r>
    </w:p>
    <w:p w:rsidR="00C506D2" w:rsidRDefault="00C506D2" w:rsidP="00C506D2">
      <w:pPr>
        <w:pStyle w:val="a3"/>
        <w:numPr>
          <w:ilvl w:val="0"/>
          <w:numId w:val="1"/>
        </w:numPr>
        <w:ind w:firstLineChars="0"/>
        <w:rPr>
          <w:rFonts w:ascii="Times New Roman" w:hAnsi="Times New Roman" w:cs="Times New Roman"/>
          <w:sz w:val="24"/>
          <w:szCs w:val="24"/>
        </w:rPr>
      </w:pPr>
    </w:p>
    <w:p w:rsidR="005C2377" w:rsidRDefault="00C506D2" w:rsidP="00C506D2">
      <w:pPr>
        <w:pStyle w:val="a3"/>
        <w:numPr>
          <w:ilvl w:val="0"/>
          <w:numId w:val="3"/>
        </w:numPr>
        <w:ind w:firstLineChars="0"/>
        <w:rPr>
          <w:rFonts w:ascii="Times New Roman" w:hAnsi="Times New Roman" w:cs="Times New Roman"/>
          <w:sz w:val="24"/>
          <w:szCs w:val="24"/>
        </w:rPr>
      </w:pPr>
      <w:r w:rsidRPr="005C2377">
        <w:rPr>
          <w:rFonts w:ascii="Times New Roman" w:hAnsi="Times New Roman" w:cs="Times New Roman"/>
          <w:sz w:val="24"/>
          <w:szCs w:val="24"/>
        </w:rPr>
        <w:t xml:space="preserve">We could combine the FSA and FST by stick the FSA on the input side of FST. Using command like: cat </w:t>
      </w:r>
      <w:proofErr w:type="spellStart"/>
      <w:r w:rsidRPr="005C2377">
        <w:rPr>
          <w:rFonts w:ascii="Times New Roman" w:hAnsi="Times New Roman" w:cs="Times New Roman"/>
          <w:sz w:val="24"/>
          <w:szCs w:val="24"/>
        </w:rPr>
        <w:t>strings.novowels</w:t>
      </w:r>
      <w:proofErr w:type="spellEnd"/>
      <w:r w:rsidRPr="005C2377">
        <w:rPr>
          <w:rFonts w:ascii="Times New Roman" w:hAnsi="Times New Roman" w:cs="Times New Roman"/>
          <w:sz w:val="24"/>
          <w:szCs w:val="24"/>
        </w:rPr>
        <w:t xml:space="preserve"> | </w:t>
      </w:r>
      <w:proofErr w:type="spellStart"/>
      <w:r w:rsidRPr="005C2377">
        <w:rPr>
          <w:rFonts w:ascii="Times New Roman" w:hAnsi="Times New Roman" w:cs="Times New Roman"/>
          <w:sz w:val="24"/>
          <w:szCs w:val="24"/>
        </w:rPr>
        <w:t>carmel</w:t>
      </w:r>
      <w:proofErr w:type="spellEnd"/>
      <w:r w:rsidRPr="005C2377">
        <w:rPr>
          <w:rFonts w:ascii="Times New Roman" w:hAnsi="Times New Roman" w:cs="Times New Roman"/>
          <w:sz w:val="24"/>
          <w:szCs w:val="24"/>
        </w:rPr>
        <w:t xml:space="preserve"> -</w:t>
      </w:r>
      <w:proofErr w:type="spellStart"/>
      <w:r w:rsidRPr="005C2377">
        <w:rPr>
          <w:rFonts w:ascii="Times New Roman" w:hAnsi="Times New Roman" w:cs="Times New Roman"/>
          <w:sz w:val="24"/>
          <w:szCs w:val="24"/>
        </w:rPr>
        <w:t>sribIEWk</w:t>
      </w:r>
      <w:proofErr w:type="spellEnd"/>
      <w:r w:rsidRPr="005C2377">
        <w:rPr>
          <w:rFonts w:ascii="Times New Roman" w:hAnsi="Times New Roman" w:cs="Times New Roman"/>
          <w:sz w:val="24"/>
          <w:szCs w:val="24"/>
        </w:rPr>
        <w:t xml:space="preserve"> 1 </w:t>
      </w:r>
      <w:proofErr w:type="spellStart"/>
      <w:r w:rsidRPr="005C2377">
        <w:rPr>
          <w:rFonts w:ascii="Times New Roman" w:hAnsi="Times New Roman" w:cs="Times New Roman"/>
          <w:sz w:val="24"/>
          <w:szCs w:val="24"/>
        </w:rPr>
        <w:t>english.fsa</w:t>
      </w:r>
      <w:proofErr w:type="spellEnd"/>
      <w:r w:rsidRPr="005C2377">
        <w:rPr>
          <w:rFonts w:ascii="Times New Roman" w:hAnsi="Times New Roman" w:cs="Times New Roman"/>
          <w:sz w:val="24"/>
          <w:szCs w:val="24"/>
        </w:rPr>
        <w:t xml:space="preserve"> remove-</w:t>
      </w:r>
      <w:proofErr w:type="spellStart"/>
      <w:r w:rsidRPr="005C2377">
        <w:rPr>
          <w:rFonts w:ascii="Times New Roman" w:hAnsi="Times New Roman" w:cs="Times New Roman"/>
          <w:sz w:val="24"/>
          <w:szCs w:val="24"/>
        </w:rPr>
        <w:t>vowels.fst</w:t>
      </w:r>
      <w:proofErr w:type="spellEnd"/>
    </w:p>
    <w:p w:rsidR="005C2377" w:rsidRDefault="0081707E" w:rsidP="00C506D2">
      <w:pPr>
        <w:pStyle w:val="a3"/>
        <w:numPr>
          <w:ilvl w:val="0"/>
          <w:numId w:val="3"/>
        </w:numPr>
        <w:ind w:firstLineChars="0"/>
        <w:rPr>
          <w:rFonts w:ascii="Times New Roman" w:hAnsi="Times New Roman" w:cs="Times New Roman"/>
          <w:sz w:val="24"/>
          <w:szCs w:val="24"/>
        </w:rPr>
      </w:pPr>
      <w:r w:rsidRPr="005C2377">
        <w:rPr>
          <w:rFonts w:ascii="Times New Roman" w:hAnsi="Times New Roman" w:cs="Times New Roman"/>
          <w:sz w:val="24"/>
          <w:szCs w:val="24"/>
        </w:rPr>
        <w:t>The new accuracy is 3</w:t>
      </w:r>
      <w:r w:rsidR="00497FBF" w:rsidRPr="005C2377">
        <w:rPr>
          <w:rFonts w:ascii="Times New Roman" w:hAnsi="Times New Roman" w:cs="Times New Roman"/>
          <w:sz w:val="24"/>
          <w:szCs w:val="24"/>
        </w:rPr>
        <w:t>3</w:t>
      </w:r>
      <w:r w:rsidRPr="005C2377">
        <w:rPr>
          <w:rFonts w:ascii="Times New Roman" w:hAnsi="Times New Roman" w:cs="Times New Roman"/>
          <w:sz w:val="24"/>
          <w:szCs w:val="24"/>
        </w:rPr>
        <w:t xml:space="preserve">%, </w:t>
      </w:r>
      <w:r w:rsidR="00497FBF" w:rsidRPr="005C2377">
        <w:rPr>
          <w:rFonts w:ascii="Times New Roman" w:hAnsi="Times New Roman" w:cs="Times New Roman"/>
          <w:sz w:val="24"/>
          <w:szCs w:val="24"/>
        </w:rPr>
        <w:t xml:space="preserve">its achieve by filter our input with FSA to </w:t>
      </w:r>
      <w:r w:rsidR="00497FBF" w:rsidRPr="005C2377">
        <w:rPr>
          <w:rFonts w:ascii="Times New Roman" w:hAnsi="Times New Roman" w:cs="Times New Roman"/>
          <w:sz w:val="24"/>
          <w:szCs w:val="24"/>
        </w:rPr>
        <w:lastRenderedPageBreak/>
        <w:t>make sure the output words is exist, even most of them still different with its original file.</w:t>
      </w:r>
    </w:p>
    <w:p w:rsidR="00497FBF" w:rsidRPr="005C2377" w:rsidRDefault="00497FBF" w:rsidP="00C506D2">
      <w:pPr>
        <w:pStyle w:val="a3"/>
        <w:numPr>
          <w:ilvl w:val="0"/>
          <w:numId w:val="3"/>
        </w:numPr>
        <w:ind w:firstLineChars="0"/>
        <w:rPr>
          <w:rFonts w:ascii="Times New Roman" w:hAnsi="Times New Roman" w:cs="Times New Roman"/>
          <w:sz w:val="24"/>
          <w:szCs w:val="24"/>
        </w:rPr>
      </w:pPr>
      <w:r w:rsidRPr="005C2377">
        <w:rPr>
          <w:rFonts w:ascii="Times New Roman" w:hAnsi="Times New Roman" w:cs="Times New Roman"/>
          <w:sz w:val="24"/>
          <w:szCs w:val="24"/>
        </w:rPr>
        <w:t>This is a great improvement, but still not good enough. Probably the reason is because this model doesn’t know the frequency of the word and it also can’t understand the context of the word. So it will create some ridiculous sentence some times.</w:t>
      </w:r>
    </w:p>
    <w:p w:rsidR="00131D8F" w:rsidRDefault="00C506D2" w:rsidP="00C506D2">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 </w:t>
      </w:r>
    </w:p>
    <w:p w:rsidR="00C506D2" w:rsidRPr="00C506D2" w:rsidRDefault="00131D8F" w:rsidP="00131D8F">
      <w:pPr>
        <w:pStyle w:val="a3"/>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 xml:space="preserve">Here we will use </w:t>
      </w:r>
      <w:r w:rsidRPr="00131D8F">
        <w:rPr>
          <w:rFonts w:ascii="Times New Roman" w:hAnsi="Times New Roman" w:cs="Times New Roman"/>
          <w:b/>
          <w:sz w:val="24"/>
          <w:szCs w:val="24"/>
        </w:rPr>
        <w:t>strings</w:t>
      </w:r>
      <w:r>
        <w:rPr>
          <w:rFonts w:ascii="Times New Roman" w:hAnsi="Times New Roman" w:cs="Times New Roman"/>
          <w:b/>
          <w:sz w:val="24"/>
          <w:szCs w:val="24"/>
        </w:rPr>
        <w:t xml:space="preserve"> </w:t>
      </w:r>
      <w:r>
        <w:rPr>
          <w:rFonts w:ascii="Times New Roman" w:hAnsi="Times New Roman" w:cs="Times New Roman"/>
          <w:sz w:val="24"/>
          <w:szCs w:val="24"/>
        </w:rPr>
        <w:t xml:space="preserve">to build a </w:t>
      </w:r>
      <w:proofErr w:type="spellStart"/>
      <w:r>
        <w:rPr>
          <w:rFonts w:ascii="Times New Roman" w:hAnsi="Times New Roman" w:cs="Times New Roman"/>
          <w:sz w:val="24"/>
          <w:szCs w:val="24"/>
        </w:rPr>
        <w:t>wFSA</w:t>
      </w:r>
      <w:proofErr w:type="spellEnd"/>
      <w:r>
        <w:rPr>
          <w:rFonts w:ascii="Times New Roman" w:hAnsi="Times New Roman" w:cs="Times New Roman"/>
          <w:sz w:val="24"/>
          <w:szCs w:val="24"/>
        </w:rPr>
        <w:t xml:space="preserve"> which will count the probability of   each transition. This is much more like how our make.py working. We will go though and create each state at the same time we will create a counter for each state to record how many times this state has been reached. And there is also a big counter outside the loop to count how many state we have achieved during the building progress. And then the small counter divide by the big counter will give the probability of each transaction</w:t>
      </w:r>
      <w:bookmarkStart w:id="0" w:name="_GoBack"/>
      <w:bookmarkEnd w:id="0"/>
    </w:p>
    <w:p w:rsidR="00C506D2" w:rsidRDefault="00C506D2" w:rsidP="00C506D2">
      <w:pPr>
        <w:ind w:firstLine="420"/>
        <w:rPr>
          <w:rFonts w:ascii="Times New Roman" w:hAnsi="Times New Roman" w:cs="Times New Roman"/>
          <w:sz w:val="24"/>
          <w:szCs w:val="24"/>
        </w:rPr>
      </w:pPr>
    </w:p>
    <w:p w:rsidR="00C506D2" w:rsidRPr="00C506D2" w:rsidRDefault="00C506D2" w:rsidP="00C506D2">
      <w:pPr>
        <w:rPr>
          <w:rFonts w:ascii="Times New Roman" w:hAnsi="Times New Roman" w:cs="Times New Roman"/>
          <w:sz w:val="24"/>
          <w:szCs w:val="24"/>
        </w:rPr>
      </w:pPr>
      <w:r>
        <w:rPr>
          <w:rFonts w:ascii="Times New Roman" w:hAnsi="Times New Roman" w:cs="Times New Roman"/>
          <w:sz w:val="24"/>
          <w:szCs w:val="24"/>
        </w:rPr>
        <w:t xml:space="preserve"> </w:t>
      </w:r>
    </w:p>
    <w:sectPr w:rsidR="00C506D2" w:rsidRPr="00C50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6581"/>
    <w:multiLevelType w:val="hybridMultilevel"/>
    <w:tmpl w:val="F7E0055A"/>
    <w:lvl w:ilvl="0" w:tplc="2FD8EEA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C5963C1"/>
    <w:multiLevelType w:val="hybridMultilevel"/>
    <w:tmpl w:val="3F52C1E8"/>
    <w:lvl w:ilvl="0" w:tplc="995839C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4F2007F"/>
    <w:multiLevelType w:val="hybridMultilevel"/>
    <w:tmpl w:val="2BEC4EA2"/>
    <w:lvl w:ilvl="0" w:tplc="CE5C352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2B3D707B"/>
    <w:multiLevelType w:val="hybridMultilevel"/>
    <w:tmpl w:val="9A9CC4DC"/>
    <w:lvl w:ilvl="0" w:tplc="F090744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2B730842"/>
    <w:multiLevelType w:val="hybridMultilevel"/>
    <w:tmpl w:val="31BAFE6E"/>
    <w:lvl w:ilvl="0" w:tplc="34727E3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3F444361"/>
    <w:multiLevelType w:val="hybridMultilevel"/>
    <w:tmpl w:val="1AA44538"/>
    <w:lvl w:ilvl="0" w:tplc="A544AC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753526"/>
    <w:multiLevelType w:val="hybridMultilevel"/>
    <w:tmpl w:val="DF708CB2"/>
    <w:lvl w:ilvl="0" w:tplc="4B10367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6413F0C"/>
    <w:multiLevelType w:val="hybridMultilevel"/>
    <w:tmpl w:val="A872A83C"/>
    <w:lvl w:ilvl="0" w:tplc="5986D1B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0CA6679"/>
    <w:multiLevelType w:val="hybridMultilevel"/>
    <w:tmpl w:val="F3D4C516"/>
    <w:lvl w:ilvl="0" w:tplc="985A602A">
      <w:start w:val="1"/>
      <w:numFmt w:val="decimal"/>
      <w:lvlText w:val="%1."/>
      <w:lvlJc w:val="left"/>
      <w:pPr>
        <w:ind w:left="780" w:hanging="360"/>
      </w:pPr>
      <w:rPr>
        <w:rFonts w:ascii="Times New Roman" w:eastAsiaTheme="minorEastAsia"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4"/>
  </w:num>
  <w:num w:numId="3">
    <w:abstractNumId w:val="6"/>
  </w:num>
  <w:num w:numId="4">
    <w:abstractNumId w:val="2"/>
  </w:num>
  <w:num w:numId="5">
    <w:abstractNumId w:val="5"/>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74"/>
    <w:rsid w:val="00131D8F"/>
    <w:rsid w:val="003A288B"/>
    <w:rsid w:val="00497FBF"/>
    <w:rsid w:val="005C2377"/>
    <w:rsid w:val="006E26D1"/>
    <w:rsid w:val="00782F8E"/>
    <w:rsid w:val="0081707E"/>
    <w:rsid w:val="00837774"/>
    <w:rsid w:val="00B57B73"/>
    <w:rsid w:val="00B8323C"/>
    <w:rsid w:val="00C506D2"/>
    <w:rsid w:val="00E45371"/>
    <w:rsid w:val="00FF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6D2"/>
    <w:pPr>
      <w:ind w:firstLineChars="200" w:firstLine="420"/>
    </w:pPr>
  </w:style>
  <w:style w:type="paragraph" w:styleId="a4">
    <w:name w:val="Balloon Text"/>
    <w:basedOn w:val="a"/>
    <w:link w:val="Char"/>
    <w:uiPriority w:val="99"/>
    <w:semiHidden/>
    <w:unhideWhenUsed/>
    <w:rsid w:val="00B8323C"/>
    <w:rPr>
      <w:sz w:val="18"/>
      <w:szCs w:val="18"/>
    </w:rPr>
  </w:style>
  <w:style w:type="character" w:customStyle="1" w:styleId="Char">
    <w:name w:val="批注框文本 Char"/>
    <w:basedOn w:val="a0"/>
    <w:link w:val="a4"/>
    <w:uiPriority w:val="99"/>
    <w:semiHidden/>
    <w:rsid w:val="00B832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6D2"/>
    <w:pPr>
      <w:ind w:firstLineChars="200" w:firstLine="420"/>
    </w:pPr>
  </w:style>
  <w:style w:type="paragraph" w:styleId="a4">
    <w:name w:val="Balloon Text"/>
    <w:basedOn w:val="a"/>
    <w:link w:val="Char"/>
    <w:uiPriority w:val="99"/>
    <w:semiHidden/>
    <w:unhideWhenUsed/>
    <w:rsid w:val="00B8323C"/>
    <w:rPr>
      <w:sz w:val="18"/>
      <w:szCs w:val="18"/>
    </w:rPr>
  </w:style>
  <w:style w:type="character" w:customStyle="1" w:styleId="Char">
    <w:name w:val="批注框文本 Char"/>
    <w:basedOn w:val="a0"/>
    <w:link w:val="a4"/>
    <w:uiPriority w:val="99"/>
    <w:semiHidden/>
    <w:rsid w:val="00B832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刘昊</cp:lastModifiedBy>
  <cp:revision>6</cp:revision>
  <dcterms:created xsi:type="dcterms:W3CDTF">2017-04-17T21:28:00Z</dcterms:created>
  <dcterms:modified xsi:type="dcterms:W3CDTF">2017-04-18T06:39:00Z</dcterms:modified>
</cp:coreProperties>
</file>