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8F5" w:rsidRDefault="0008401A" w:rsidP="0008401A">
      <w:pPr>
        <w:bidi w:val="0"/>
        <w:rPr>
          <w:color w:val="2F5496" w:themeColor="accent1" w:themeShade="BF"/>
          <w:sz w:val="44"/>
          <w:szCs w:val="44"/>
          <w:u w:val="single"/>
        </w:rPr>
      </w:pPr>
      <w:r w:rsidRPr="0008401A">
        <w:rPr>
          <w:color w:val="2F5496" w:themeColor="accent1" w:themeShade="BF"/>
          <w:sz w:val="44"/>
          <w:szCs w:val="44"/>
          <w:u w:val="single"/>
        </w:rPr>
        <w:t>README</w:t>
      </w:r>
    </w:p>
    <w:p w:rsidR="0008401A" w:rsidRPr="0008401A" w:rsidRDefault="0008401A" w:rsidP="0008401A">
      <w:pPr>
        <w:rPr>
          <w:color w:val="2F5496" w:themeColor="accent1" w:themeShade="BF"/>
          <w:sz w:val="24"/>
          <w:szCs w:val="24"/>
          <w:u w:val="single"/>
          <w:rtl/>
        </w:rPr>
      </w:pPr>
      <w:r w:rsidRPr="0008401A">
        <w:rPr>
          <w:rFonts w:hint="cs"/>
          <w:color w:val="2F5496" w:themeColor="accent1" w:themeShade="BF"/>
          <w:sz w:val="24"/>
          <w:szCs w:val="24"/>
          <w:u w:val="single"/>
          <w:rtl/>
        </w:rPr>
        <w:t>הוראות הפעלה-</w:t>
      </w:r>
    </w:p>
    <w:p w:rsidR="0008401A" w:rsidRDefault="0008401A" w:rsidP="0008401A">
      <w:pPr>
        <w:rPr>
          <w:sz w:val="24"/>
          <w:szCs w:val="24"/>
          <w:rtl/>
        </w:rPr>
      </w:pPr>
      <w:r w:rsidRPr="0008401A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את צד הלקוח </w:t>
      </w:r>
      <w:r w:rsidRPr="0008401A">
        <w:rPr>
          <w:rFonts w:hint="cs"/>
          <w:sz w:val="20"/>
          <w:szCs w:val="20"/>
          <w:rtl/>
        </w:rPr>
        <w:t>יש להפעיל את האתר דרך ה-</w:t>
      </w:r>
      <w:proofErr w:type="spellStart"/>
      <w:r w:rsidRPr="0008401A">
        <w:rPr>
          <w:sz w:val="20"/>
          <w:szCs w:val="20"/>
        </w:rPr>
        <w:t>webstorm</w:t>
      </w:r>
      <w:proofErr w:type="spellEnd"/>
      <w:r>
        <w:rPr>
          <w:rFonts w:hint="cs"/>
          <w:sz w:val="24"/>
          <w:szCs w:val="24"/>
          <w:rtl/>
        </w:rPr>
        <w:t xml:space="preserve"> על ידי הרצה של קובץ </w:t>
      </w:r>
      <w:r>
        <w:rPr>
          <w:sz w:val="24"/>
          <w:szCs w:val="24"/>
        </w:rPr>
        <w:t>index.html</w:t>
      </w:r>
      <w:r>
        <w:rPr>
          <w:rFonts w:hint="cs"/>
          <w:sz w:val="24"/>
          <w:szCs w:val="24"/>
          <w:rtl/>
        </w:rPr>
        <w:t>.</w:t>
      </w:r>
    </w:p>
    <w:p w:rsidR="0008401A" w:rsidRPr="0008401A" w:rsidRDefault="0008401A" w:rsidP="0008401A">
      <w:pPr>
        <w:rPr>
          <w:rFonts w:hint="cs"/>
          <w:sz w:val="20"/>
          <w:szCs w:val="20"/>
          <w:rtl/>
        </w:rPr>
      </w:pPr>
      <w:r w:rsidRPr="0008401A">
        <w:rPr>
          <w:rFonts w:hint="cs"/>
          <w:sz w:val="20"/>
          <w:szCs w:val="20"/>
          <w:rtl/>
        </w:rPr>
        <w:t xml:space="preserve">נגיע לקובץ זה כך: </w:t>
      </w:r>
      <w:r w:rsidRPr="0008401A">
        <w:rPr>
          <w:sz w:val="20"/>
          <w:szCs w:val="20"/>
        </w:rPr>
        <w:t xml:space="preserve">client -&gt; </w:t>
      </w:r>
      <w:proofErr w:type="spellStart"/>
      <w:r w:rsidRPr="0008401A">
        <w:rPr>
          <w:sz w:val="20"/>
          <w:szCs w:val="20"/>
        </w:rPr>
        <w:t>src</w:t>
      </w:r>
      <w:proofErr w:type="spellEnd"/>
      <w:r w:rsidRPr="0008401A">
        <w:rPr>
          <w:sz w:val="20"/>
          <w:szCs w:val="20"/>
        </w:rPr>
        <w:t xml:space="preserve"> -&gt; </w:t>
      </w:r>
      <w:proofErr w:type="spellStart"/>
      <w:r w:rsidRPr="0008401A">
        <w:rPr>
          <w:sz w:val="20"/>
          <w:szCs w:val="20"/>
        </w:rPr>
        <w:t>js</w:t>
      </w:r>
      <w:proofErr w:type="spellEnd"/>
      <w:r w:rsidRPr="0008401A">
        <w:rPr>
          <w:sz w:val="20"/>
          <w:szCs w:val="20"/>
        </w:rPr>
        <w:t xml:space="preserve"> -&gt; </w:t>
      </w:r>
      <w:r w:rsidRPr="0008401A">
        <w:rPr>
          <w:sz w:val="20"/>
          <w:szCs w:val="20"/>
        </w:rPr>
        <w:t>index.html</w:t>
      </w:r>
      <w:r w:rsidRPr="0008401A">
        <w:rPr>
          <w:sz w:val="20"/>
          <w:szCs w:val="20"/>
        </w:rPr>
        <w:t xml:space="preserve"> </w:t>
      </w:r>
      <w:r w:rsidRPr="0008401A">
        <w:rPr>
          <w:rFonts w:hint="cs"/>
          <w:sz w:val="20"/>
          <w:szCs w:val="20"/>
          <w:rtl/>
        </w:rPr>
        <w:t>.</w:t>
      </w:r>
    </w:p>
    <w:p w:rsidR="00FB5E49" w:rsidRDefault="00FB5E49" w:rsidP="00FB5E49">
      <w:pPr>
        <w:rPr>
          <w:sz w:val="20"/>
          <w:szCs w:val="20"/>
        </w:rPr>
      </w:pPr>
      <w:r w:rsidRPr="00FB5E49">
        <w:rPr>
          <w:rFonts w:hint="cs"/>
          <w:sz w:val="20"/>
          <w:szCs w:val="20"/>
          <w:rtl/>
        </w:rPr>
        <w:t xml:space="preserve">עבור צד השרת, יש הריץ בטרמינל את הפקודה </w:t>
      </w:r>
      <w:proofErr w:type="spellStart"/>
      <w:r w:rsidRPr="00FB5E49">
        <w:rPr>
          <w:sz w:val="20"/>
          <w:szCs w:val="20"/>
        </w:rPr>
        <w:t>nodemon</w:t>
      </w:r>
      <w:proofErr w:type="spellEnd"/>
      <w:r w:rsidRPr="00FB5E49">
        <w:rPr>
          <w:sz w:val="20"/>
          <w:szCs w:val="20"/>
        </w:rPr>
        <w:t xml:space="preserve"> server.js</w:t>
      </w:r>
    </w:p>
    <w:p w:rsidR="00FB5E49" w:rsidRDefault="00FB5E49" w:rsidP="0008401A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</w:t>
      </w:r>
    </w:p>
    <w:p w:rsidR="00FB5E49" w:rsidRDefault="00FB5E49" w:rsidP="0008401A">
      <w:pPr>
        <w:rPr>
          <w:sz w:val="20"/>
          <w:szCs w:val="20"/>
          <w:rtl/>
        </w:rPr>
      </w:pPr>
    </w:p>
    <w:p w:rsidR="00FB5E49" w:rsidRDefault="00FB5E49" w:rsidP="0008401A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משתמשים במערכת:</w:t>
      </w:r>
      <w:bookmarkStart w:id="0" w:name="_GoBack"/>
      <w:bookmarkEnd w:id="0"/>
    </w:p>
    <w:p w:rsidR="00FB5E49" w:rsidRPr="00FB5E49" w:rsidRDefault="00FB5E49" w:rsidP="0008401A">
      <w:pPr>
        <w:rPr>
          <w:rFonts w:hint="cs"/>
          <w:sz w:val="24"/>
          <w:szCs w:val="24"/>
          <w:rtl/>
        </w:rPr>
      </w:pPr>
    </w:p>
    <w:p w:rsidR="0008401A" w:rsidRPr="0008401A" w:rsidRDefault="00FB5E49" w:rsidP="0008401A">
      <w:pPr>
        <w:spacing w:after="0" w:line="240" w:lineRule="auto"/>
        <w:rPr>
          <w:rFonts w:hint="cs"/>
          <w:sz w:val="24"/>
          <w:szCs w:val="24"/>
          <w:rtl/>
        </w:rPr>
      </w:pPr>
      <w:r w:rsidRPr="0008401A">
        <w:rPr>
          <w:color w:val="2F5496" w:themeColor="accent1" w:themeShade="BF"/>
          <w:sz w:val="44"/>
          <w:szCs w:val="44"/>
          <w:u w:val="single"/>
        </w:rPr>
        <w:drawing>
          <wp:anchor distT="0" distB="0" distL="114300" distR="114300" simplePos="0" relativeHeight="251659264" behindDoc="1" locked="0" layoutInCell="1" allowOverlap="1" wp14:anchorId="43B219DB">
            <wp:simplePos x="0" y="0"/>
            <wp:positionH relativeFrom="column">
              <wp:posOffset>4000169</wp:posOffset>
            </wp:positionH>
            <wp:positionV relativeFrom="paragraph">
              <wp:posOffset>211786</wp:posOffset>
            </wp:positionV>
            <wp:extent cx="1200150" cy="5229225"/>
            <wp:effectExtent l="0" t="0" r="0" b="9525"/>
            <wp:wrapTight wrapText="bothSides">
              <wp:wrapPolygon edited="0">
                <wp:start x="0" y="0"/>
                <wp:lineTo x="0" y="21561"/>
                <wp:lineTo x="21257" y="21561"/>
                <wp:lineTo x="21257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401A">
        <w:rPr>
          <w:color w:val="2F5496" w:themeColor="accent1" w:themeShade="BF"/>
          <w:sz w:val="44"/>
          <w:szCs w:val="44"/>
          <w:u w:val="single"/>
        </w:rPr>
        <w:drawing>
          <wp:anchor distT="0" distB="0" distL="114300" distR="114300" simplePos="0" relativeHeight="251658240" behindDoc="1" locked="0" layoutInCell="1" allowOverlap="1" wp14:anchorId="75B1AB9F">
            <wp:simplePos x="0" y="0"/>
            <wp:positionH relativeFrom="margin">
              <wp:posOffset>2386689</wp:posOffset>
            </wp:positionH>
            <wp:positionV relativeFrom="paragraph">
              <wp:posOffset>204139</wp:posOffset>
            </wp:positionV>
            <wp:extent cx="914400" cy="5267325"/>
            <wp:effectExtent l="0" t="0" r="0" b="9525"/>
            <wp:wrapTight wrapText="bothSides">
              <wp:wrapPolygon edited="0">
                <wp:start x="0" y="0"/>
                <wp:lineTo x="0" y="21561"/>
                <wp:lineTo x="21150" y="21561"/>
                <wp:lineTo x="2115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401A" w:rsidRPr="0008401A" w:rsidSect="002F67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2D6" w:rsidRDefault="005802D6" w:rsidP="0008401A">
      <w:pPr>
        <w:spacing w:after="0" w:line="240" w:lineRule="auto"/>
      </w:pPr>
      <w:r>
        <w:separator/>
      </w:r>
    </w:p>
  </w:endnote>
  <w:endnote w:type="continuationSeparator" w:id="0">
    <w:p w:rsidR="005802D6" w:rsidRDefault="005802D6" w:rsidP="0008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2D6" w:rsidRDefault="005802D6" w:rsidP="0008401A">
      <w:pPr>
        <w:spacing w:after="0" w:line="240" w:lineRule="auto"/>
      </w:pPr>
      <w:r>
        <w:separator/>
      </w:r>
    </w:p>
  </w:footnote>
  <w:footnote w:type="continuationSeparator" w:id="0">
    <w:p w:rsidR="005802D6" w:rsidRDefault="005802D6" w:rsidP="00084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1A"/>
    <w:rsid w:val="0008401A"/>
    <w:rsid w:val="001554D0"/>
    <w:rsid w:val="002F672E"/>
    <w:rsid w:val="005802D6"/>
    <w:rsid w:val="00FB5E49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E2EC"/>
  <w15:chartTrackingRefBased/>
  <w15:docId w15:val="{524C751B-4E57-4EFB-A619-A61832E6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0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8401A"/>
  </w:style>
  <w:style w:type="paragraph" w:styleId="a5">
    <w:name w:val="footer"/>
    <w:basedOn w:val="a"/>
    <w:link w:val="a6"/>
    <w:uiPriority w:val="99"/>
    <w:unhideWhenUsed/>
    <w:rsid w:val="000840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84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ענבר רוזנבלום</dc:creator>
  <cp:keywords/>
  <dc:description/>
  <cp:lastModifiedBy>ענבר רוזנבלום</cp:lastModifiedBy>
  <cp:revision>1</cp:revision>
  <dcterms:created xsi:type="dcterms:W3CDTF">2018-07-24T00:32:00Z</dcterms:created>
  <dcterms:modified xsi:type="dcterms:W3CDTF">2018-07-24T00:44:00Z</dcterms:modified>
</cp:coreProperties>
</file>