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comments.xml" ContentType="application/vnd.openxmlformats-officedocument.wordprocessingml.comment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Export verification</w:t>
      </w:r>
    </w:p>
    <w:p>
      <w:r>
        <w:t>Unicode: Café — 中文 — 日本語 — 한국어 — العربية — 😀</w:t>
      </w:r>
    </w:p>
    <w:p>
      <w:r>
        <w:t># literal *stars* _underscores_ [brackets] ![image] &lt;script&gt;alert(1)&lt;/script&gt; `code` \slash</w:t>
      </w:r>
    </w:p>
    <w:p>
      <w:r>
        <w:rPr>
          <w:b/>
        </w:rPr>
        <w:t>Bold</w:t>
      </w:r>
      <w:r>
        <w:t xml:space="preserve"> and </w:t>
      </w:r>
      <w:r>
        <w:rPr>
          <w:i/>
        </w:rPr>
        <w:t>italic</w:t>
      </w:r>
    </w:p>
    <w:p>
      <w:pPr>
        <w:pStyle w:val="ListBullet"/>
      </w:pPr>
      <w:r>
        <w:t>First item</w:t>
      </w:r>
    </w:p>
    <w:p>
      <w:pPr>
        <w:pStyle w:val="ListBullet2"/>
      </w:pPr>
      <w:r>
        <w:t>Nested item</w:t>
      </w:r>
    </w:p>
    <w:p>
      <w:pPr>
        <w:pStyle w:val="ListNumber"/>
      </w:pPr>
      <w:r>
        <w:t>Numbered item</w:t>
      </w:r>
    </w:p>
    <w:p>
      <w:r>
        <w:t xml:space="preserve">Visit </w:t>
      </w:r>
      <w:hyperlink r:id="rId9">
        <w:r>
          <w:t>link [label]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| one</w:t>
            </w:r>
          </w:p>
        </w:tc>
        <w:tc>
          <w:tcPr>
            <w:tcW w:type="dxa" w:w="4320"/>
          </w:tcPr>
          <w:p>
            <w:r>
              <w:t>Header two</w:t>
            </w:r>
          </w:p>
        </w:tc>
      </w:tr>
      <w:tr>
        <w:tc>
          <w:tcPr>
            <w:tcW w:type="dxa" w:w="4320"/>
          </w:tcPr>
          <w:p>
            <w:r>
              <w:t>A | B</w:t>
            </w:r>
          </w:p>
        </w:tc>
        <w:tc>
          <w:tcPr>
            <w:tcW w:type="dxa" w:w="4320"/>
          </w:tcPr>
          <w:p>
            <w:r>
              <w:t>line one</w:t>
              <w:br/>
              <w:t>line two</w:t>
            </w:r>
          </w:p>
        </w:tc>
      </w:tr>
    </w:tbl>
    <w:p>
      <w:r>
        <w:t>Footnote reference</w:t>
      </w:r>
      <w:r>
        <w:footnoteReference w:id="1"/>
      </w:r>
    </w:p>
    <w:p>
      <w:r>
        <w:t>Endnote reference</w:t>
      </w:r>
      <w:r>
        <w:endnoteReference w:id="1"/>
      </w:r>
    </w:p>
    <w:p>
      <w:commentRangeStart w:id="0"/>
      <w:r>
        <w:t>Commented paragraph</w:t>
      </w:r>
      <w:commentRangeEnd w:id="0"/>
      <w:r>
        <w:commentReference w:id="0"/>
      </w:r>
    </w:p>
    <w:p>
      <w:pPr>
        <w:pStyle w:val="Heading2"/>
      </w:pPr>
      <w:r>
        <w:t>Second section</w:t>
      </w:r>
    </w:p>
    <w:p>
      <w:r>
        <w:t>Final marker: complete-export.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Reviewer" w:date="2026-10-10T00:00:00Z">
    <w:p>
      <w:r>
        <w:t>Review comment &lt;script&gt; *text*</w:t>
      </w:r>
    </w:p>
  </w:comment>
</w:comments>
</file>

<file path=word/endnotes.xml><?xml version="1.0" encoding="utf-8"?>
<w:endnotes xmlns:w="http://schemas.openxmlformats.org/wordprocessingml/2006/main">
  <w:endnote w:id="1">
    <w:p>
      <w:r>
        <w:t>Endnote text 中文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1">
    <w:p>
      <w:r>
        <w:t>Footnote text | punctuation *literal*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hyperlink" Target="https://example.test/a_(b)?x=1&amp;y=2" TargetMode="External" /><ns0:Relationship Id="rIdExportfootnotes" Type="http://schemas.openxmlformats.org/officeDocument/2006/relationships/footnotes" Target="footnotes.xml" /><ns0:Relationship Id="rIdExportendnotes" Type="http://schemas.openxmlformats.org/officeDocument/2006/relationships/endnotes" Target="endnotes.xml" /><ns0:Relationship Id="rIdExportcomments" Type="http://schemas.openxmlformats.org/officeDocument/2006/relationships/comments" Target="comments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