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color w:val="212125"/>
          <w:sz w:val="21"/>
          <w:szCs w:val="21"/>
          <w:highlight w:val="white"/>
        </w:rPr>
      </w:pPr>
      <w:r w:rsidDel="00000000" w:rsidR="00000000" w:rsidRPr="00000000">
        <w:rPr>
          <w:color w:val="212125"/>
          <w:sz w:val="21"/>
          <w:szCs w:val="21"/>
          <w:highlight w:val="white"/>
          <w:rtl w:val="0"/>
        </w:rPr>
        <w:t xml:space="preserve">04 - Data Modellen voor NEXA</w:t>
        <w:br w:type="textWrapping"/>
        <w:t xml:space="preserve">Status: IN PROGRESS - (Supabase Schema/RLS/Seed Lokaal OK, Neo4j Model Defined/Setup TODO)</w:t>
        <w:br w:type="textWrapping"/>
        <w:t xml:space="preserve">Inhoudsopgave:</w:t>
      </w:r>
    </w:p>
    <w:p w:rsidR="00000000" w:rsidDel="00000000" w:rsidP="00000000" w:rsidRDefault="00000000" w:rsidRPr="00000000" w14:paraId="00000002">
      <w:pPr>
        <w:numPr>
          <w:ilvl w:val="0"/>
          <w:numId w:val="3"/>
        </w:numPr>
        <w:shd w:fill="ffffff" w:val="clear"/>
        <w:spacing w:line="342.85714285714283" w:lineRule="auto"/>
        <w:ind w:left="720" w:hanging="360"/>
        <w:rPr>
          <w:highlight w:val="white"/>
        </w:rPr>
      </w:pPr>
      <w:r w:rsidDel="00000000" w:rsidR="00000000" w:rsidRPr="00000000">
        <w:rPr>
          <w:color w:val="212125"/>
          <w:sz w:val="21"/>
          <w:szCs w:val="21"/>
          <w:highlight w:val="white"/>
          <w:rtl w:val="0"/>
        </w:rPr>
        <w:t xml:space="preserve">Supabase (PostgreSQL) Datamodel</w:t>
      </w:r>
    </w:p>
    <w:p w:rsidR="00000000" w:rsidDel="00000000" w:rsidP="00000000" w:rsidRDefault="00000000" w:rsidRPr="00000000" w14:paraId="00000003">
      <w:pPr>
        <w:numPr>
          <w:ilvl w:val="0"/>
          <w:numId w:val="3"/>
        </w:numPr>
        <w:shd w:fill="ffffff" w:val="clear"/>
        <w:spacing w:line="342.85714285714283" w:lineRule="auto"/>
        <w:ind w:left="720" w:hanging="360"/>
        <w:rPr>
          <w:highlight w:val="white"/>
        </w:rPr>
      </w:pPr>
      <w:r w:rsidDel="00000000" w:rsidR="00000000" w:rsidRPr="00000000">
        <w:rPr>
          <w:color w:val="212125"/>
          <w:sz w:val="21"/>
          <w:szCs w:val="21"/>
          <w:highlight w:val="white"/>
          <w:rtl w:val="0"/>
        </w:rPr>
        <w:t xml:space="preserve">Neo4j Graph Model</w:t>
      </w:r>
    </w:p>
    <w:p w:rsidR="00000000" w:rsidDel="00000000" w:rsidP="00000000" w:rsidRDefault="00000000" w:rsidRPr="00000000" w14:paraId="00000004">
      <w:pPr>
        <w:rPr>
          <w:color w:val="21212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280" w:before="220" w:line="342.85714285714283" w:lineRule="auto"/>
        <w:rPr>
          <w:color w:val="212125"/>
          <w:sz w:val="21"/>
          <w:szCs w:val="21"/>
          <w:highlight w:val="white"/>
        </w:rPr>
      </w:pPr>
      <w:r w:rsidDel="00000000" w:rsidR="00000000" w:rsidRPr="00000000">
        <w:rPr>
          <w:rFonts w:ascii="Arial Unicode MS" w:cs="Arial Unicode MS" w:eastAsia="Arial Unicode MS" w:hAnsi="Arial Unicode MS"/>
          <w:color w:val="212125"/>
          <w:sz w:val="21"/>
          <w:szCs w:val="21"/>
          <w:highlight w:val="white"/>
          <w:rtl w:val="0"/>
        </w:rPr>
        <w:t xml:space="preserve">1. Supabase (PostgreSQL) Datamodel</w:t>
        <w:br w:type="textWrapping"/>
        <w:t xml:space="preserve">Status: [✓ Lokaal Geïmplementeerd &amp; Geseed, ✓ Basis RLS OK]</w:t>
        <w:br w:type="textWrapping"/>
        <w:t xml:space="preserve">Dit beschrijft het gedetailleerde schema voor de PostgreSQL database beheerd door Supabase. RLS policies zijn geïmplementeerd via migraties.</w:t>
      </w:r>
    </w:p>
    <w:p w:rsidR="00000000" w:rsidDel="00000000" w:rsidP="00000000" w:rsidRDefault="00000000" w:rsidRPr="00000000" w14:paraId="00000006">
      <w:pPr>
        <w:shd w:fill="ffffff" w:val="clear"/>
        <w:spacing w:after="280" w:before="220" w:line="342.85714285714283" w:lineRule="auto"/>
        <w:rPr>
          <w:i w:val="1"/>
          <w:color w:val="212125"/>
          <w:sz w:val="21"/>
          <w:szCs w:val="21"/>
          <w:highlight w:val="white"/>
        </w:rPr>
      </w:pPr>
      <w:r w:rsidDel="00000000" w:rsidR="00000000" w:rsidRPr="00000000">
        <w:rPr>
          <w:rFonts w:ascii="Arial Unicode MS" w:cs="Arial Unicode MS" w:eastAsia="Arial Unicode MS" w:hAnsi="Arial Unicode MS"/>
          <w:i w:val="1"/>
          <w:color w:val="212125"/>
          <w:sz w:val="21"/>
          <w:szCs w:val="21"/>
          <w:highlight w:val="white"/>
          <w:rtl w:val="0"/>
        </w:rPr>
        <w:t xml:space="preserve">(Hieronder volgt de SQL DDL zoals gedefinieerd en toegepast via migraties. De status per tabel is effectief '✓ Aangemaakt'.)</w:t>
      </w:r>
    </w:p>
    <w:p w:rsidR="00000000" w:rsidDel="00000000" w:rsidP="00000000" w:rsidRDefault="00000000" w:rsidRPr="00000000" w14:paraId="0000000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Authenticatie &amp; Autorisatie Gerelateerd ###</w:t>
      </w:r>
    </w:p>
    <w:p w:rsidR="00000000" w:rsidDel="00000000" w:rsidP="00000000" w:rsidRDefault="00000000" w:rsidRPr="00000000" w14:paraId="00000008">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Basis OK (Auth users beheerd door Supabase, relaties hieronder OK)]</w:t>
      </w:r>
    </w:p>
    <w:p w:rsidR="00000000" w:rsidDel="00000000" w:rsidP="00000000" w:rsidRDefault="00000000" w:rsidRPr="00000000" w14:paraId="0000000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Organisaties (voor multi-tenancy/teams)</w:t>
      </w:r>
    </w:p>
    <w:p w:rsidR="00000000" w:rsidDel="00000000" w:rsidP="00000000" w:rsidRDefault="00000000" w:rsidRPr="00000000" w14:paraId="0000000A">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 &amp; Geseed]</w:t>
      </w:r>
    </w:p>
    <w:p w:rsidR="00000000" w:rsidDel="00000000" w:rsidP="00000000" w:rsidRDefault="00000000" w:rsidRPr="00000000" w14:paraId="0000000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public.organizations (</w:t>
      </w:r>
    </w:p>
    <w:p w:rsidR="00000000" w:rsidDel="00000000" w:rsidP="00000000" w:rsidRDefault="00000000" w:rsidRPr="00000000" w14:paraId="0000000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0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name TEXT NOT NULL,</w:t>
      </w:r>
    </w:p>
    <w:p w:rsidR="00000000" w:rsidDel="00000000" w:rsidP="00000000" w:rsidRDefault="00000000" w:rsidRPr="00000000" w14:paraId="0000000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owner_id uuid REFERENCES auth.users(id) ON DELETE SET NULL,</w:t>
      </w:r>
    </w:p>
    <w:p w:rsidR="00000000" w:rsidDel="00000000" w:rsidP="00000000" w:rsidRDefault="00000000" w:rsidRPr="00000000" w14:paraId="0000000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1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11">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public.organizations ENABLE ROW LEVEL SECURITY; -- Status: [✓ Basis RLS Toegepast]</w:t>
      </w:r>
    </w:p>
    <w:p w:rsidR="00000000" w:rsidDel="00000000" w:rsidP="00000000" w:rsidRDefault="00000000" w:rsidRPr="00000000" w14:paraId="0000001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Koppeling gebruikers aan organisaties</w:t>
      </w:r>
    </w:p>
    <w:p w:rsidR="00000000" w:rsidDel="00000000" w:rsidP="00000000" w:rsidRDefault="00000000" w:rsidRPr="00000000" w14:paraId="00000013">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 &amp; Geseed (voor testgebruiker)]</w:t>
      </w:r>
    </w:p>
    <w:p w:rsidR="00000000" w:rsidDel="00000000" w:rsidP="00000000" w:rsidRDefault="00000000" w:rsidRPr="00000000" w14:paraId="0000001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public.organization_members (</w:t>
      </w:r>
    </w:p>
    <w:p w:rsidR="00000000" w:rsidDel="00000000" w:rsidP="00000000" w:rsidRDefault="00000000" w:rsidRPr="00000000" w14:paraId="0000001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organization_id uuid REFERENCES public.organizations(id) ON DELETE CASCADE NOT NULL,</w:t>
      </w:r>
    </w:p>
    <w:p w:rsidR="00000000" w:rsidDel="00000000" w:rsidP="00000000" w:rsidRDefault="00000000" w:rsidRPr="00000000" w14:paraId="0000001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user_id uuid REFERENCES auth.users(id) ON DELETE CASCADE NOT NULL,</w:t>
      </w:r>
    </w:p>
    <w:p w:rsidR="00000000" w:rsidDel="00000000" w:rsidP="00000000" w:rsidRDefault="00000000" w:rsidRPr="00000000" w14:paraId="0000001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role TEXT NOT NULL DEFAULT 'member',</w:t>
      </w:r>
    </w:p>
    <w:p w:rsidR="00000000" w:rsidDel="00000000" w:rsidP="00000000" w:rsidRDefault="00000000" w:rsidRPr="00000000" w14:paraId="0000001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1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PRIMARY KEY (organization_id, user_id)</w:t>
      </w:r>
    </w:p>
    <w:p w:rsidR="00000000" w:rsidDel="00000000" w:rsidP="00000000" w:rsidRDefault="00000000" w:rsidRPr="00000000" w14:paraId="0000001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1B">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public.organization_members ENABLE ROW LEVEL SECURITY; -- Status: [✓ Basis RLS Toegepast]</w:t>
      </w:r>
    </w:p>
    <w:p w:rsidR="00000000" w:rsidDel="00000000" w:rsidP="00000000" w:rsidRDefault="00000000" w:rsidRPr="00000000" w14:paraId="0000001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Salesforce Connectie &amp; Snapshot Beheer ###</w:t>
      </w:r>
    </w:p>
    <w:p w:rsidR="00000000" w:rsidDel="00000000" w:rsidP="00000000" w:rsidRDefault="00000000" w:rsidRPr="00000000" w14:paraId="0000001D">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Basis OK]</w:t>
      </w:r>
    </w:p>
    <w:p w:rsidR="00000000" w:rsidDel="00000000" w:rsidP="00000000" w:rsidRDefault="00000000" w:rsidRPr="00000000" w14:paraId="0000001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Salesforce Connections table</w:t>
      </w:r>
    </w:p>
    <w:p w:rsidR="00000000" w:rsidDel="00000000" w:rsidP="00000000" w:rsidRDefault="00000000" w:rsidRPr="00000000" w14:paraId="0000001F">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 &amp; Geseed]</w:t>
      </w:r>
    </w:p>
    <w:p w:rsidR="00000000" w:rsidDel="00000000" w:rsidP="00000000" w:rsidRDefault="00000000" w:rsidRPr="00000000" w14:paraId="0000002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public.salesforce_connections (</w:t>
      </w:r>
    </w:p>
    <w:p w:rsidR="00000000" w:rsidDel="00000000" w:rsidP="00000000" w:rsidRDefault="00000000" w:rsidRPr="00000000" w14:paraId="0000002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2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organization_id uuid REFERENCES public.organizations(id) ON DELETE CASCADE NOT NULL,</w:t>
      </w:r>
    </w:p>
    <w:p w:rsidR="00000000" w:rsidDel="00000000" w:rsidP="00000000" w:rsidRDefault="00000000" w:rsidRPr="00000000" w14:paraId="0000002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sf_org_id TEXT NOT NULL UNIQUE,</w:t>
      </w:r>
    </w:p>
    <w:p w:rsidR="00000000" w:rsidDel="00000000" w:rsidP="00000000" w:rsidRDefault="00000000" w:rsidRPr="00000000" w14:paraId="0000002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sf_user_id TEXT,</w:t>
      </w:r>
    </w:p>
    <w:p w:rsidR="00000000" w:rsidDel="00000000" w:rsidP="00000000" w:rsidRDefault="00000000" w:rsidRPr="00000000" w14:paraId="0000002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instance_url TEXT NOT NULL,</w:t>
      </w:r>
    </w:p>
    <w:p w:rsidR="00000000" w:rsidDel="00000000" w:rsidP="00000000" w:rsidRDefault="00000000" w:rsidRPr="00000000" w14:paraId="0000002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access_token_encrypted TEXT, -- Status: [Kolom OK, Encryptie Logica TODO]</w:t>
      </w:r>
    </w:p>
    <w:p w:rsidR="00000000" w:rsidDel="00000000" w:rsidP="00000000" w:rsidRDefault="00000000" w:rsidRPr="00000000" w14:paraId="0000002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refresh_token_encrypted TEXT, -- Status: [Kolom OK, Encryptie Logica TODO]</w:t>
      </w:r>
    </w:p>
    <w:p w:rsidR="00000000" w:rsidDel="00000000" w:rsidP="00000000" w:rsidRDefault="00000000" w:rsidRPr="00000000" w14:paraId="0000002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TEXT NOT NULL DEFAULT 'inactive',</w:t>
      </w:r>
    </w:p>
    <w:p w:rsidR="00000000" w:rsidDel="00000000" w:rsidP="00000000" w:rsidRDefault="00000000" w:rsidRPr="00000000" w14:paraId="0000002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last_connected_at TIMESTAMPTZ,</w:t>
      </w:r>
    </w:p>
    <w:p w:rsidR="00000000" w:rsidDel="00000000" w:rsidP="00000000" w:rsidRDefault="00000000" w:rsidRPr="00000000" w14:paraId="0000002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2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user_id uuid REFERENCES auth.users(id) ON DELETE SET NULL</w:t>
      </w:r>
    </w:p>
    <w:p w:rsidR="00000000" w:rsidDel="00000000" w:rsidP="00000000" w:rsidRDefault="00000000" w:rsidRPr="00000000" w14:paraId="0000002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2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idx_sf_connections_org_id ON public.salesforce_connections(organization_id);</w:t>
      </w:r>
    </w:p>
    <w:p w:rsidR="00000000" w:rsidDel="00000000" w:rsidP="00000000" w:rsidRDefault="00000000" w:rsidRPr="00000000" w14:paraId="0000002E">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public.salesforce_connections ENABLE ROW LEVEL SECURITY; -- Status: [✓ Basis RLS Toegepast]</w:t>
      </w:r>
    </w:p>
    <w:p w:rsidR="00000000" w:rsidDel="00000000" w:rsidP="00000000" w:rsidRDefault="00000000" w:rsidRPr="00000000" w14:paraId="0000002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Metadata Snapshots table</w:t>
      </w:r>
    </w:p>
    <w:p w:rsidR="00000000" w:rsidDel="00000000" w:rsidP="00000000" w:rsidRDefault="00000000" w:rsidRPr="00000000" w14:paraId="00000030">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w:t>
      </w:r>
    </w:p>
    <w:p w:rsidR="00000000" w:rsidDel="00000000" w:rsidP="00000000" w:rsidRDefault="00000000" w:rsidRPr="00000000" w14:paraId="0000003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public.metadata_snapshots (</w:t>
      </w:r>
    </w:p>
    <w:p w:rsidR="00000000" w:rsidDel="00000000" w:rsidP="00000000" w:rsidRDefault="00000000" w:rsidRPr="00000000" w14:paraId="0000003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3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sf_connection_id uuid REFERENCES public.salesforce_connections(id) ON DELETE CASCADE NOT NULL,</w:t>
      </w:r>
    </w:p>
    <w:p w:rsidR="00000000" w:rsidDel="00000000" w:rsidP="00000000" w:rsidRDefault="00000000" w:rsidRPr="00000000" w14:paraId="0000003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TEXT NOT NULL DEFAULT 'PENDING',</w:t>
      </w:r>
    </w:p>
    <w:p w:rsidR="00000000" w:rsidDel="00000000" w:rsidP="00000000" w:rsidRDefault="00000000" w:rsidRPr="00000000" w14:paraId="0000003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error_message TEXT,</w:t>
      </w:r>
    </w:p>
    <w:p w:rsidR="00000000" w:rsidDel="00000000" w:rsidP="00000000" w:rsidRDefault="00000000" w:rsidRPr="00000000" w14:paraId="0000003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triggered_by uuid REFERENCES auth.users(id) ON DELETE SET NULL,</w:t>
      </w:r>
    </w:p>
    <w:p w:rsidR="00000000" w:rsidDel="00000000" w:rsidP="00000000" w:rsidRDefault="00000000" w:rsidRPr="00000000" w14:paraId="0000003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3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completed_at TIMESTAMPTZ</w:t>
      </w:r>
    </w:p>
    <w:p w:rsidR="00000000" w:rsidDel="00000000" w:rsidP="00000000" w:rsidRDefault="00000000" w:rsidRPr="00000000" w14:paraId="0000003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3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idx_snapshots_sf_connection_id ON public.metadata_snapshots(sf_connection_id);</w:t>
      </w:r>
    </w:p>
    <w:p w:rsidR="00000000" w:rsidDel="00000000" w:rsidP="00000000" w:rsidRDefault="00000000" w:rsidRPr="00000000" w14:paraId="0000003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idx_snapshots_status ON public.metadata_snapshots(status);</w:t>
      </w:r>
    </w:p>
    <w:p w:rsidR="00000000" w:rsidDel="00000000" w:rsidP="00000000" w:rsidRDefault="00000000" w:rsidRPr="00000000" w14:paraId="0000003C">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public.metadata_snapshots ENABLE ROW LEVEL SECURITY; -- Status: [✓ Basis RLS Toegepast]</w:t>
      </w:r>
    </w:p>
    <w:p w:rsidR="00000000" w:rsidDel="00000000" w:rsidP="00000000" w:rsidRDefault="00000000" w:rsidRPr="00000000" w14:paraId="0000003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Geparsed Metadata Opslag ###</w:t>
      </w:r>
    </w:p>
    <w:p w:rsidR="00000000" w:rsidDel="00000000" w:rsidP="00000000" w:rsidRDefault="00000000" w:rsidRPr="00000000" w14:paraId="0000003E">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Basis OK]</w:t>
      </w:r>
    </w:p>
    <w:p w:rsidR="00000000" w:rsidDel="00000000" w:rsidP="00000000" w:rsidRDefault="00000000" w:rsidRPr="00000000" w14:paraId="0000003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Parsed Components table</w:t>
      </w:r>
    </w:p>
    <w:p w:rsidR="00000000" w:rsidDel="00000000" w:rsidP="00000000" w:rsidRDefault="00000000" w:rsidRPr="00000000" w14:paraId="00000040">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w:t>
      </w:r>
    </w:p>
    <w:p w:rsidR="00000000" w:rsidDel="00000000" w:rsidP="00000000" w:rsidRDefault="00000000" w:rsidRPr="00000000" w14:paraId="0000004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public.parsed_components (</w:t>
      </w:r>
    </w:p>
    <w:p w:rsidR="00000000" w:rsidDel="00000000" w:rsidP="00000000" w:rsidRDefault="00000000" w:rsidRPr="00000000" w14:paraId="0000004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4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snapshot_id uuid REFERENCES public.metadata_snapshots(id) ON DELETE CASCADE NOT NULL,</w:t>
      </w:r>
    </w:p>
    <w:p w:rsidR="00000000" w:rsidDel="00000000" w:rsidP="00000000" w:rsidRDefault="00000000" w:rsidRPr="00000000" w14:paraId="0000004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component_type TEXT NOT NULL,</w:t>
      </w:r>
    </w:p>
    <w:p w:rsidR="00000000" w:rsidDel="00000000" w:rsidP="00000000" w:rsidRDefault="00000000" w:rsidRPr="00000000" w14:paraId="0000004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api_name TEXT NOT NULL,</w:t>
      </w:r>
    </w:p>
    <w:p w:rsidR="00000000" w:rsidDel="00000000" w:rsidP="00000000" w:rsidRDefault="00000000" w:rsidRPr="00000000" w14:paraId="0000004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label TEXT,</w:t>
      </w:r>
    </w:p>
    <w:p w:rsidR="00000000" w:rsidDel="00000000" w:rsidP="00000000" w:rsidRDefault="00000000" w:rsidRPr="00000000" w14:paraId="0000004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sf_id TEXT,</w:t>
      </w:r>
    </w:p>
    <w:p w:rsidR="00000000" w:rsidDel="00000000" w:rsidP="00000000" w:rsidRDefault="00000000" w:rsidRPr="00000000" w14:paraId="0000004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attributes JSONB DEFAULT '{}'::jsonb,</w:t>
      </w:r>
    </w:p>
    <w:p w:rsidR="00000000" w:rsidDel="00000000" w:rsidP="00000000" w:rsidRDefault="00000000" w:rsidRPr="00000000" w14:paraId="0000004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raw_definition TEXT,</w:t>
      </w:r>
    </w:p>
    <w:p w:rsidR="00000000" w:rsidDel="00000000" w:rsidP="00000000" w:rsidRDefault="00000000" w:rsidRPr="00000000" w14:paraId="0000004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4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UNIQUE (snapshot_id, api_name)</w:t>
      </w:r>
    </w:p>
    <w:p w:rsidR="00000000" w:rsidDel="00000000" w:rsidP="00000000" w:rsidRDefault="00000000" w:rsidRPr="00000000" w14:paraId="0000004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4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idx_components_snapshot_id ON public.parsed_components(snapshot_id);</w:t>
      </w:r>
    </w:p>
    <w:p w:rsidR="00000000" w:rsidDel="00000000" w:rsidP="00000000" w:rsidRDefault="00000000" w:rsidRPr="00000000" w14:paraId="0000004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idx_components_snapshot_type ON public.parsed_components(snapshot_id, component_type);</w:t>
      </w:r>
    </w:p>
    <w:p w:rsidR="00000000" w:rsidDel="00000000" w:rsidP="00000000" w:rsidRDefault="00000000" w:rsidRPr="00000000" w14:paraId="0000004F">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public.parsed_components ENABLE ROW LEVEL SECURITY; -- Status: [✓ Basis RLS Toegepast]</w:t>
      </w:r>
    </w:p>
    <w:p w:rsidR="00000000" w:rsidDel="00000000" w:rsidP="00000000" w:rsidRDefault="00000000" w:rsidRPr="00000000" w14:paraId="0000005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Parsed Relationships table</w:t>
      </w:r>
    </w:p>
    <w:p w:rsidR="00000000" w:rsidDel="00000000" w:rsidP="00000000" w:rsidRDefault="00000000" w:rsidRPr="00000000" w14:paraId="00000051">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w:t>
      </w:r>
    </w:p>
    <w:p w:rsidR="00000000" w:rsidDel="00000000" w:rsidP="00000000" w:rsidRDefault="00000000" w:rsidRPr="00000000" w14:paraId="0000005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public.parsed_relationships (</w:t>
      </w:r>
    </w:p>
    <w:p w:rsidR="00000000" w:rsidDel="00000000" w:rsidP="00000000" w:rsidRDefault="00000000" w:rsidRPr="00000000" w14:paraId="0000005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5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snapshot_id uuid REFERENCES public.metadata_snapshots(id) ON DELETE CASCADE NOT NULL,</w:t>
      </w:r>
    </w:p>
    <w:p w:rsidR="00000000" w:rsidDel="00000000" w:rsidP="00000000" w:rsidRDefault="00000000" w:rsidRPr="00000000" w14:paraId="0000005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source_component_api_name TEXT NOT NULL,</w:t>
      </w:r>
    </w:p>
    <w:p w:rsidR="00000000" w:rsidDel="00000000" w:rsidP="00000000" w:rsidRDefault="00000000" w:rsidRPr="00000000" w14:paraId="0000005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source_component_type TEXT NOT NULL,</w:t>
      </w:r>
    </w:p>
    <w:p w:rsidR="00000000" w:rsidDel="00000000" w:rsidP="00000000" w:rsidRDefault="00000000" w:rsidRPr="00000000" w14:paraId="0000005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target_component_api_name TEXT NOT NULL,</w:t>
      </w:r>
    </w:p>
    <w:p w:rsidR="00000000" w:rsidDel="00000000" w:rsidP="00000000" w:rsidRDefault="00000000" w:rsidRPr="00000000" w14:paraId="0000005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target_component_type TEXT NOT NULL,</w:t>
      </w:r>
    </w:p>
    <w:p w:rsidR="00000000" w:rsidDel="00000000" w:rsidP="00000000" w:rsidRDefault="00000000" w:rsidRPr="00000000" w14:paraId="0000005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relationship_type TEXT NOT NULL,</w:t>
      </w:r>
    </w:p>
    <w:p w:rsidR="00000000" w:rsidDel="00000000" w:rsidP="00000000" w:rsidRDefault="00000000" w:rsidRPr="00000000" w14:paraId="0000005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context JSONB,</w:t>
      </w:r>
    </w:p>
    <w:p w:rsidR="00000000" w:rsidDel="00000000" w:rsidP="00000000" w:rsidRDefault="00000000" w:rsidRPr="00000000" w14:paraId="0000005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5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5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idx_relationships_snapshot_id ON public.parsed_relationships(snapshot_id);</w:t>
      </w:r>
    </w:p>
    <w:p w:rsidR="00000000" w:rsidDel="00000000" w:rsidP="00000000" w:rsidRDefault="00000000" w:rsidRPr="00000000" w14:paraId="0000005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idx_relationships_snapshot_source ON public.parsed_relationships(snapshot_id, source_component_api_name);</w:t>
      </w:r>
    </w:p>
    <w:p w:rsidR="00000000" w:rsidDel="00000000" w:rsidP="00000000" w:rsidRDefault="00000000" w:rsidRPr="00000000" w14:paraId="0000005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idx_relationships_snapshot_target ON public.parsed_relationships(snapshot_id, target_component_api_name);</w:t>
      </w:r>
    </w:p>
    <w:p w:rsidR="00000000" w:rsidDel="00000000" w:rsidP="00000000" w:rsidRDefault="00000000" w:rsidRPr="00000000" w14:paraId="0000006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idx_relationships_snapshot_type ON public.parsed_relationships(snapshot_id, relationship_type);</w:t>
      </w:r>
    </w:p>
    <w:p w:rsidR="00000000" w:rsidDel="00000000" w:rsidP="00000000" w:rsidRDefault="00000000" w:rsidRPr="00000000" w14:paraId="00000061">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public.parsed_relationships ENABLE ROW LEVEL SECURITY; -- Status: [✓ Basis RLS Toegepast]</w:t>
      </w:r>
    </w:p>
    <w:p w:rsidR="00000000" w:rsidDel="00000000" w:rsidP="00000000" w:rsidRDefault="00000000" w:rsidRPr="00000000" w14:paraId="0000006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Analyse &amp; AI Resultaten ###</w:t>
      </w:r>
    </w:p>
    <w:p w:rsidR="00000000" w:rsidDel="00000000" w:rsidP="00000000" w:rsidRDefault="00000000" w:rsidRPr="00000000" w14:paraId="00000063">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Basis OK]</w:t>
      </w:r>
    </w:p>
    <w:p w:rsidR="00000000" w:rsidDel="00000000" w:rsidP="00000000" w:rsidRDefault="00000000" w:rsidRPr="00000000" w14:paraId="0000006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Analysis Results table</w:t>
      </w:r>
    </w:p>
    <w:p w:rsidR="00000000" w:rsidDel="00000000" w:rsidP="00000000" w:rsidRDefault="00000000" w:rsidRPr="00000000" w14:paraId="00000065">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w:t>
      </w:r>
    </w:p>
    <w:p w:rsidR="00000000" w:rsidDel="00000000" w:rsidP="00000000" w:rsidRDefault="00000000" w:rsidRPr="00000000" w14:paraId="0000006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public.analysis_results (</w:t>
      </w:r>
    </w:p>
    <w:p w:rsidR="00000000" w:rsidDel="00000000" w:rsidP="00000000" w:rsidRDefault="00000000" w:rsidRPr="00000000" w14:paraId="0000006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6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snapshot_id uuid REFERENCES public.metadata_snapshots(id) ON DELETE CASCADE NOT NULL,</w:t>
      </w:r>
    </w:p>
    <w:p w:rsidR="00000000" w:rsidDel="00000000" w:rsidP="00000000" w:rsidRDefault="00000000" w:rsidRPr="00000000" w14:paraId="0000006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analysis_type TEXT NOT NULL,</w:t>
      </w:r>
    </w:p>
    <w:p w:rsidR="00000000" w:rsidDel="00000000" w:rsidP="00000000" w:rsidRDefault="00000000" w:rsidRPr="00000000" w14:paraId="0000006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component_api_name TEXT,</w:t>
      </w:r>
    </w:p>
    <w:p w:rsidR="00000000" w:rsidDel="00000000" w:rsidP="00000000" w:rsidRDefault="00000000" w:rsidRPr="00000000" w14:paraId="0000006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component_type TEXT,</w:t>
      </w:r>
    </w:p>
    <w:p w:rsidR="00000000" w:rsidDel="00000000" w:rsidP="00000000" w:rsidRDefault="00000000" w:rsidRPr="00000000" w14:paraId="0000006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severity TEXT NOT NULL DEFAULT 'Info',</w:t>
      </w:r>
    </w:p>
    <w:p w:rsidR="00000000" w:rsidDel="00000000" w:rsidP="00000000" w:rsidRDefault="00000000" w:rsidRPr="00000000" w14:paraId="0000006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description TEXT NOT NULL,</w:t>
      </w:r>
    </w:p>
    <w:p w:rsidR="00000000" w:rsidDel="00000000" w:rsidP="00000000" w:rsidRDefault="00000000" w:rsidRPr="00000000" w14:paraId="0000006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details JSONB,</w:t>
      </w:r>
    </w:p>
    <w:p w:rsidR="00000000" w:rsidDel="00000000" w:rsidP="00000000" w:rsidRDefault="00000000" w:rsidRPr="00000000" w14:paraId="0000006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7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7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idx_analysis_results_snapshot_id ON public.analysis_results(snapshot_id);</w:t>
      </w:r>
    </w:p>
    <w:p w:rsidR="00000000" w:rsidDel="00000000" w:rsidP="00000000" w:rsidRDefault="00000000" w:rsidRPr="00000000" w14:paraId="0000007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idx_analysis_results_snapshot_type ON public.analysis_results(snapshot_id, analysis_type);</w:t>
      </w:r>
    </w:p>
    <w:p w:rsidR="00000000" w:rsidDel="00000000" w:rsidP="00000000" w:rsidRDefault="00000000" w:rsidRPr="00000000" w14:paraId="0000007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idx_analysis_results_snapshot_component ON public.analysis_results(snapshot_id, component_api_name);</w:t>
      </w:r>
    </w:p>
    <w:p w:rsidR="00000000" w:rsidDel="00000000" w:rsidP="00000000" w:rsidRDefault="00000000" w:rsidRPr="00000000" w14:paraId="00000074">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public.analysis_results ENABLE ROW LEVEL SECURITY; -- Status: [✓ Basis RLS Toegepast]</w:t>
      </w:r>
    </w:p>
    <w:p w:rsidR="00000000" w:rsidDel="00000000" w:rsidP="00000000" w:rsidRDefault="00000000" w:rsidRPr="00000000" w14:paraId="0000007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AI Interactions table</w:t>
      </w:r>
    </w:p>
    <w:p w:rsidR="00000000" w:rsidDel="00000000" w:rsidP="00000000" w:rsidRDefault="00000000" w:rsidRPr="00000000" w14:paraId="00000076">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 Status: [✓ Aangemaakt]</w:t>
      </w:r>
    </w:p>
    <w:p w:rsidR="00000000" w:rsidDel="00000000" w:rsidP="00000000" w:rsidRDefault="00000000" w:rsidRPr="00000000" w14:paraId="0000007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TABLE public.ai_interactions (</w:t>
      </w:r>
    </w:p>
    <w:p w:rsidR="00000000" w:rsidDel="00000000" w:rsidP="00000000" w:rsidRDefault="00000000" w:rsidRPr="00000000" w14:paraId="0000007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id uuid PRIMARY KEY DEFAULT extensions.uuid_generate_v4(),</w:t>
      </w:r>
    </w:p>
    <w:p w:rsidR="00000000" w:rsidDel="00000000" w:rsidP="00000000" w:rsidRDefault="00000000" w:rsidRPr="00000000" w14:paraId="0000007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snapshot_id uuid REFERENCES public.metadata_snapshots(id) ON DELETE SET NULL,</w:t>
      </w:r>
    </w:p>
    <w:p w:rsidR="00000000" w:rsidDel="00000000" w:rsidP="00000000" w:rsidRDefault="00000000" w:rsidRPr="00000000" w14:paraId="0000007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user_id uuid REFERENCES auth.users(id) ON DELETE SET NULL,</w:t>
      </w:r>
    </w:p>
    <w:p w:rsidR="00000000" w:rsidDel="00000000" w:rsidP="00000000" w:rsidRDefault="00000000" w:rsidRPr="00000000" w14:paraId="0000007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prompt TEXT NOT NULL,</w:t>
      </w:r>
    </w:p>
    <w:p w:rsidR="00000000" w:rsidDel="00000000" w:rsidP="00000000" w:rsidRDefault="00000000" w:rsidRPr="00000000" w14:paraId="0000007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neo4j_query_summary TEXT,</w:t>
      </w:r>
    </w:p>
    <w:p w:rsidR="00000000" w:rsidDel="00000000" w:rsidP="00000000" w:rsidRDefault="00000000" w:rsidRPr="00000000" w14:paraId="0000007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llm_response TEXT,</w:t>
      </w:r>
    </w:p>
    <w:p w:rsidR="00000000" w:rsidDel="00000000" w:rsidP="00000000" w:rsidRDefault="00000000" w:rsidRPr="00000000" w14:paraId="0000007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feedback_rating INT CHECK (feedback_rating IN (-1, 1)),</w:t>
      </w:r>
    </w:p>
    <w:p w:rsidR="00000000" w:rsidDel="00000000" w:rsidP="00000000" w:rsidRDefault="00000000" w:rsidRPr="00000000" w14:paraId="0000007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feedback_comment TEXT,</w:t>
      </w:r>
    </w:p>
    <w:p w:rsidR="00000000" w:rsidDel="00000000" w:rsidP="00000000" w:rsidRDefault="00000000" w:rsidRPr="00000000" w14:paraId="0000008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created_at TIMESTAMPTZ DEFAULT now() NOT NULL</w:t>
      </w:r>
    </w:p>
    <w:p w:rsidR="00000000" w:rsidDel="00000000" w:rsidP="00000000" w:rsidRDefault="00000000" w:rsidRPr="00000000" w14:paraId="0000008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w:t>
      </w:r>
    </w:p>
    <w:p w:rsidR="00000000" w:rsidDel="00000000" w:rsidP="00000000" w:rsidRDefault="00000000" w:rsidRPr="00000000" w14:paraId="0000008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idx_ai_interactions_user_id ON public.ai_interactions(user_id);</w:t>
      </w:r>
    </w:p>
    <w:p w:rsidR="00000000" w:rsidDel="00000000" w:rsidP="00000000" w:rsidRDefault="00000000" w:rsidRPr="00000000" w14:paraId="00000083">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color w:val="212125"/>
          <w:sz w:val="21"/>
          <w:szCs w:val="21"/>
          <w:rtl w:val="0"/>
        </w:rPr>
        <w:t xml:space="preserve">ALTER TABLE public.ai_interactions ENABLE ROW LEVEL SECURITY; -- Status: [✓ Basis RLS Toegepast]</w:t>
      </w:r>
    </w:p>
    <w:p w:rsidR="00000000" w:rsidDel="00000000" w:rsidP="00000000" w:rsidRDefault="00000000" w:rsidRPr="00000000" w14:paraId="0000008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Opmerkingen:</w:t>
      </w:r>
    </w:p>
    <w:p w:rsidR="00000000" w:rsidDel="00000000" w:rsidP="00000000" w:rsidRDefault="00000000" w:rsidRPr="00000000" w14:paraId="00000085">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Het </w:t>
      </w:r>
      <w:r w:rsidDel="00000000" w:rsidR="00000000" w:rsidRPr="00000000">
        <w:rPr>
          <w:rFonts w:ascii="Courier New" w:cs="Courier New" w:eastAsia="Courier New" w:hAnsi="Courier New"/>
          <w:color w:val="212125"/>
          <w:sz w:val="20"/>
          <w:szCs w:val="20"/>
          <w:rtl w:val="0"/>
        </w:rPr>
        <w:t xml:space="preserve">seed.sql</w:t>
      </w:r>
      <w:r w:rsidDel="00000000" w:rsidR="00000000" w:rsidRPr="00000000">
        <w:rPr>
          <w:color w:val="212125"/>
          <w:sz w:val="21"/>
          <w:szCs w:val="21"/>
          <w:rtl w:val="0"/>
        </w:rPr>
        <w:t xml:space="preserve"> script vult </w:t>
      </w:r>
      <w:r w:rsidDel="00000000" w:rsidR="00000000" w:rsidRPr="00000000">
        <w:rPr>
          <w:rFonts w:ascii="Courier New" w:cs="Courier New" w:eastAsia="Courier New" w:hAnsi="Courier New"/>
          <w:color w:val="212125"/>
          <w:sz w:val="20"/>
          <w:szCs w:val="20"/>
          <w:rtl w:val="0"/>
        </w:rPr>
        <w:t xml:space="preserve">organizations</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organization_members</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salesforce_connections</w:t>
      </w:r>
      <w:r w:rsidDel="00000000" w:rsidR="00000000" w:rsidRPr="00000000">
        <w:rPr>
          <w:color w:val="212125"/>
          <w:sz w:val="21"/>
          <w:szCs w:val="21"/>
          <w:rtl w:val="0"/>
        </w:rPr>
        <w:t xml:space="preserve"> met testdata. De andere tabellen blijven leeg na </w:t>
      </w:r>
      <w:r w:rsidDel="00000000" w:rsidR="00000000" w:rsidRPr="00000000">
        <w:rPr>
          <w:rFonts w:ascii="Courier New" w:cs="Courier New" w:eastAsia="Courier New" w:hAnsi="Courier New"/>
          <w:color w:val="212125"/>
          <w:sz w:val="20"/>
          <w:szCs w:val="20"/>
          <w:rtl w:val="0"/>
        </w:rPr>
        <w:t xml:space="preserve">supabase db reset</w:t>
      </w:r>
      <w:r w:rsidDel="00000000" w:rsidR="00000000" w:rsidRPr="00000000">
        <w:rPr>
          <w:color w:val="212125"/>
          <w:sz w:val="21"/>
          <w:szCs w:val="21"/>
          <w:rtl w:val="0"/>
        </w:rPr>
        <w:t xml:space="preserve">.</w:t>
      </w:r>
    </w:p>
    <w:p w:rsidR="00000000" w:rsidDel="00000000" w:rsidP="00000000" w:rsidRDefault="00000000" w:rsidRPr="00000000" w14:paraId="00000086">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Encryptie logica voor tokens is nog niet geïmplementeerd in de (nog te bouwen) Edge Functions.</w:t>
      </w:r>
    </w:p>
    <w:p w:rsidR="00000000" w:rsidDel="00000000" w:rsidP="00000000" w:rsidRDefault="00000000" w:rsidRPr="00000000" w14:paraId="00000087">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RLS policies zijn toegepast, maar vereisen een geldige gebruikerssessie (JWT) om te werken bij API calls.</w:t>
      </w:r>
    </w:p>
    <w:p w:rsidR="00000000" w:rsidDel="00000000" w:rsidP="00000000" w:rsidRDefault="00000000" w:rsidRPr="00000000" w14:paraId="00000088">
      <w:pPr>
        <w:rPr>
          <w:color w:val="e2e2e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2. Neo4j Graph Model</w:t>
        <w:br w:type="textWrapping"/>
        <w:t xml:space="preserve">Status: [✓ Gedefinieerd, Setup TODO]</w:t>
        <w:br w:type="textWrapping"/>
      </w:r>
      <w:r w:rsidDel="00000000" w:rsidR="00000000" w:rsidRPr="00000000">
        <w:rPr>
          <w:color w:val="212125"/>
          <w:sz w:val="21"/>
          <w:szCs w:val="21"/>
          <w:rtl w:val="0"/>
        </w:rPr>
        <w:t xml:space="preserve">Dit model is geoptimaliseerd voor dependency tracing. Data wordt per snapshot opgeslagen. De lokale Neo4j database (via Docker) draait, maar de specifieke constraints en indexen voor dit project zijn nog niet toegepast.</w:t>
      </w:r>
    </w:p>
    <w:p w:rsidR="00000000" w:rsidDel="00000000" w:rsidP="00000000" w:rsidRDefault="00000000" w:rsidRPr="00000000" w14:paraId="0000008A">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2.1 Node Labels en Properties:</w:t>
      </w:r>
    </w:p>
    <w:p w:rsidR="00000000" w:rsidDel="00000000" w:rsidP="00000000" w:rsidRDefault="00000000" w:rsidRPr="00000000" w14:paraId="0000008B">
      <w:pPr>
        <w:numPr>
          <w:ilvl w:val="0"/>
          <w:numId w:val="4"/>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Gedefinieerd]</w:t>
        <w:br w:type="textWrapping"/>
      </w:r>
      <w:r w:rsidDel="00000000" w:rsidR="00000000" w:rsidRPr="00000000">
        <w:rPr>
          <w:i w:val="1"/>
          <w:color w:val="212125"/>
          <w:sz w:val="21"/>
          <w:szCs w:val="21"/>
          <w:rtl w:val="0"/>
        </w:rPr>
        <w:t xml:space="preserve">(De definities van de labels en hun properties zijn conceptueel klaar)</w:t>
      </w:r>
    </w:p>
    <w:p w:rsidR="00000000" w:rsidDel="00000000" w:rsidP="00000000" w:rsidRDefault="00000000" w:rsidRPr="00000000" w14:paraId="0000008C">
      <w:pPr>
        <w:numPr>
          <w:ilvl w:val="0"/>
          <w:numId w:val="4"/>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:MetadataComponent</w:t>
      </w:r>
      <w:r w:rsidDel="00000000" w:rsidR="00000000" w:rsidRPr="00000000">
        <w:rPr>
          <w:color w:val="212125"/>
          <w:sz w:val="21"/>
          <w:szCs w:val="21"/>
          <w:rtl w:val="0"/>
        </w:rPr>
        <w:t xml:space="preserve"> (Abstract)</w:t>
      </w:r>
    </w:p>
    <w:p w:rsidR="00000000" w:rsidDel="00000000" w:rsidP="00000000" w:rsidRDefault="00000000" w:rsidRPr="00000000" w14:paraId="0000008D">
      <w:pPr>
        <w:numPr>
          <w:ilvl w:val="1"/>
          <w:numId w:val="4"/>
        </w:numPr>
        <w:spacing w:line="342.85714285714283" w:lineRule="auto"/>
        <w:ind w:left="1440" w:hanging="360"/>
      </w:pPr>
      <w:r w:rsidDel="00000000" w:rsidR="00000000" w:rsidRPr="00000000">
        <w:rPr>
          <w:color w:val="212125"/>
          <w:sz w:val="21"/>
          <w:szCs w:val="21"/>
          <w:rtl w:val="0"/>
        </w:rPr>
        <w:t xml:space="preserve">Properties: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 STRING (Verplicht, index, deel van constraint), </w:t>
      </w:r>
      <w:r w:rsidDel="00000000" w:rsidR="00000000" w:rsidRPr="00000000">
        <w:rPr>
          <w:rFonts w:ascii="Courier New" w:cs="Courier New" w:eastAsia="Courier New" w:hAnsi="Courier New"/>
          <w:color w:val="212125"/>
          <w:sz w:val="20"/>
          <w:szCs w:val="20"/>
          <w:rtl w:val="0"/>
        </w:rPr>
        <w:t xml:space="preserve">apiName</w:t>
      </w:r>
      <w:r w:rsidDel="00000000" w:rsidR="00000000" w:rsidRPr="00000000">
        <w:rPr>
          <w:color w:val="212125"/>
          <w:sz w:val="21"/>
          <w:szCs w:val="21"/>
          <w:rtl w:val="0"/>
        </w:rPr>
        <w:t xml:space="preserve">: STRING (Verplicht, index, deel van constraint), </w:t>
      </w:r>
      <w:r w:rsidDel="00000000" w:rsidR="00000000" w:rsidRPr="00000000">
        <w:rPr>
          <w:rFonts w:ascii="Courier New" w:cs="Courier New" w:eastAsia="Courier New" w:hAnsi="Courier New"/>
          <w:color w:val="212125"/>
          <w:sz w:val="20"/>
          <w:szCs w:val="20"/>
          <w:rtl w:val="0"/>
        </w:rPr>
        <w:t xml:space="preserve">label</w:t>
      </w:r>
      <w:r w:rsidDel="00000000" w:rsidR="00000000" w:rsidRPr="00000000">
        <w:rPr>
          <w:color w:val="212125"/>
          <w:sz w:val="21"/>
          <w:szCs w:val="21"/>
          <w:rtl w:val="0"/>
        </w:rPr>
        <w:t xml:space="preserve">: STRING, </w:t>
      </w:r>
      <w:r w:rsidDel="00000000" w:rsidR="00000000" w:rsidRPr="00000000">
        <w:rPr>
          <w:rFonts w:ascii="Courier New" w:cs="Courier New" w:eastAsia="Courier New" w:hAnsi="Courier New"/>
          <w:color w:val="212125"/>
          <w:sz w:val="20"/>
          <w:szCs w:val="20"/>
          <w:rtl w:val="0"/>
        </w:rPr>
        <w:t xml:space="preserve">type</w:t>
      </w:r>
      <w:r w:rsidDel="00000000" w:rsidR="00000000" w:rsidRPr="00000000">
        <w:rPr>
          <w:color w:val="212125"/>
          <w:sz w:val="21"/>
          <w:szCs w:val="21"/>
          <w:rtl w:val="0"/>
        </w:rPr>
        <w:t xml:space="preserve">: STRING (index), </w:t>
      </w:r>
      <w:r w:rsidDel="00000000" w:rsidR="00000000" w:rsidRPr="00000000">
        <w:rPr>
          <w:rFonts w:ascii="Courier New" w:cs="Courier New" w:eastAsia="Courier New" w:hAnsi="Courier New"/>
          <w:color w:val="212125"/>
          <w:sz w:val="20"/>
          <w:szCs w:val="20"/>
          <w:rtl w:val="0"/>
        </w:rPr>
        <w:t xml:space="preserve">sfId</w:t>
      </w:r>
      <w:r w:rsidDel="00000000" w:rsidR="00000000" w:rsidRPr="00000000">
        <w:rPr>
          <w:color w:val="212125"/>
          <w:sz w:val="21"/>
          <w:szCs w:val="21"/>
          <w:rtl w:val="0"/>
        </w:rPr>
        <w:t xml:space="preserve">: STRING (Optioneel), </w:t>
      </w:r>
      <w:r w:rsidDel="00000000" w:rsidR="00000000" w:rsidRPr="00000000">
        <w:rPr>
          <w:rFonts w:ascii="Courier New" w:cs="Courier New" w:eastAsia="Courier New" w:hAnsi="Courier New"/>
          <w:color w:val="212125"/>
          <w:sz w:val="20"/>
          <w:szCs w:val="20"/>
          <w:rtl w:val="0"/>
        </w:rPr>
        <w:t xml:space="preserve">createdAt</w:t>
      </w:r>
      <w:r w:rsidDel="00000000" w:rsidR="00000000" w:rsidRPr="00000000">
        <w:rPr>
          <w:color w:val="212125"/>
          <w:sz w:val="21"/>
          <w:szCs w:val="21"/>
          <w:rtl w:val="0"/>
        </w:rPr>
        <w:t xml:space="preserve">: DATETIME</w:t>
      </w:r>
    </w:p>
    <w:p w:rsidR="00000000" w:rsidDel="00000000" w:rsidP="00000000" w:rsidRDefault="00000000" w:rsidRPr="00000000" w14:paraId="0000008E">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8F">
      <w:pPr>
        <w:numPr>
          <w:ilvl w:val="0"/>
          <w:numId w:val="4"/>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:CustomObject</w:t>
      </w:r>
      <w:r w:rsidDel="00000000" w:rsidR="00000000" w:rsidRPr="00000000">
        <w:rPr>
          <w:color w:val="212125"/>
          <w:sz w:val="21"/>
          <w:szCs w:val="21"/>
          <w:rtl w:val="0"/>
        </w:rPr>
        <w:t xml:space="preserve"> (Erft </w:t>
      </w:r>
      <w:r w:rsidDel="00000000" w:rsidR="00000000" w:rsidRPr="00000000">
        <w:rPr>
          <w:rFonts w:ascii="Courier New" w:cs="Courier New" w:eastAsia="Courier New" w:hAnsi="Courier New"/>
          <w:color w:val="212125"/>
          <w:sz w:val="20"/>
          <w:szCs w:val="20"/>
          <w:rtl w:val="0"/>
        </w:rPr>
        <w:t xml:space="preserve">:MetadataComponent</w:t>
      </w:r>
      <w:r w:rsidDel="00000000" w:rsidR="00000000" w:rsidRPr="00000000">
        <w:rPr>
          <w:color w:val="212125"/>
          <w:sz w:val="21"/>
          <w:szCs w:val="21"/>
          <w:rtl w:val="0"/>
        </w:rPr>
        <w:t xml:space="preserve">)</w:t>
      </w:r>
    </w:p>
    <w:p w:rsidR="00000000" w:rsidDel="00000000" w:rsidP="00000000" w:rsidRDefault="00000000" w:rsidRPr="00000000" w14:paraId="00000090">
      <w:pPr>
        <w:numPr>
          <w:ilvl w:val="1"/>
          <w:numId w:val="4"/>
        </w:numPr>
        <w:spacing w:line="342.85714285714283" w:lineRule="auto"/>
        <w:ind w:left="1440" w:hanging="360"/>
      </w:pPr>
      <w:r w:rsidDel="00000000" w:rsidR="00000000" w:rsidRPr="00000000">
        <w:rPr>
          <w:color w:val="212125"/>
          <w:sz w:val="21"/>
          <w:szCs w:val="21"/>
          <w:rtl w:val="0"/>
        </w:rPr>
        <w:t xml:space="preserve">Properties: </w:t>
      </w:r>
      <w:r w:rsidDel="00000000" w:rsidR="00000000" w:rsidRPr="00000000">
        <w:rPr>
          <w:rFonts w:ascii="Courier New" w:cs="Courier New" w:eastAsia="Courier New" w:hAnsi="Courier New"/>
          <w:color w:val="212125"/>
          <w:sz w:val="20"/>
          <w:szCs w:val="20"/>
          <w:rtl w:val="0"/>
        </w:rPr>
        <w:t xml:space="preserve">sharingModel</w:t>
      </w:r>
      <w:r w:rsidDel="00000000" w:rsidR="00000000" w:rsidRPr="00000000">
        <w:rPr>
          <w:color w:val="212125"/>
          <w:sz w:val="21"/>
          <w:szCs w:val="21"/>
          <w:rtl w:val="0"/>
        </w:rPr>
        <w:t xml:space="preserve">: STRING, ...</w:t>
      </w:r>
    </w:p>
    <w:p w:rsidR="00000000" w:rsidDel="00000000" w:rsidP="00000000" w:rsidRDefault="00000000" w:rsidRPr="00000000" w14:paraId="00000091">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92">
      <w:pPr>
        <w:numPr>
          <w:ilvl w:val="0"/>
          <w:numId w:val="4"/>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:CustomField</w:t>
      </w:r>
      <w:r w:rsidDel="00000000" w:rsidR="00000000" w:rsidRPr="00000000">
        <w:rPr>
          <w:color w:val="212125"/>
          <w:sz w:val="21"/>
          <w:szCs w:val="21"/>
          <w:rtl w:val="0"/>
        </w:rPr>
        <w:t xml:space="preserve"> (Erft </w:t>
      </w:r>
      <w:r w:rsidDel="00000000" w:rsidR="00000000" w:rsidRPr="00000000">
        <w:rPr>
          <w:rFonts w:ascii="Courier New" w:cs="Courier New" w:eastAsia="Courier New" w:hAnsi="Courier New"/>
          <w:color w:val="212125"/>
          <w:sz w:val="20"/>
          <w:szCs w:val="20"/>
          <w:rtl w:val="0"/>
        </w:rPr>
        <w:t xml:space="preserve">:MetadataComponent</w:t>
      </w:r>
      <w:r w:rsidDel="00000000" w:rsidR="00000000" w:rsidRPr="00000000">
        <w:rPr>
          <w:color w:val="212125"/>
          <w:sz w:val="21"/>
          <w:szCs w:val="21"/>
          <w:rtl w:val="0"/>
        </w:rPr>
        <w:t xml:space="preserve">)</w:t>
      </w:r>
    </w:p>
    <w:p w:rsidR="00000000" w:rsidDel="00000000" w:rsidP="00000000" w:rsidRDefault="00000000" w:rsidRPr="00000000" w14:paraId="00000093">
      <w:pPr>
        <w:numPr>
          <w:ilvl w:val="1"/>
          <w:numId w:val="4"/>
        </w:numPr>
        <w:spacing w:line="342.85714285714283" w:lineRule="auto"/>
        <w:ind w:left="1440" w:hanging="360"/>
      </w:pPr>
      <w:r w:rsidDel="00000000" w:rsidR="00000000" w:rsidRPr="00000000">
        <w:rPr>
          <w:color w:val="212125"/>
          <w:sz w:val="21"/>
          <w:szCs w:val="21"/>
          <w:rtl w:val="0"/>
        </w:rPr>
        <w:t xml:space="preserve">Properties: </w:t>
      </w:r>
      <w:r w:rsidDel="00000000" w:rsidR="00000000" w:rsidRPr="00000000">
        <w:rPr>
          <w:rFonts w:ascii="Courier New" w:cs="Courier New" w:eastAsia="Courier New" w:hAnsi="Courier New"/>
          <w:color w:val="212125"/>
          <w:sz w:val="20"/>
          <w:szCs w:val="20"/>
          <w:rtl w:val="0"/>
        </w:rPr>
        <w:t xml:space="preserve">dataType</w:t>
      </w:r>
      <w:r w:rsidDel="00000000" w:rsidR="00000000" w:rsidRPr="00000000">
        <w:rPr>
          <w:color w:val="212125"/>
          <w:sz w:val="21"/>
          <w:szCs w:val="21"/>
          <w:rtl w:val="0"/>
        </w:rPr>
        <w:t xml:space="preserve">: STRING, </w:t>
      </w:r>
      <w:r w:rsidDel="00000000" w:rsidR="00000000" w:rsidRPr="00000000">
        <w:rPr>
          <w:rFonts w:ascii="Courier New" w:cs="Courier New" w:eastAsia="Courier New" w:hAnsi="Courier New"/>
          <w:color w:val="212125"/>
          <w:sz w:val="20"/>
          <w:szCs w:val="20"/>
          <w:rtl w:val="0"/>
        </w:rPr>
        <w:t xml:space="preserve">isRequired</w:t>
      </w:r>
      <w:r w:rsidDel="00000000" w:rsidR="00000000" w:rsidRPr="00000000">
        <w:rPr>
          <w:color w:val="212125"/>
          <w:sz w:val="21"/>
          <w:szCs w:val="21"/>
          <w:rtl w:val="0"/>
        </w:rPr>
        <w:t xml:space="preserve">: BOOLEAN, </w:t>
      </w:r>
      <w:r w:rsidDel="00000000" w:rsidR="00000000" w:rsidRPr="00000000">
        <w:rPr>
          <w:rFonts w:ascii="Courier New" w:cs="Courier New" w:eastAsia="Courier New" w:hAnsi="Courier New"/>
          <w:color w:val="212125"/>
          <w:sz w:val="20"/>
          <w:szCs w:val="20"/>
          <w:rtl w:val="0"/>
        </w:rPr>
        <w:t xml:space="preserve">formula</w:t>
      </w:r>
      <w:r w:rsidDel="00000000" w:rsidR="00000000" w:rsidRPr="00000000">
        <w:rPr>
          <w:color w:val="212125"/>
          <w:sz w:val="21"/>
          <w:szCs w:val="21"/>
          <w:rtl w:val="0"/>
        </w:rPr>
        <w:t xml:space="preserve">: STRING (Optioneel), ...</w:t>
      </w:r>
    </w:p>
    <w:p w:rsidR="00000000" w:rsidDel="00000000" w:rsidP="00000000" w:rsidRDefault="00000000" w:rsidRPr="00000000" w14:paraId="00000094">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95">
      <w:pPr>
        <w:numPr>
          <w:ilvl w:val="0"/>
          <w:numId w:val="4"/>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:Flow</w:t>
      </w:r>
      <w:r w:rsidDel="00000000" w:rsidR="00000000" w:rsidRPr="00000000">
        <w:rPr>
          <w:color w:val="212125"/>
          <w:sz w:val="21"/>
          <w:szCs w:val="21"/>
          <w:rtl w:val="0"/>
        </w:rPr>
        <w:t xml:space="preserve"> (Erft </w:t>
      </w:r>
      <w:r w:rsidDel="00000000" w:rsidR="00000000" w:rsidRPr="00000000">
        <w:rPr>
          <w:rFonts w:ascii="Courier New" w:cs="Courier New" w:eastAsia="Courier New" w:hAnsi="Courier New"/>
          <w:color w:val="212125"/>
          <w:sz w:val="20"/>
          <w:szCs w:val="20"/>
          <w:rtl w:val="0"/>
        </w:rPr>
        <w:t xml:space="preserve">:MetadataComponent</w:t>
      </w:r>
      <w:r w:rsidDel="00000000" w:rsidR="00000000" w:rsidRPr="00000000">
        <w:rPr>
          <w:color w:val="212125"/>
          <w:sz w:val="21"/>
          <w:szCs w:val="21"/>
          <w:rtl w:val="0"/>
        </w:rPr>
        <w:t xml:space="preserve">)</w:t>
      </w:r>
    </w:p>
    <w:p w:rsidR="00000000" w:rsidDel="00000000" w:rsidP="00000000" w:rsidRDefault="00000000" w:rsidRPr="00000000" w14:paraId="00000096">
      <w:pPr>
        <w:numPr>
          <w:ilvl w:val="1"/>
          <w:numId w:val="4"/>
        </w:numPr>
        <w:spacing w:line="342.85714285714283" w:lineRule="auto"/>
        <w:ind w:left="1440" w:hanging="360"/>
      </w:pPr>
      <w:r w:rsidDel="00000000" w:rsidR="00000000" w:rsidRPr="00000000">
        <w:rPr>
          <w:color w:val="212125"/>
          <w:sz w:val="21"/>
          <w:szCs w:val="21"/>
          <w:rtl w:val="0"/>
        </w:rPr>
        <w:t xml:space="preserve">Properties: </w:t>
      </w:r>
      <w:r w:rsidDel="00000000" w:rsidR="00000000" w:rsidRPr="00000000">
        <w:rPr>
          <w:rFonts w:ascii="Courier New" w:cs="Courier New" w:eastAsia="Courier New" w:hAnsi="Courier New"/>
          <w:color w:val="212125"/>
          <w:sz w:val="20"/>
          <w:szCs w:val="20"/>
          <w:rtl w:val="0"/>
        </w:rPr>
        <w:t xml:space="preserve">processType</w:t>
      </w:r>
      <w:r w:rsidDel="00000000" w:rsidR="00000000" w:rsidRPr="00000000">
        <w:rPr>
          <w:color w:val="212125"/>
          <w:sz w:val="21"/>
          <w:szCs w:val="21"/>
          <w:rtl w:val="0"/>
        </w:rPr>
        <w:t xml:space="preserve">: STRING, </w:t>
      </w:r>
      <w:r w:rsidDel="00000000" w:rsidR="00000000" w:rsidRPr="00000000">
        <w:rPr>
          <w:rFonts w:ascii="Courier New" w:cs="Courier New" w:eastAsia="Courier New" w:hAnsi="Courier New"/>
          <w:color w:val="212125"/>
          <w:sz w:val="20"/>
          <w:szCs w:val="20"/>
          <w:rtl w:val="0"/>
        </w:rPr>
        <w:t xml:space="preserve">status</w:t>
      </w:r>
      <w:r w:rsidDel="00000000" w:rsidR="00000000" w:rsidRPr="00000000">
        <w:rPr>
          <w:color w:val="212125"/>
          <w:sz w:val="21"/>
          <w:szCs w:val="21"/>
          <w:rtl w:val="0"/>
        </w:rPr>
        <w:t xml:space="preserve">: STRING, ...</w:t>
      </w:r>
    </w:p>
    <w:p w:rsidR="00000000" w:rsidDel="00000000" w:rsidP="00000000" w:rsidRDefault="00000000" w:rsidRPr="00000000" w14:paraId="00000097">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98">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 (Andere specifieke labels zoals gedefinieerd in TAD)</w:t>
      </w:r>
    </w:p>
    <w:p w:rsidR="00000000" w:rsidDel="00000000" w:rsidP="00000000" w:rsidRDefault="00000000" w:rsidRPr="00000000" w14:paraId="00000099">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2.2 Relationship Types:</w:t>
      </w:r>
    </w:p>
    <w:p w:rsidR="00000000" w:rsidDel="00000000" w:rsidP="00000000" w:rsidRDefault="00000000" w:rsidRPr="00000000" w14:paraId="0000009A">
      <w:pPr>
        <w:numPr>
          <w:ilvl w:val="0"/>
          <w:numId w:val="6"/>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Gedefinieerd]</w:t>
        <w:br w:type="textWrapping"/>
      </w:r>
      <w:r w:rsidDel="00000000" w:rsidR="00000000" w:rsidRPr="00000000">
        <w:rPr>
          <w:i w:val="1"/>
          <w:color w:val="212125"/>
          <w:sz w:val="21"/>
          <w:szCs w:val="21"/>
          <w:rtl w:val="0"/>
        </w:rPr>
        <w:t xml:space="preserve">(De types relaties die we verwachten te gebruiken zijn conceptueel klaar)</w:t>
      </w:r>
    </w:p>
    <w:p w:rsidR="00000000" w:rsidDel="00000000" w:rsidP="00000000" w:rsidRDefault="00000000" w:rsidRPr="00000000" w14:paraId="0000009B">
      <w:pPr>
        <w:numPr>
          <w:ilvl w:val="0"/>
          <w:numId w:val="6"/>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BELONGS_TO</w:t>
      </w:r>
      <w:r w:rsidDel="00000000" w:rsidR="00000000" w:rsidRPr="00000000">
        <w:rPr>
          <w:color w:val="212125"/>
          <w:sz w:val="21"/>
          <w:szCs w:val="21"/>
          <w:rtl w:val="0"/>
        </w:rPr>
        <w:t xml:space="preserve">: Structurele relatie (bijv. Veld -&gt; Object).</w:t>
      </w:r>
    </w:p>
    <w:p w:rsidR="00000000" w:rsidDel="00000000" w:rsidP="00000000" w:rsidRDefault="00000000" w:rsidRPr="00000000" w14:paraId="0000009C">
      <w:pPr>
        <w:numPr>
          <w:ilvl w:val="0"/>
          <w:numId w:val="6"/>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REFERENCES</w:t>
      </w:r>
      <w:r w:rsidDel="00000000" w:rsidR="00000000" w:rsidRPr="00000000">
        <w:rPr>
          <w:color w:val="212125"/>
          <w:sz w:val="21"/>
          <w:szCs w:val="21"/>
          <w:rtl w:val="0"/>
        </w:rPr>
        <w:t xml:space="preserve">: Algemene verwijzing tussen componenten (bijv. Flow -&gt; Veld, Flow -&gt; Object).</w:t>
      </w:r>
    </w:p>
    <w:p w:rsidR="00000000" w:rsidDel="00000000" w:rsidP="00000000" w:rsidRDefault="00000000" w:rsidRPr="00000000" w14:paraId="0000009D">
      <w:pPr>
        <w:numPr>
          <w:ilvl w:val="0"/>
          <w:numId w:val="6"/>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USED_IN</w:t>
      </w:r>
      <w:r w:rsidDel="00000000" w:rsidR="00000000" w:rsidRPr="00000000">
        <w:rPr>
          <w:color w:val="212125"/>
          <w:sz w:val="21"/>
          <w:szCs w:val="21"/>
          <w:rtl w:val="0"/>
        </w:rPr>
        <w:t xml:space="preserve">: Meer specifieke verwijzing, idealiter met context properties.</w:t>
      </w:r>
    </w:p>
    <w:p w:rsidR="00000000" w:rsidDel="00000000" w:rsidP="00000000" w:rsidRDefault="00000000" w:rsidRPr="00000000" w14:paraId="0000009E">
      <w:pPr>
        <w:numPr>
          <w:ilvl w:val="1"/>
          <w:numId w:val="6"/>
        </w:numPr>
        <w:spacing w:line="342.85714285714283" w:lineRule="auto"/>
        <w:ind w:left="1440" w:hanging="360"/>
      </w:pPr>
      <w:r w:rsidDel="00000000" w:rsidR="00000000" w:rsidRPr="00000000">
        <w:rPr>
          <w:color w:val="212125"/>
          <w:sz w:val="21"/>
          <w:szCs w:val="21"/>
          <w:rtl w:val="0"/>
        </w:rPr>
        <w:t xml:space="preserve">(field)-[:</w:t>
      </w:r>
      <w:r w:rsidDel="00000000" w:rsidR="00000000" w:rsidRPr="00000000">
        <w:rPr>
          <w:rFonts w:ascii="Courier New" w:cs="Courier New" w:eastAsia="Courier New" w:hAnsi="Courier New"/>
          <w:color w:val="212125"/>
          <w:sz w:val="20"/>
          <w:szCs w:val="20"/>
          <w:rtl w:val="0"/>
        </w:rPr>
        <w:t xml:space="preserve">USED_IN</w:t>
      </w:r>
      <w:r w:rsidDel="00000000" w:rsidR="00000000" w:rsidRPr="00000000">
        <w:rPr>
          <w:color w:val="212125"/>
          <w:sz w:val="21"/>
          <w:szCs w:val="21"/>
          <w:rtl w:val="0"/>
        </w:rPr>
        <w:t xml:space="preserve"> {elementType: 'Decision'}]-&gt;(flow)</w:t>
      </w:r>
    </w:p>
    <w:p w:rsidR="00000000" w:rsidDel="00000000" w:rsidP="00000000" w:rsidRDefault="00000000" w:rsidRPr="00000000" w14:paraId="0000009F">
      <w:pPr>
        <w:numPr>
          <w:ilvl w:val="0"/>
          <w:numId w:val="6"/>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A0">
      <w:pPr>
        <w:numPr>
          <w:ilvl w:val="0"/>
          <w:numId w:val="6"/>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TRIGGERS</w:t>
      </w:r>
      <w:r w:rsidDel="00000000" w:rsidR="00000000" w:rsidRPr="00000000">
        <w:rPr>
          <w:color w:val="212125"/>
          <w:sz w:val="21"/>
          <w:szCs w:val="21"/>
          <w:rtl w:val="0"/>
        </w:rPr>
        <w:t xml:space="preserve">: Geeft aan dat een trigger reageert op een object (of vice versa).</w:t>
      </w:r>
    </w:p>
    <w:p w:rsidR="00000000" w:rsidDel="00000000" w:rsidP="00000000" w:rsidRDefault="00000000" w:rsidRPr="00000000" w14:paraId="000000A1">
      <w:pPr>
        <w:numPr>
          <w:ilvl w:val="0"/>
          <w:numId w:val="6"/>
        </w:numPr>
        <w:shd w:fill="ffffff" w:val="clear"/>
        <w:spacing w:line="342.85714285714283" w:lineRule="auto"/>
        <w:ind w:left="720" w:hanging="360"/>
      </w:pPr>
      <w:r w:rsidDel="00000000" w:rsidR="00000000" w:rsidRPr="00000000">
        <w:rPr>
          <w:rFonts w:ascii="Courier New" w:cs="Courier New" w:eastAsia="Courier New" w:hAnsi="Courier New"/>
          <w:color w:val="212125"/>
          <w:sz w:val="20"/>
          <w:szCs w:val="20"/>
          <w:rtl w:val="0"/>
        </w:rPr>
        <w:t xml:space="preserve">IMPACTS</w:t>
      </w:r>
      <w:r w:rsidDel="00000000" w:rsidR="00000000" w:rsidRPr="00000000">
        <w:rPr>
          <w:color w:val="212125"/>
          <w:sz w:val="21"/>
          <w:szCs w:val="21"/>
          <w:rtl w:val="0"/>
        </w:rPr>
        <w:t xml:space="preserve">: Kan gebruikt worden als een samenvattende relatie na een diepere analyse.</w:t>
      </w:r>
    </w:p>
    <w:p w:rsidR="00000000" w:rsidDel="00000000" w:rsidP="00000000" w:rsidRDefault="00000000" w:rsidRPr="00000000" w14:paraId="000000A2">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2.3 Indexen en Constraints (Cypher):</w:t>
      </w:r>
    </w:p>
    <w:p w:rsidR="00000000" w:rsidDel="00000000" w:rsidP="00000000" w:rsidRDefault="00000000" w:rsidRPr="00000000" w14:paraId="000000A3">
      <w:pPr>
        <w:numPr>
          <w:ilvl w:val="0"/>
          <w:numId w:val="2"/>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Gedefinieerd, nog niet toegepast]</w:t>
        <w:br w:type="textWrapping"/>
      </w:r>
      <w:r w:rsidDel="00000000" w:rsidR="00000000" w:rsidRPr="00000000">
        <w:rPr>
          <w:i w:val="1"/>
          <w:color w:val="212125"/>
          <w:sz w:val="21"/>
          <w:szCs w:val="21"/>
          <w:rtl w:val="0"/>
        </w:rPr>
        <w:t xml:space="preserve">(De benodigde Cypher commando's zijn opgeschreven, maar nog niet uitgevoerd op de lokale Neo4j database)</w:t>
      </w:r>
    </w:p>
    <w:p w:rsidR="00000000" w:rsidDel="00000000" w:rsidP="00000000" w:rsidRDefault="00000000" w:rsidRPr="00000000" w14:paraId="000000A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Zorgt ervoor dat elke component uniek is binnen een snapshot</w:t>
      </w:r>
    </w:p>
    <w:p w:rsidR="00000000" w:rsidDel="00000000" w:rsidP="00000000" w:rsidRDefault="00000000" w:rsidRPr="00000000" w14:paraId="000000A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 ] Nog niet uitgevoerd</w:t>
      </w:r>
    </w:p>
    <w:p w:rsidR="00000000" w:rsidDel="00000000" w:rsidP="00000000" w:rsidRDefault="00000000" w:rsidRPr="00000000" w14:paraId="000000A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CONSTRAINT unique_metadata_component_snapshot_apiName IF NOT EXISTS</w:t>
      </w:r>
    </w:p>
    <w:p w:rsidR="00000000" w:rsidDel="00000000" w:rsidP="00000000" w:rsidRDefault="00000000" w:rsidRPr="00000000" w14:paraId="000000A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FOR (m:MetadataComponent) REQUIRE (m.snapshotId, m.apiName) IS UNIQUE;</w:t>
      </w:r>
    </w:p>
    <w:p w:rsidR="00000000" w:rsidDel="00000000" w:rsidP="00000000" w:rsidRDefault="00000000" w:rsidRPr="00000000" w14:paraId="000000A8">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Index voor snel opzoeken van alle componenten binnen een snapshot</w:t>
      </w:r>
    </w:p>
    <w:p w:rsidR="00000000" w:rsidDel="00000000" w:rsidP="00000000" w:rsidRDefault="00000000" w:rsidRPr="00000000" w14:paraId="000000A9">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 ] Nog niet uitgevoerd</w:t>
      </w:r>
    </w:p>
    <w:p w:rsidR="00000000" w:rsidDel="00000000" w:rsidP="00000000" w:rsidRDefault="00000000" w:rsidRPr="00000000" w14:paraId="000000AA">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index_metadata_component_snapshotId IF NOT EXISTS</w:t>
      </w:r>
    </w:p>
    <w:p w:rsidR="00000000" w:rsidDel="00000000" w:rsidP="00000000" w:rsidRDefault="00000000" w:rsidRPr="00000000" w14:paraId="000000AB">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FOR (m:MetadataComponent) ON (m.snapshotId);</w:t>
      </w:r>
    </w:p>
    <w:p w:rsidR="00000000" w:rsidDel="00000000" w:rsidP="00000000" w:rsidRDefault="00000000" w:rsidRPr="00000000" w14:paraId="000000AC">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Index voor snel opzoeken op apiName</w:t>
      </w:r>
    </w:p>
    <w:p w:rsidR="00000000" w:rsidDel="00000000" w:rsidP="00000000" w:rsidRDefault="00000000" w:rsidRPr="00000000" w14:paraId="000000AD">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 ] Nog niet uitgevoerd</w:t>
      </w:r>
    </w:p>
    <w:p w:rsidR="00000000" w:rsidDel="00000000" w:rsidP="00000000" w:rsidRDefault="00000000" w:rsidRPr="00000000" w14:paraId="000000AE">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index_metadata_component_apiName IF NOT EXISTS</w:t>
      </w:r>
    </w:p>
    <w:p w:rsidR="00000000" w:rsidDel="00000000" w:rsidP="00000000" w:rsidRDefault="00000000" w:rsidRPr="00000000" w14:paraId="000000AF">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FOR (m:MetadataComponent) ON (m.apiName);</w:t>
      </w:r>
    </w:p>
    <w:p w:rsidR="00000000" w:rsidDel="00000000" w:rsidP="00000000" w:rsidRDefault="00000000" w:rsidRPr="00000000" w14:paraId="000000B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Index op type voor snelle filtering</w:t>
      </w:r>
    </w:p>
    <w:p w:rsidR="00000000" w:rsidDel="00000000" w:rsidP="00000000" w:rsidRDefault="00000000" w:rsidRPr="00000000" w14:paraId="000000B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Status: [ ] Nog niet uitgevoerd</w:t>
      </w:r>
    </w:p>
    <w:p w:rsidR="00000000" w:rsidDel="00000000" w:rsidP="00000000" w:rsidRDefault="00000000" w:rsidRPr="00000000" w14:paraId="000000B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CREATE INDEX index_metadata_component_type IF NOT EXISTS</w:t>
      </w:r>
    </w:p>
    <w:p w:rsidR="00000000" w:rsidDel="00000000" w:rsidP="00000000" w:rsidRDefault="00000000" w:rsidRPr="00000000" w14:paraId="000000B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FOR (m:MetadataComponent) ON (m.type);</w:t>
      </w:r>
    </w:p>
    <w:p w:rsidR="00000000" w:rsidDel="00000000" w:rsidP="00000000" w:rsidRDefault="00000000" w:rsidRPr="00000000" w14:paraId="000000B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Optionele, specifiekere indexen (kunnen later worden toegevoegd indien nodig) ---</w:t>
      </w:r>
    </w:p>
    <w:p w:rsidR="00000000" w:rsidDel="00000000" w:rsidP="00000000" w:rsidRDefault="00000000" w:rsidRPr="00000000" w14:paraId="000000B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 INDEX index_flow_status IF NOT EXISTS FOR (f:Flow) ON (f.status);</w:t>
      </w:r>
    </w:p>
    <w:p w:rsidR="00000000" w:rsidDel="00000000" w:rsidP="00000000" w:rsidRDefault="00000000" w:rsidRPr="00000000" w14:paraId="000000B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CREATE INDEX index_customfield_datatype IF NOT EXISTS FOR (cf:CustomField) ON (cf.dataType);</w:t>
      </w:r>
    </w:p>
    <w:p w:rsidR="00000000" w:rsidDel="00000000" w:rsidP="00000000" w:rsidRDefault="00000000" w:rsidRPr="00000000" w14:paraId="000000B7">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Opmerkingen:</w:t>
      </w:r>
    </w:p>
    <w:p w:rsidR="00000000" w:rsidDel="00000000" w:rsidP="00000000" w:rsidRDefault="00000000" w:rsidRPr="00000000" w14:paraId="000000B8">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Het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 is cruciaal in elke node en constraint/index om data te isoleren.</w:t>
      </w:r>
    </w:p>
    <w:p w:rsidR="00000000" w:rsidDel="00000000" w:rsidP="00000000" w:rsidRDefault="00000000" w:rsidRPr="00000000" w14:paraId="000000B9">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De keuze tussen </w:t>
      </w:r>
      <w:r w:rsidDel="00000000" w:rsidR="00000000" w:rsidRPr="00000000">
        <w:rPr>
          <w:rFonts w:ascii="Courier New" w:cs="Courier New" w:eastAsia="Courier New" w:hAnsi="Courier New"/>
          <w:color w:val="212125"/>
          <w:sz w:val="20"/>
          <w:szCs w:val="20"/>
          <w:rtl w:val="0"/>
        </w:rPr>
        <w:t xml:space="preserve">REFERENCES</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USED_IN</w:t>
      </w:r>
      <w:r w:rsidDel="00000000" w:rsidR="00000000" w:rsidRPr="00000000">
        <w:rPr>
          <w:color w:val="212125"/>
          <w:sz w:val="21"/>
          <w:szCs w:val="21"/>
          <w:rtl w:val="0"/>
        </w:rPr>
        <w:t xml:space="preserve"> hangt af van het detailniveau uit de parsing.</w:t>
      </w:r>
    </w:p>
    <w:p w:rsidR="00000000" w:rsidDel="00000000" w:rsidP="00000000" w:rsidRDefault="00000000" w:rsidRPr="00000000" w14:paraId="000000BA">
      <w:pPr>
        <w:rPr>
          <w:color w:val="e2e2e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1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