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C5DE" w14:textId="265B8F52" w:rsidR="00272295" w:rsidRDefault="00D9374A">
      <w:r w:rsidRPr="00D9374A">
        <w:drawing>
          <wp:inline distT="0" distB="0" distL="0" distR="0" wp14:anchorId="2196143C" wp14:editId="577CA355">
            <wp:extent cx="5760720" cy="4086225"/>
            <wp:effectExtent l="0" t="0" r="0" b="9525"/>
            <wp:docPr id="31445630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630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C2D" w14:textId="5EF94DE4" w:rsidR="00D9374A" w:rsidRDefault="00D9374A" w:rsidP="00D9374A">
      <w:r>
        <w:t>Cellule solaire 2 Watts délivrant une tension de 5,5 Vcc sous 360 mA. Une fine couche de résine permet une utilisation en extérieur (le connecteur JST n'est pas protégé contre les intempéries).</w:t>
      </w:r>
    </w:p>
    <w:p w14:paraId="7977D2E9" w14:textId="7970299C" w:rsidR="00D9374A" w:rsidRDefault="00D9374A" w:rsidP="00D9374A">
      <w:proofErr w:type="gramStart"/>
      <w:r>
        <w:t>Attention:</w:t>
      </w:r>
      <w:proofErr w:type="gramEnd"/>
      <w:r>
        <w:t xml:space="preserve"> la tension peut monter en pointe jusqu'à 10V, vérifier la tension aux bornes de la cellule avant de l'utiliser avec votre application.</w:t>
      </w:r>
    </w:p>
    <w:p w14:paraId="04E33813" w14:textId="77777777" w:rsidR="00D9374A" w:rsidRDefault="00D9374A" w:rsidP="00D9374A">
      <w:proofErr w:type="gramStart"/>
      <w:r>
        <w:t>Tension:</w:t>
      </w:r>
      <w:proofErr w:type="gramEnd"/>
      <w:r>
        <w:t xml:space="preserve"> 5,5 Vcc/360 mA</w:t>
      </w:r>
    </w:p>
    <w:p w14:paraId="1BEAD518" w14:textId="77777777" w:rsidR="00D9374A" w:rsidRDefault="00D9374A" w:rsidP="00D9374A">
      <w:proofErr w:type="gramStart"/>
      <w:r>
        <w:t>Connecteur:</w:t>
      </w:r>
      <w:proofErr w:type="gramEnd"/>
      <w:r>
        <w:t xml:space="preserve"> 2 broches type JST</w:t>
      </w:r>
    </w:p>
    <w:p w14:paraId="1AFDC94C" w14:textId="77777777" w:rsidR="00D9374A" w:rsidRDefault="00D9374A" w:rsidP="00D9374A">
      <w:r>
        <w:t xml:space="preserve">Tension maxi en circuit </w:t>
      </w:r>
      <w:proofErr w:type="gramStart"/>
      <w:r>
        <w:t>ouvert:</w:t>
      </w:r>
      <w:proofErr w:type="gramEnd"/>
      <w:r>
        <w:t xml:space="preserve"> 8,2 V</w:t>
      </w:r>
    </w:p>
    <w:p w14:paraId="15201857" w14:textId="77777777" w:rsidR="00D9374A" w:rsidRDefault="00D9374A" w:rsidP="00D9374A">
      <w:r>
        <w:t xml:space="preserve">Silicium </w:t>
      </w:r>
      <w:proofErr w:type="spellStart"/>
      <w:r>
        <w:t>mono-cristallin</w:t>
      </w:r>
      <w:proofErr w:type="spellEnd"/>
      <w:r>
        <w:t>.</w:t>
      </w:r>
    </w:p>
    <w:p w14:paraId="10EB0907" w14:textId="0B529022" w:rsidR="00D9374A" w:rsidRDefault="00D9374A" w:rsidP="00D9374A">
      <w:proofErr w:type="gramStart"/>
      <w:r>
        <w:t>Dimensions:</w:t>
      </w:r>
      <w:proofErr w:type="gramEnd"/>
      <w:r>
        <w:t xml:space="preserve"> 180 x 80 x 3 mm</w:t>
      </w:r>
    </w:p>
    <w:sectPr w:rsidR="00D93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4A"/>
    <w:rsid w:val="00026A12"/>
    <w:rsid w:val="00272295"/>
    <w:rsid w:val="00582AFC"/>
    <w:rsid w:val="00D9374A"/>
    <w:rsid w:val="00DB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C6D3"/>
  <w15:chartTrackingRefBased/>
  <w15:docId w15:val="{A923A52D-BC5E-4302-9E6A-E2F5B3C2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Ndeye faye</dc:creator>
  <cp:keywords/>
  <dc:description/>
  <cp:lastModifiedBy>Ndeye faye</cp:lastModifiedBy>
  <cp:revision>1</cp:revision>
  <dcterms:created xsi:type="dcterms:W3CDTF">2023-09-27T07:14:00Z</dcterms:created>
  <dcterms:modified xsi:type="dcterms:W3CDTF">2023-09-27T07:15:00Z</dcterms:modified>
</cp:coreProperties>
</file>