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A481" w14:textId="37BAC2D8" w:rsidR="00272295" w:rsidRDefault="00FB4C0A">
      <w:hyperlink r:id="rId4" w:history="1">
        <w:r>
          <w:rPr>
            <w:rStyle w:val="Lienhypertexte"/>
          </w:rPr>
          <w:t>DHT 22 | Joy-IT</w:t>
        </w:r>
      </w:hyperlink>
      <w:r>
        <w:t xml:space="preserve">   LIEN CAPTEUR INFO</w:t>
      </w:r>
    </w:p>
    <w:sectPr w:rsidR="00272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0A"/>
    <w:rsid w:val="00026A12"/>
    <w:rsid w:val="00272295"/>
    <w:rsid w:val="00582AFC"/>
    <w:rsid w:val="00DB715B"/>
    <w:rsid w:val="00FB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376B9"/>
  <w15:chartTrackingRefBased/>
  <w15:docId w15:val="{BB1F4DD9-7D5C-495E-81BD-D4A9C1C1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B4C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oy-it.net/en/products/SEN-DHT2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Ndeye faye</dc:creator>
  <cp:keywords/>
  <dc:description/>
  <cp:lastModifiedBy>Ndeye faye</cp:lastModifiedBy>
  <cp:revision>1</cp:revision>
  <dcterms:created xsi:type="dcterms:W3CDTF">2023-09-27T07:20:00Z</dcterms:created>
  <dcterms:modified xsi:type="dcterms:W3CDTF">2023-09-27T07:21:00Z</dcterms:modified>
</cp:coreProperties>
</file>