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30E5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bookmarkStart w:id="0" w:name="_Hlk34773671"/>
      <w:r w:rsidRPr="000F4FCD">
        <w:rPr>
          <w:rFonts w:ascii="Times New Roman" w:hAnsi="Times New Roman" w:cs="Times New Roman"/>
        </w:rPr>
        <w:t>Міністерство освіти і науки України</w:t>
      </w:r>
    </w:p>
    <w:p w14:paraId="2CC8A2C0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28186642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6A82C7A4" w14:textId="1845F9FE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3631BF3D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2D8246C7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9E1FBE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D8AF024" w14:textId="2470BD51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41B8AB2" w14:textId="77777777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6B440A1" w14:textId="3C204052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C506FD8" w14:textId="77777777" w:rsidR="008A0F6F" w:rsidRPr="000F4FCD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62B79B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4CE8EC7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>ЗВІТ</w:t>
      </w:r>
    </w:p>
    <w:p w14:paraId="1EC59284" w14:textId="07C11BC9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про виконання лабораторної роботи № </w:t>
      </w:r>
      <w:r w:rsidR="00310093">
        <w:rPr>
          <w:rFonts w:ascii="Times New Roman" w:hAnsi="Times New Roman" w:cs="Times New Roman"/>
        </w:rPr>
        <w:t>1</w:t>
      </w:r>
      <w:bookmarkStart w:id="1" w:name="_GoBack"/>
      <w:bookmarkEnd w:id="1"/>
    </w:p>
    <w:p w14:paraId="1C92854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3C0FDEE4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>напівпровідникових елементів</w:t>
      </w:r>
    </w:p>
    <w:p w14:paraId="47E6B27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78592657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 xml:space="preserve"> </w:t>
      </w:r>
    </w:p>
    <w:p w14:paraId="0F20D0C5" w14:textId="0B24C3E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C7D669E" w14:textId="11D6771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BA48AD2" w14:textId="7777777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B750F76" w14:textId="14DF06CC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B148D49" w14:textId="6E7D06CE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D7AEC25" w14:textId="7FC22313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55C895B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8F5BE1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68ACF8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Виконав</w:t>
      </w:r>
    </w:p>
    <w:p w14:paraId="1649217A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Студент групи ФеМ-21</w:t>
      </w:r>
    </w:p>
    <w:p w14:paraId="0E960337" w14:textId="5ABC5A0F" w:rsidR="008A0F6F" w:rsidRPr="000F4FCD" w:rsidRDefault="00CE15BA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Коровець Назар</w:t>
      </w:r>
    </w:p>
    <w:p w14:paraId="2C0609C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Перевірив</w:t>
      </w:r>
    </w:p>
    <w:p w14:paraId="18B3719D" w14:textId="7FA47FF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Гаврилюк В. М.</w:t>
      </w:r>
    </w:p>
    <w:p w14:paraId="0366DC5C" w14:textId="1C205E09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20C443FB" w14:textId="77777777" w:rsidR="008A0F6F" w:rsidRP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371A4DBB" w14:textId="77777777" w:rsidR="008A0F6F" w:rsidRPr="00EB4270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0724D38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AD3BEA8" w14:textId="77777777" w:rsidR="008A0F6F" w:rsidRPr="006453F6" w:rsidRDefault="008A0F6F" w:rsidP="008A0F6F">
      <w:pPr>
        <w:spacing w:before="120" w:after="120" w:line="20" w:lineRule="atLeast"/>
        <w:jc w:val="center"/>
      </w:pPr>
      <w:r w:rsidRPr="00ED1322">
        <w:rPr>
          <w:rFonts w:ascii="Times New Roman" w:hAnsi="Times New Roman" w:cs="Times New Roman"/>
        </w:rPr>
        <w:t>Ль</w:t>
      </w:r>
      <w:r w:rsidRPr="000F4FCD">
        <w:rPr>
          <w:rFonts w:ascii="Times New Roman" w:hAnsi="Times New Roman" w:cs="Times New Roman"/>
        </w:rPr>
        <w:t>вів 20</w:t>
      </w:r>
      <w:r>
        <w:rPr>
          <w:rFonts w:ascii="Times New Roman" w:hAnsi="Times New Roman" w:cs="Times New Roman"/>
        </w:rPr>
        <w:t>20</w:t>
      </w:r>
    </w:p>
    <w:bookmarkEnd w:id="0"/>
    <w:p w14:paraId="64194BCD" w14:textId="77777777" w:rsidR="00F34B01" w:rsidRPr="000F4FCD" w:rsidRDefault="00F34B01" w:rsidP="00ED1322">
      <w:pPr>
        <w:pStyle w:val="Default"/>
        <w:ind w:firstLine="426"/>
        <w:jc w:val="both"/>
      </w:pPr>
      <w:r w:rsidRPr="000F4FCD">
        <w:rPr>
          <w:i/>
          <w:iCs/>
        </w:rPr>
        <w:lastRenderedPageBreak/>
        <w:t xml:space="preserve">Мета: </w:t>
      </w:r>
      <w:r w:rsidRPr="000F4FCD">
        <w:t xml:space="preserve">Поглибити та закріпити теоретичні знання, уяснити суть процесів у напівпровідникових елементах. Вивчити методику та отримати навички зняття статичної ВАХ напівпровідникових елементів, навчитись узагальнювати і аналізувати отримані результати, робити практичні висновки. </w:t>
      </w:r>
    </w:p>
    <w:p w14:paraId="397DDA61" w14:textId="77777777" w:rsidR="009042B1" w:rsidRPr="000F4FCD" w:rsidRDefault="009042B1" w:rsidP="00ED1322">
      <w:pPr>
        <w:rPr>
          <w:rFonts w:ascii="Times New Roman" w:hAnsi="Times New Roman" w:cs="Times New Roman"/>
        </w:rPr>
      </w:pPr>
    </w:p>
    <w:p w14:paraId="6C658B55" w14:textId="77777777" w:rsidR="002A640F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  <w:b/>
        </w:rPr>
      </w:pPr>
      <w:r w:rsidRPr="000F4FCD">
        <w:rPr>
          <w:rFonts w:ascii="Times New Roman" w:hAnsi="Times New Roman" w:cs="Times New Roman"/>
          <w:b/>
        </w:rPr>
        <w:t>Хід виконання роботи</w:t>
      </w:r>
    </w:p>
    <w:p w14:paraId="371E0175" w14:textId="1E84EC2F" w:rsidR="00F34B01" w:rsidRPr="000F4FCD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1.</w:t>
      </w:r>
      <w:r w:rsidRPr="000F4FCD">
        <w:rPr>
          <w:rFonts w:ascii="Times New Roman" w:hAnsi="Times New Roman" w:cs="Times New Roman"/>
        </w:rPr>
        <w:t xml:space="preserve"> Дослідження прямої вітки ВАХ діода.</w:t>
      </w:r>
    </w:p>
    <w:p w14:paraId="152ABAB3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23492CA9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ADC46D" wp14:editId="4FD89E07">
            <wp:extent cx="3505200" cy="1296182"/>
            <wp:effectExtent l="0" t="0" r="0" b="0"/>
            <wp:docPr id="2" name="Рисунок 1" descr="Діод(рис1)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1).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48" cy="13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BBF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E8C4BC0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mV</w:t>
      </w:r>
      <w:r w:rsidRPr="000F4FCD">
        <w:rPr>
          <w:rFonts w:ascii="Times New Roman" w:hAnsi="Times New Roman" w:cs="Times New Roman"/>
        </w:rPr>
        <w:t>.</w:t>
      </w:r>
    </w:p>
    <w:p w14:paraId="5742C4AA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377F8546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</w:p>
    <w:p w14:paraId="3228AE44" w14:textId="77777777" w:rsidR="00F34B01" w:rsidRPr="000F4FCD" w:rsidRDefault="00B93288" w:rsidP="00ED1322">
      <w:pPr>
        <w:ind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2.</w:t>
      </w:r>
      <w:r w:rsidRPr="000F4FCD">
        <w:rPr>
          <w:rFonts w:ascii="Times New Roman" w:hAnsi="Times New Roman" w:cs="Times New Roman"/>
        </w:rPr>
        <w:t xml:space="preserve"> 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p w14:paraId="5DB22664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1677B34E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EB724B0" wp14:editId="03752B09">
            <wp:extent cx="3571875" cy="1301269"/>
            <wp:effectExtent l="0" t="0" r="0" b="0"/>
            <wp:docPr id="3" name="Рисунок 2" descr="Діод(рис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36" cy="13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D2C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49CBF8D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V</w:t>
      </w:r>
      <w:r w:rsidRPr="000F4FCD">
        <w:rPr>
          <w:rFonts w:ascii="Times New Roman" w:hAnsi="Times New Roman" w:cs="Times New Roman"/>
        </w:rPr>
        <w:t>.</w:t>
      </w:r>
    </w:p>
    <w:p w14:paraId="2C6D51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78D89356" w14:textId="77777777" w:rsidR="00B93288" w:rsidRPr="000F4FCD" w:rsidRDefault="00B93288" w:rsidP="00ED1322">
      <w:pPr>
        <w:pStyle w:val="Default"/>
        <w:ind w:firstLine="568"/>
        <w:rPr>
          <w:i/>
        </w:rPr>
      </w:pPr>
    </w:p>
    <w:p w14:paraId="27994FEB" w14:textId="77777777" w:rsidR="00B93288" w:rsidRPr="000F4FCD" w:rsidRDefault="00B93288" w:rsidP="00ED1322">
      <w:pPr>
        <w:pStyle w:val="Default"/>
        <w:ind w:firstLine="568"/>
        <w:jc w:val="center"/>
      </w:pPr>
      <w:r w:rsidRPr="000F4FCD">
        <w:rPr>
          <w:i/>
        </w:rPr>
        <w:t>Завдання № 3.</w:t>
      </w:r>
      <w:r w:rsidRPr="000F4FCD">
        <w:t xml:space="preserve"> Дослідження ВАХ стабілітрона</w:t>
      </w:r>
    </w:p>
    <w:p w14:paraId="3F9B9FA5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50485C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030D9EA2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3C8B5DB5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427CD6" wp14:editId="3F2F123F">
            <wp:extent cx="3562350" cy="1356250"/>
            <wp:effectExtent l="0" t="0" r="0" b="0"/>
            <wp:docPr id="5" name="Рисунок 4" descr="Діод(рис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441" cy="13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CB7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lang w:val="ru-RU"/>
        </w:rPr>
        <w:t xml:space="preserve">2. </w:t>
      </w:r>
      <w:r w:rsidRPr="000F4FCD">
        <w:rPr>
          <w:rFonts w:ascii="Times New Roman" w:hAnsi="Times New Roman" w:cs="Times New Roman"/>
        </w:rPr>
        <w:t xml:space="preserve">Змінюючи потенціометр значення на стабілітроні записати </w:t>
      </w:r>
      <w:r w:rsidR="002B4ACC" w:rsidRPr="000F4FCD">
        <w:rPr>
          <w:rFonts w:ascii="Times New Roman" w:hAnsi="Times New Roman" w:cs="Times New Roman"/>
        </w:rPr>
        <w:t>показники амперметра і вольтметра</w:t>
      </w:r>
    </w:p>
    <w:p w14:paraId="346CCFA8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3.Записати данні </w:t>
      </w:r>
    </w:p>
    <w:p w14:paraId="4D673E71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4.Побудувати ВАХ</w:t>
      </w:r>
    </w:p>
    <w:p w14:paraId="0CD349CC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5.Визначити напругу стабілізації</w:t>
      </w:r>
    </w:p>
    <w:p w14:paraId="01969845" w14:textId="0AC40F20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6.Зробити виснов</w:t>
      </w:r>
      <w:r w:rsidR="002A640F">
        <w:rPr>
          <w:rFonts w:ascii="Times New Roman" w:hAnsi="Times New Roman" w:cs="Times New Roman"/>
        </w:rPr>
        <w:t>о</w:t>
      </w:r>
      <w:r w:rsidRPr="000F4FCD">
        <w:rPr>
          <w:rFonts w:ascii="Times New Roman" w:hAnsi="Times New Roman" w:cs="Times New Roman"/>
        </w:rPr>
        <w:t>к</w:t>
      </w:r>
    </w:p>
    <w:p w14:paraId="095C3DC0" w14:textId="77777777" w:rsidR="002B4ACC" w:rsidRPr="000F4FCD" w:rsidRDefault="002B4ACC" w:rsidP="000F4FCD">
      <w:pPr>
        <w:spacing w:before="240" w:after="240" w:line="259" w:lineRule="auto"/>
        <w:jc w:val="center"/>
        <w:rPr>
          <w:rFonts w:ascii="Times New Roman" w:hAnsi="Times New Roman" w:cs="Times New Roman"/>
          <w:lang w:val="ru-RU"/>
        </w:rPr>
      </w:pPr>
      <w:r w:rsidRPr="000F4FCD">
        <w:rPr>
          <w:rFonts w:ascii="Times New Roman" w:hAnsi="Times New Roman" w:cs="Times New Roman"/>
          <w:b/>
        </w:rPr>
        <w:lastRenderedPageBreak/>
        <w:t>Результати</w:t>
      </w:r>
    </w:p>
    <w:p w14:paraId="32B9A872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прямої вітки ВАХ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400A2416" w14:textId="77777777" w:rsidTr="00101FDF">
        <w:tc>
          <w:tcPr>
            <w:tcW w:w="3115" w:type="dxa"/>
            <w:vAlign w:val="bottom"/>
          </w:tcPr>
          <w:p w14:paraId="7D551C36" w14:textId="40867930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45282CE4" w14:textId="01E4042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314F089C" w14:textId="2380EEB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mV</w:t>
            </w:r>
          </w:p>
        </w:tc>
      </w:tr>
      <w:tr w:rsidR="002B4ACC" w:rsidRPr="000F4FCD" w14:paraId="6ECF00CC" w14:textId="77777777" w:rsidTr="00101FDF">
        <w:tc>
          <w:tcPr>
            <w:tcW w:w="3115" w:type="dxa"/>
            <w:vAlign w:val="bottom"/>
          </w:tcPr>
          <w:p w14:paraId="177FFD83" w14:textId="77777777" w:rsidR="002B4ACC" w:rsidRPr="000F4FCD" w:rsidRDefault="002B4ACC" w:rsidP="002B4AC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242D4F7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3,759</w:t>
            </w:r>
          </w:p>
        </w:tc>
        <w:tc>
          <w:tcPr>
            <w:tcW w:w="3115" w:type="dxa"/>
            <w:vAlign w:val="bottom"/>
          </w:tcPr>
          <w:p w14:paraId="794F35C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635,807</w:t>
            </w:r>
          </w:p>
        </w:tc>
      </w:tr>
      <w:tr w:rsidR="002B4ACC" w:rsidRPr="000F4FCD" w14:paraId="39C5FDCF" w14:textId="77777777" w:rsidTr="00101FDF">
        <w:tc>
          <w:tcPr>
            <w:tcW w:w="3115" w:type="dxa"/>
            <w:vAlign w:val="bottom"/>
          </w:tcPr>
          <w:p w14:paraId="165E911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4F1DAE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2,848</w:t>
            </w:r>
          </w:p>
        </w:tc>
        <w:tc>
          <w:tcPr>
            <w:tcW w:w="3115" w:type="dxa"/>
            <w:vAlign w:val="bottom"/>
          </w:tcPr>
          <w:p w14:paraId="0D66BF4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627,168</w:t>
            </w:r>
          </w:p>
        </w:tc>
      </w:tr>
      <w:tr w:rsidR="002B4ACC" w:rsidRPr="000F4FCD" w14:paraId="20F5AF3A" w14:textId="77777777" w:rsidTr="00101FDF">
        <w:tc>
          <w:tcPr>
            <w:tcW w:w="3115" w:type="dxa"/>
            <w:vAlign w:val="bottom"/>
          </w:tcPr>
          <w:p w14:paraId="7BA6CC4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48F8D1E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2,231</w:t>
            </w:r>
          </w:p>
        </w:tc>
        <w:tc>
          <w:tcPr>
            <w:tcW w:w="3115" w:type="dxa"/>
            <w:vAlign w:val="bottom"/>
          </w:tcPr>
          <w:p w14:paraId="0C9A9292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619,873</w:t>
            </w:r>
          </w:p>
        </w:tc>
      </w:tr>
      <w:tr w:rsidR="002B4ACC" w:rsidRPr="000F4FCD" w14:paraId="143D6FD4" w14:textId="77777777" w:rsidTr="00101FDF">
        <w:tc>
          <w:tcPr>
            <w:tcW w:w="3115" w:type="dxa"/>
            <w:vAlign w:val="bottom"/>
          </w:tcPr>
          <w:p w14:paraId="0C5002C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7487B42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1,78</w:t>
            </w:r>
          </w:p>
        </w:tc>
        <w:tc>
          <w:tcPr>
            <w:tcW w:w="3115" w:type="dxa"/>
            <w:vAlign w:val="bottom"/>
          </w:tcPr>
          <w:p w14:paraId="151651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613,304</w:t>
            </w:r>
          </w:p>
        </w:tc>
      </w:tr>
      <w:tr w:rsidR="002B4ACC" w:rsidRPr="000F4FCD" w14:paraId="3DB3D9BA" w14:textId="77777777" w:rsidTr="00101FDF">
        <w:tc>
          <w:tcPr>
            <w:tcW w:w="3115" w:type="dxa"/>
            <w:vAlign w:val="bottom"/>
          </w:tcPr>
          <w:p w14:paraId="13F7CD38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24888F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1,429</w:t>
            </w:r>
          </w:p>
        </w:tc>
        <w:tc>
          <w:tcPr>
            <w:tcW w:w="3115" w:type="dxa"/>
            <w:vAlign w:val="bottom"/>
          </w:tcPr>
          <w:p w14:paraId="25F4DC4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607,061</w:t>
            </w:r>
          </w:p>
        </w:tc>
      </w:tr>
      <w:tr w:rsidR="002B4ACC" w:rsidRPr="000F4FCD" w14:paraId="207849FA" w14:textId="77777777" w:rsidTr="00101FDF">
        <w:tc>
          <w:tcPr>
            <w:tcW w:w="3115" w:type="dxa"/>
            <w:vAlign w:val="bottom"/>
          </w:tcPr>
          <w:p w14:paraId="37B47C0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207E38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1,143</w:t>
            </w:r>
          </w:p>
        </w:tc>
        <w:tc>
          <w:tcPr>
            <w:tcW w:w="3115" w:type="dxa"/>
            <w:vAlign w:val="bottom"/>
          </w:tcPr>
          <w:p w14:paraId="23AF8B1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600,819</w:t>
            </w:r>
          </w:p>
        </w:tc>
      </w:tr>
      <w:tr w:rsidR="002B4ACC" w:rsidRPr="000F4FCD" w14:paraId="5331C4DC" w14:textId="77777777" w:rsidTr="00101FDF">
        <w:tc>
          <w:tcPr>
            <w:tcW w:w="3115" w:type="dxa"/>
            <w:vAlign w:val="bottom"/>
          </w:tcPr>
          <w:p w14:paraId="41BAB40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298E02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0,899299</w:t>
            </w:r>
          </w:p>
        </w:tc>
        <w:tc>
          <w:tcPr>
            <w:tcW w:w="3115" w:type="dxa"/>
            <w:vAlign w:val="bottom"/>
          </w:tcPr>
          <w:p w14:paraId="2DDB5AA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594,239</w:t>
            </w:r>
          </w:p>
        </w:tc>
      </w:tr>
      <w:tr w:rsidR="002B4ACC" w:rsidRPr="000F4FCD" w14:paraId="253490CC" w14:textId="77777777" w:rsidTr="00101FDF">
        <w:tc>
          <w:tcPr>
            <w:tcW w:w="3115" w:type="dxa"/>
            <w:vAlign w:val="bottom"/>
          </w:tcPr>
          <w:p w14:paraId="3759FFF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2BE85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0,685277</w:t>
            </w:r>
          </w:p>
        </w:tc>
        <w:tc>
          <w:tcPr>
            <w:tcW w:w="3115" w:type="dxa"/>
            <w:vAlign w:val="bottom"/>
          </w:tcPr>
          <w:p w14:paraId="321330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586,866</w:t>
            </w:r>
          </w:p>
        </w:tc>
      </w:tr>
      <w:tr w:rsidR="002B4ACC" w:rsidRPr="000F4FCD" w14:paraId="34E5B032" w14:textId="77777777" w:rsidTr="00101FDF">
        <w:tc>
          <w:tcPr>
            <w:tcW w:w="3115" w:type="dxa"/>
            <w:vAlign w:val="bottom"/>
          </w:tcPr>
          <w:p w14:paraId="6CA3B07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5EB65EB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0,491537</w:t>
            </w:r>
          </w:p>
        </w:tc>
        <w:tc>
          <w:tcPr>
            <w:tcW w:w="3115" w:type="dxa"/>
            <w:vAlign w:val="bottom"/>
          </w:tcPr>
          <w:p w14:paraId="155D3C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577,962</w:t>
            </w:r>
          </w:p>
        </w:tc>
      </w:tr>
      <w:tr w:rsidR="002B4ACC" w:rsidRPr="000F4FCD" w14:paraId="1AE67F03" w14:textId="77777777" w:rsidTr="00101FDF">
        <w:tc>
          <w:tcPr>
            <w:tcW w:w="3115" w:type="dxa"/>
            <w:vAlign w:val="bottom"/>
          </w:tcPr>
          <w:p w14:paraId="6AA5378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5F4FBC7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0,313532</w:t>
            </w:r>
          </w:p>
        </w:tc>
        <w:tc>
          <w:tcPr>
            <w:tcW w:w="3115" w:type="dxa"/>
            <w:vAlign w:val="bottom"/>
          </w:tcPr>
          <w:p w14:paraId="10FED2B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566,048</w:t>
            </w:r>
          </w:p>
        </w:tc>
      </w:tr>
      <w:tr w:rsidR="002B4ACC" w:rsidRPr="000F4FCD" w14:paraId="42BEC97B" w14:textId="77777777" w:rsidTr="00101FDF">
        <w:tc>
          <w:tcPr>
            <w:tcW w:w="3115" w:type="dxa"/>
            <w:vAlign w:val="bottom"/>
          </w:tcPr>
          <w:p w14:paraId="17A3695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30CDA8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0,154463</w:t>
            </w:r>
          </w:p>
        </w:tc>
        <w:tc>
          <w:tcPr>
            <w:tcW w:w="3115" w:type="dxa"/>
            <w:vAlign w:val="bottom"/>
          </w:tcPr>
          <w:p w14:paraId="4F27BE5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547,483</w:t>
            </w:r>
          </w:p>
        </w:tc>
      </w:tr>
      <w:tr w:rsidR="002B4ACC" w:rsidRPr="000F4FCD" w14:paraId="08203412" w14:textId="77777777" w:rsidTr="00101FDF">
        <w:tc>
          <w:tcPr>
            <w:tcW w:w="3115" w:type="dxa"/>
            <w:vAlign w:val="bottom"/>
          </w:tcPr>
          <w:p w14:paraId="2C44496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52C0C67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0,039536</w:t>
            </w:r>
          </w:p>
        </w:tc>
        <w:tc>
          <w:tcPr>
            <w:tcW w:w="3115" w:type="dxa"/>
            <w:vAlign w:val="bottom"/>
          </w:tcPr>
          <w:p w14:paraId="488A991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512,052</w:t>
            </w:r>
          </w:p>
        </w:tc>
      </w:tr>
      <w:tr w:rsidR="002B4ACC" w:rsidRPr="000F4FCD" w14:paraId="2818BCA1" w14:textId="77777777" w:rsidTr="00101FDF">
        <w:tc>
          <w:tcPr>
            <w:tcW w:w="3115" w:type="dxa"/>
            <w:vAlign w:val="bottom"/>
          </w:tcPr>
          <w:p w14:paraId="567A3DC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2AA1C235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0,003452</w:t>
            </w:r>
          </w:p>
        </w:tc>
        <w:tc>
          <w:tcPr>
            <w:tcW w:w="3115" w:type="dxa"/>
            <w:vAlign w:val="bottom"/>
          </w:tcPr>
          <w:p w14:paraId="1AA431D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448,93</w:t>
            </w:r>
          </w:p>
        </w:tc>
      </w:tr>
      <w:tr w:rsidR="002B4ACC" w:rsidRPr="000F4FCD" w14:paraId="09D4616C" w14:textId="77777777" w:rsidTr="00101FDF">
        <w:tc>
          <w:tcPr>
            <w:tcW w:w="3115" w:type="dxa"/>
            <w:vAlign w:val="bottom"/>
          </w:tcPr>
          <w:p w14:paraId="580936D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7488D0F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0,000197978</w:t>
            </w:r>
          </w:p>
        </w:tc>
        <w:tc>
          <w:tcPr>
            <w:tcW w:w="3115" w:type="dxa"/>
            <w:vAlign w:val="bottom"/>
          </w:tcPr>
          <w:p w14:paraId="3FC5297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374,943</w:t>
            </w:r>
          </w:p>
        </w:tc>
      </w:tr>
    </w:tbl>
    <w:p w14:paraId="1C1994EB" w14:textId="77777777" w:rsidR="002B4ACC" w:rsidRPr="000F4FCD" w:rsidRDefault="002B4ACC" w:rsidP="002B4ACC">
      <w:pPr>
        <w:ind w:left="-284" w:firstLine="568"/>
        <w:rPr>
          <w:rFonts w:ascii="Times New Roman" w:hAnsi="Times New Roman" w:cs="Times New Roman"/>
        </w:rPr>
      </w:pPr>
    </w:p>
    <w:p w14:paraId="1C72B598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03FDF539" w14:textId="77777777" w:rsidTr="005B2F3F">
        <w:tc>
          <w:tcPr>
            <w:tcW w:w="3115" w:type="dxa"/>
            <w:vAlign w:val="bottom"/>
          </w:tcPr>
          <w:p w14:paraId="253D5FEE" w14:textId="572DAD6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3E95E67B" w14:textId="0E622868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7B7DF4B" w14:textId="66B4C50B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727CF3EF" w14:textId="77777777" w:rsidTr="005B2F3F">
        <w:tc>
          <w:tcPr>
            <w:tcW w:w="3115" w:type="dxa"/>
            <w:vAlign w:val="bottom"/>
          </w:tcPr>
          <w:p w14:paraId="77AD40DD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4C9E4469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6EB3602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7410E9E7" w14:textId="77777777" w:rsidTr="005B2F3F">
        <w:tc>
          <w:tcPr>
            <w:tcW w:w="3115" w:type="dxa"/>
            <w:vAlign w:val="bottom"/>
          </w:tcPr>
          <w:p w14:paraId="3EA71F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2C71095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0780D25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7DC39B97" w14:textId="77777777" w:rsidTr="005B2F3F">
        <w:tc>
          <w:tcPr>
            <w:tcW w:w="3115" w:type="dxa"/>
            <w:vAlign w:val="bottom"/>
          </w:tcPr>
          <w:p w14:paraId="47EA2E8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7E0751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79CE634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E5BE6ED" w14:textId="77777777" w:rsidTr="005B2F3F">
        <w:tc>
          <w:tcPr>
            <w:tcW w:w="3115" w:type="dxa"/>
            <w:vAlign w:val="bottom"/>
          </w:tcPr>
          <w:p w14:paraId="5434F95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0F4EB1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58EF45F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5D890241" w14:textId="77777777" w:rsidTr="005B2F3F">
        <w:tc>
          <w:tcPr>
            <w:tcW w:w="3115" w:type="dxa"/>
            <w:vAlign w:val="bottom"/>
          </w:tcPr>
          <w:p w14:paraId="56B6F5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440476A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A48F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5431BF11" w14:textId="77777777" w:rsidTr="005B2F3F">
        <w:tc>
          <w:tcPr>
            <w:tcW w:w="3115" w:type="dxa"/>
            <w:vAlign w:val="bottom"/>
          </w:tcPr>
          <w:p w14:paraId="6C2861C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643C449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772151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6A538990" w14:textId="77777777" w:rsidTr="005B2F3F">
        <w:tc>
          <w:tcPr>
            <w:tcW w:w="3115" w:type="dxa"/>
            <w:vAlign w:val="bottom"/>
          </w:tcPr>
          <w:p w14:paraId="137BE0F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127346B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6B6DB20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1FB80E34" w14:textId="77777777" w:rsidTr="005B2F3F">
        <w:tc>
          <w:tcPr>
            <w:tcW w:w="3115" w:type="dxa"/>
            <w:vAlign w:val="bottom"/>
          </w:tcPr>
          <w:p w14:paraId="21D13D0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731F9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1F411B1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3C1B49B2" w14:textId="77777777" w:rsidTr="005B2F3F">
        <w:tc>
          <w:tcPr>
            <w:tcW w:w="3115" w:type="dxa"/>
            <w:vAlign w:val="bottom"/>
          </w:tcPr>
          <w:p w14:paraId="7305AF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3C1BDDA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14131BB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3470C392" w14:textId="77777777" w:rsidTr="005B2F3F">
        <w:tc>
          <w:tcPr>
            <w:tcW w:w="3115" w:type="dxa"/>
            <w:vAlign w:val="bottom"/>
          </w:tcPr>
          <w:p w14:paraId="7DE7020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2246F5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1751B3F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7239D1AD" w14:textId="77777777" w:rsidTr="005B2F3F">
        <w:tc>
          <w:tcPr>
            <w:tcW w:w="3115" w:type="dxa"/>
            <w:vAlign w:val="bottom"/>
          </w:tcPr>
          <w:p w14:paraId="650B99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090D693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628A646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05ECE3EA" w14:textId="77777777" w:rsidTr="005B2F3F">
        <w:tc>
          <w:tcPr>
            <w:tcW w:w="3115" w:type="dxa"/>
            <w:vAlign w:val="bottom"/>
          </w:tcPr>
          <w:p w14:paraId="2F2DBE0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08DFE6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10A786D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4CAE1255" w14:textId="77777777" w:rsidTr="005B2F3F">
        <w:tc>
          <w:tcPr>
            <w:tcW w:w="3115" w:type="dxa"/>
            <w:vAlign w:val="bottom"/>
          </w:tcPr>
          <w:p w14:paraId="6BF03A8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7A01776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254E6CB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703BA4DA" w14:textId="77777777" w:rsidTr="005B2F3F">
        <w:tc>
          <w:tcPr>
            <w:tcW w:w="3115" w:type="dxa"/>
            <w:vAlign w:val="bottom"/>
          </w:tcPr>
          <w:p w14:paraId="4D021CE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651B6B1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67E8FCE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7572D073" w14:textId="77777777" w:rsidR="002B4ACC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ВАХ стабілітрона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1E2FEA98" w14:textId="77777777" w:rsidTr="005B2F3F">
        <w:tc>
          <w:tcPr>
            <w:tcW w:w="3115" w:type="dxa"/>
            <w:vAlign w:val="bottom"/>
          </w:tcPr>
          <w:p w14:paraId="77A3CC4B" w14:textId="53C83961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61E15E81" w14:textId="434E287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DF369D6" w14:textId="28740C9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483E0A6D" w14:textId="77777777" w:rsidTr="005B2F3F">
        <w:tc>
          <w:tcPr>
            <w:tcW w:w="3115" w:type="dxa"/>
            <w:vAlign w:val="bottom"/>
          </w:tcPr>
          <w:p w14:paraId="50B3D246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1D96A312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36FAA2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415BDBB1" w14:textId="77777777" w:rsidTr="005B2F3F">
        <w:tc>
          <w:tcPr>
            <w:tcW w:w="3115" w:type="dxa"/>
            <w:vAlign w:val="bottom"/>
          </w:tcPr>
          <w:p w14:paraId="0F22CED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564EBE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4BBA33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3B4B2728" w14:textId="77777777" w:rsidTr="005B2F3F">
        <w:tc>
          <w:tcPr>
            <w:tcW w:w="3115" w:type="dxa"/>
            <w:vAlign w:val="bottom"/>
          </w:tcPr>
          <w:p w14:paraId="7C07E93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568AF3F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2BBE36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DF2CD56" w14:textId="77777777" w:rsidTr="005B2F3F">
        <w:tc>
          <w:tcPr>
            <w:tcW w:w="3115" w:type="dxa"/>
            <w:vAlign w:val="bottom"/>
          </w:tcPr>
          <w:p w14:paraId="4D29FAD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5E8873E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33D42DE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0D382DDC" w14:textId="77777777" w:rsidTr="005B2F3F">
        <w:tc>
          <w:tcPr>
            <w:tcW w:w="3115" w:type="dxa"/>
            <w:vAlign w:val="bottom"/>
          </w:tcPr>
          <w:p w14:paraId="16BC603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53C30CB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CCADAC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7A5BC744" w14:textId="77777777" w:rsidTr="005B2F3F">
        <w:tc>
          <w:tcPr>
            <w:tcW w:w="3115" w:type="dxa"/>
            <w:vAlign w:val="bottom"/>
          </w:tcPr>
          <w:p w14:paraId="3F4406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FBA0B1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0F48E3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34DD5783" w14:textId="77777777" w:rsidTr="005B2F3F">
        <w:tc>
          <w:tcPr>
            <w:tcW w:w="3115" w:type="dxa"/>
            <w:vAlign w:val="bottom"/>
          </w:tcPr>
          <w:p w14:paraId="2DF87E4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11240E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24503A6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46994D21" w14:textId="77777777" w:rsidTr="005B2F3F">
        <w:tc>
          <w:tcPr>
            <w:tcW w:w="3115" w:type="dxa"/>
            <w:vAlign w:val="bottom"/>
          </w:tcPr>
          <w:p w14:paraId="2A730B1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A7E3F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7849E9B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6B5A5E3E" w14:textId="77777777" w:rsidTr="005B2F3F">
        <w:tc>
          <w:tcPr>
            <w:tcW w:w="3115" w:type="dxa"/>
            <w:vAlign w:val="bottom"/>
          </w:tcPr>
          <w:p w14:paraId="0230D7D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26D5E9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7778AB8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50B051A4" w14:textId="77777777" w:rsidTr="005B2F3F">
        <w:tc>
          <w:tcPr>
            <w:tcW w:w="3115" w:type="dxa"/>
            <w:vAlign w:val="bottom"/>
          </w:tcPr>
          <w:p w14:paraId="04DE73E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65101BE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360AA03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579FF196" w14:textId="77777777" w:rsidTr="005B2F3F">
        <w:tc>
          <w:tcPr>
            <w:tcW w:w="3115" w:type="dxa"/>
            <w:vAlign w:val="bottom"/>
          </w:tcPr>
          <w:p w14:paraId="1738D24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9E6BA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2392F3C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2FD47C91" w14:textId="77777777" w:rsidTr="005B2F3F">
        <w:tc>
          <w:tcPr>
            <w:tcW w:w="3115" w:type="dxa"/>
            <w:vAlign w:val="bottom"/>
          </w:tcPr>
          <w:p w14:paraId="2E03F9D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6994414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77987B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7E9D166F" w14:textId="77777777" w:rsidTr="005B2F3F">
        <w:tc>
          <w:tcPr>
            <w:tcW w:w="3115" w:type="dxa"/>
            <w:vAlign w:val="bottom"/>
          </w:tcPr>
          <w:p w14:paraId="05BB91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07D652F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4439F5F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1525F912" w14:textId="77777777" w:rsidTr="005B2F3F">
        <w:tc>
          <w:tcPr>
            <w:tcW w:w="3115" w:type="dxa"/>
            <w:vAlign w:val="bottom"/>
          </w:tcPr>
          <w:p w14:paraId="6B72922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255D459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0644B6D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60FAB538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7C6688B0" wp14:editId="0EE49391">
            <wp:extent cx="45339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07160A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4E55D25" wp14:editId="3E82719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5384D" w14:textId="2BAC91F5" w:rsidR="00ED1322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819A4A7" wp14:editId="235F358A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684111" w14:textId="77777777" w:rsidR="00ED1322" w:rsidRDefault="00ED13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12289B" w14:textId="6627492A" w:rsidR="00D64E9B" w:rsidRDefault="00ED1322" w:rsidP="00ED13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0C2EC261" w14:textId="28E9FB41" w:rsidR="00ED1322" w:rsidRPr="00ED1322" w:rsidRDefault="00CE15BA" w:rsidP="00CE15BA">
      <w:pPr>
        <w:ind w:firstLine="708"/>
        <w:rPr>
          <w:rFonts w:ascii="Times New Roman" w:hAnsi="Times New Roman" w:cs="Times New Roman"/>
        </w:rPr>
      </w:pPr>
      <w:r w:rsidRPr="00CE15BA">
        <w:rPr>
          <w:rFonts w:ascii="Times New Roman" w:hAnsi="Times New Roman" w:cs="Times New Roman"/>
        </w:rPr>
        <w:t>Ця лабораторна робота допомогла мені поглибити та закріпити теоретичні знання, також я уяснив суть процесів у напівпровідникових елементах. Ознайомився із методикою зняття вольт - амперних характеристик (ВАХ) діодів та дослідив властивості схем випрямлення.</w:t>
      </w:r>
    </w:p>
    <w:sectPr w:rsidR="00ED1322" w:rsidRPr="00ED13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B01"/>
    <w:rsid w:val="000E3E2D"/>
    <w:rsid w:val="000F4FCD"/>
    <w:rsid w:val="002A640F"/>
    <w:rsid w:val="002B4ACC"/>
    <w:rsid w:val="00310093"/>
    <w:rsid w:val="008A0521"/>
    <w:rsid w:val="008A0F6F"/>
    <w:rsid w:val="009042B1"/>
    <w:rsid w:val="0092102A"/>
    <w:rsid w:val="00B93288"/>
    <w:rsid w:val="00CE15BA"/>
    <w:rsid w:val="00D64E9B"/>
    <w:rsid w:val="00DE283F"/>
    <w:rsid w:val="00ED1322"/>
    <w:rsid w:val="00F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3FB"/>
  <w15:chartTrackingRefBased/>
  <w15:docId w15:val="{E7F611E5-DFC2-4486-B82F-07AB55A1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2B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прямої вітки діода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Лист1!$C$1:$C$14</c:f>
              <c:numCache>
                <c:formatCode>General</c:formatCode>
                <c:ptCount val="14"/>
                <c:pt idx="0">
                  <c:v>635.80700000000002</c:v>
                </c:pt>
                <c:pt idx="1">
                  <c:v>627.16800000000001</c:v>
                </c:pt>
                <c:pt idx="2">
                  <c:v>619.87300000000005</c:v>
                </c:pt>
                <c:pt idx="3">
                  <c:v>613.30399999999997</c:v>
                </c:pt>
                <c:pt idx="4">
                  <c:v>607.06100000000004</c:v>
                </c:pt>
                <c:pt idx="5">
                  <c:v>600.81899999999996</c:v>
                </c:pt>
                <c:pt idx="6">
                  <c:v>594.23900000000003</c:v>
                </c:pt>
                <c:pt idx="7">
                  <c:v>586.86599999999999</c:v>
                </c:pt>
                <c:pt idx="8">
                  <c:v>577.96199999999999</c:v>
                </c:pt>
                <c:pt idx="9">
                  <c:v>566.048</c:v>
                </c:pt>
                <c:pt idx="10">
                  <c:v>547.48299999999995</c:v>
                </c:pt>
                <c:pt idx="11">
                  <c:v>512.05200000000002</c:v>
                </c:pt>
                <c:pt idx="12">
                  <c:v>448.93</c:v>
                </c:pt>
                <c:pt idx="13">
                  <c:v>374.94299999999998</c:v>
                </c:pt>
              </c:numCache>
            </c:numRef>
          </c:xVal>
          <c:yVal>
            <c:numRef>
              <c:f>Лист1!$B$1:$B$14</c:f>
              <c:numCache>
                <c:formatCode>General</c:formatCode>
                <c:ptCount val="14"/>
                <c:pt idx="0">
                  <c:v>3.7589999999999999</c:v>
                </c:pt>
                <c:pt idx="1">
                  <c:v>2.8479999999999999</c:v>
                </c:pt>
                <c:pt idx="2">
                  <c:v>2.2309999999999999</c:v>
                </c:pt>
                <c:pt idx="3">
                  <c:v>1.78</c:v>
                </c:pt>
                <c:pt idx="4">
                  <c:v>1.429</c:v>
                </c:pt>
                <c:pt idx="5">
                  <c:v>1.143</c:v>
                </c:pt>
                <c:pt idx="6">
                  <c:v>0.89929899999999996</c:v>
                </c:pt>
                <c:pt idx="7">
                  <c:v>0.68527700000000003</c:v>
                </c:pt>
                <c:pt idx="8">
                  <c:v>0.491537</c:v>
                </c:pt>
                <c:pt idx="9">
                  <c:v>0.31353199999999998</c:v>
                </c:pt>
                <c:pt idx="10">
                  <c:v>0.15446299999999999</c:v>
                </c:pt>
                <c:pt idx="11">
                  <c:v>3.9536000000000002E-2</c:v>
                </c:pt>
                <c:pt idx="12">
                  <c:v>3.4520000000000002E-3</c:v>
                </c:pt>
                <c:pt idx="13">
                  <c:v>1.9797799999999999E-4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49-4FFA-B382-F6E9E25A9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281712"/>
        <c:axId val="1137286288"/>
      </c:scatterChart>
      <c:valAx>
        <c:axId val="113728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6288"/>
        <c:crosses val="autoZero"/>
        <c:crossBetween val="midCat"/>
      </c:valAx>
      <c:valAx>
        <c:axId val="113728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оберненої вітки діода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Лист1!$C$24:$C$37</c:f>
              <c:numCache>
                <c:formatCode>General</c:formatCode>
                <c:ptCount val="14"/>
                <c:pt idx="0">
                  <c:v>100.65900000000001</c:v>
                </c:pt>
                <c:pt idx="1">
                  <c:v>100.598</c:v>
                </c:pt>
                <c:pt idx="2">
                  <c:v>96</c:v>
                </c:pt>
                <c:pt idx="3">
                  <c:v>90</c:v>
                </c:pt>
                <c:pt idx="4">
                  <c:v>84</c:v>
                </c:pt>
                <c:pt idx="5">
                  <c:v>78</c:v>
                </c:pt>
                <c:pt idx="6">
                  <c:v>72</c:v>
                </c:pt>
                <c:pt idx="7">
                  <c:v>66</c:v>
                </c:pt>
                <c:pt idx="8">
                  <c:v>60</c:v>
                </c:pt>
                <c:pt idx="9">
                  <c:v>54</c:v>
                </c:pt>
                <c:pt idx="10">
                  <c:v>48</c:v>
                </c:pt>
                <c:pt idx="11">
                  <c:v>42</c:v>
                </c:pt>
                <c:pt idx="12">
                  <c:v>36</c:v>
                </c:pt>
                <c:pt idx="13">
                  <c:v>30</c:v>
                </c:pt>
              </c:numCache>
            </c:numRef>
          </c:xVal>
          <c:yVal>
            <c:numRef>
              <c:f>Лист1!$B$24:$B$37</c:f>
              <c:numCache>
                <c:formatCode>General</c:formatCode>
                <c:ptCount val="14"/>
                <c:pt idx="0">
                  <c:v>7.3410000000000002</c:v>
                </c:pt>
                <c:pt idx="1">
                  <c:v>1.02</c:v>
                </c:pt>
                <c:pt idx="2">
                  <c:v>9.6095999999999996E-5</c:v>
                </c:pt>
                <c:pt idx="3">
                  <c:v>9.009E-5</c:v>
                </c:pt>
                <c:pt idx="4">
                  <c:v>8.4084000000000003E-5</c:v>
                </c:pt>
                <c:pt idx="5">
                  <c:v>7.8077999999999993E-5</c:v>
                </c:pt>
                <c:pt idx="6">
                  <c:v>7.2071999999999997E-5</c:v>
                </c:pt>
                <c:pt idx="7">
                  <c:v>6.6066000000000001E-5</c:v>
                </c:pt>
                <c:pt idx="8">
                  <c:v>6.0059999999999998E-5</c:v>
                </c:pt>
                <c:pt idx="9">
                  <c:v>5.5053999999999998E-5</c:v>
                </c:pt>
                <c:pt idx="10">
                  <c:v>4.8047999999999998E-5</c:v>
                </c:pt>
                <c:pt idx="11">
                  <c:v>4.2042000000000002E-5</c:v>
                </c:pt>
                <c:pt idx="12">
                  <c:v>3.6035999999999999E-5</c:v>
                </c:pt>
                <c:pt idx="13">
                  <c:v>3.0029999999999999E-5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47-4827-A709-6653EE2BC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88528"/>
        <c:axId val="1139779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Лист1!$A$38:$B$38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Лист1!$C$24:$C$37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100.65900000000001</c:v>
                      </c:pt>
                      <c:pt idx="1">
                        <c:v>100.598</c:v>
                      </c:pt>
                      <c:pt idx="2">
                        <c:v>96</c:v>
                      </c:pt>
                      <c:pt idx="3">
                        <c:v>90</c:v>
                      </c:pt>
                      <c:pt idx="4">
                        <c:v>84</c:v>
                      </c:pt>
                      <c:pt idx="5">
                        <c:v>78</c:v>
                      </c:pt>
                      <c:pt idx="6">
                        <c:v>72</c:v>
                      </c:pt>
                      <c:pt idx="7">
                        <c:v>66</c:v>
                      </c:pt>
                      <c:pt idx="8">
                        <c:v>60</c:v>
                      </c:pt>
                      <c:pt idx="9">
                        <c:v>54</c:v>
                      </c:pt>
                      <c:pt idx="10">
                        <c:v>48</c:v>
                      </c:pt>
                      <c:pt idx="11">
                        <c:v>42</c:v>
                      </c:pt>
                      <c:pt idx="12">
                        <c:v>36</c:v>
                      </c:pt>
                      <c:pt idx="13">
                        <c:v>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Лист1!$C$38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F47-4827-A709-6653EE2BCF4E}"/>
                  </c:ext>
                </c:extLst>
              </c15:ser>
            </c15:filteredScatterSeries>
          </c:ext>
        </c:extLst>
      </c:scatterChart>
      <c:valAx>
        <c:axId val="113978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9376"/>
        <c:crosses val="autoZero"/>
        <c:crossBetween val="midCat"/>
      </c:valAx>
      <c:valAx>
        <c:axId val="113977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стабілотрона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Лист1!$C$44:$C$57</c:f>
              <c:numCache>
                <c:formatCode>General</c:formatCode>
                <c:ptCount val="14"/>
                <c:pt idx="0">
                  <c:v>3.2440000000000002</c:v>
                </c:pt>
                <c:pt idx="1">
                  <c:v>3.2360000000000002</c:v>
                </c:pt>
                <c:pt idx="2">
                  <c:v>3.2269999999999999</c:v>
                </c:pt>
                <c:pt idx="3">
                  <c:v>3.2149999999999999</c:v>
                </c:pt>
                <c:pt idx="4">
                  <c:v>3.1989999999999998</c:v>
                </c:pt>
                <c:pt idx="5">
                  <c:v>3.165</c:v>
                </c:pt>
                <c:pt idx="6">
                  <c:v>3</c:v>
                </c:pt>
                <c:pt idx="7">
                  <c:v>2.75</c:v>
                </c:pt>
                <c:pt idx="8">
                  <c:v>2.5</c:v>
                </c:pt>
                <c:pt idx="9">
                  <c:v>2.25</c:v>
                </c:pt>
                <c:pt idx="10">
                  <c:v>2</c:v>
                </c:pt>
                <c:pt idx="11">
                  <c:v>1.75</c:v>
                </c:pt>
                <c:pt idx="12">
                  <c:v>1.5</c:v>
                </c:pt>
                <c:pt idx="13">
                  <c:v>1.25</c:v>
                </c:pt>
              </c:numCache>
            </c:numRef>
          </c:xVal>
          <c:yVal>
            <c:numRef>
              <c:f>Лист1!$B$44:$B$57</c:f>
              <c:numCache>
                <c:formatCode>General</c:formatCode>
                <c:ptCount val="14"/>
                <c:pt idx="0">
                  <c:v>3.22</c:v>
                </c:pt>
                <c:pt idx="1">
                  <c:v>2.3719999999999999</c:v>
                </c:pt>
                <c:pt idx="2">
                  <c:v>1.681</c:v>
                </c:pt>
                <c:pt idx="3">
                  <c:v>1.097</c:v>
                </c:pt>
                <c:pt idx="4">
                  <c:v>0.59009100000000003</c:v>
                </c:pt>
                <c:pt idx="5">
                  <c:v>0.16076099999999999</c:v>
                </c:pt>
                <c:pt idx="6">
                  <c:v>2.7289099999999999E-4</c:v>
                </c:pt>
                <c:pt idx="7">
                  <c:v>2.7699999999999997E-6</c:v>
                </c:pt>
                <c:pt idx="8">
                  <c:v>2.5019999999999995E-6</c:v>
                </c:pt>
                <c:pt idx="9">
                  <c:v>2.2519999999999998E-6</c:v>
                </c:pt>
                <c:pt idx="10">
                  <c:v>2.0019999999999996E-6</c:v>
                </c:pt>
                <c:pt idx="11">
                  <c:v>1.7519999999999999E-6</c:v>
                </c:pt>
                <c:pt idx="12">
                  <c:v>1.5009999999999999E-6</c:v>
                </c:pt>
                <c:pt idx="13">
                  <c:v>1.2509999999999998E-6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A-441B-9DDE-06878FF02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74800"/>
        <c:axId val="11397876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Лист1!$A$58:$B$58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Лист1!$C$44:$C$57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3.2440000000000002</c:v>
                      </c:pt>
                      <c:pt idx="1">
                        <c:v>3.2360000000000002</c:v>
                      </c:pt>
                      <c:pt idx="2">
                        <c:v>3.2269999999999999</c:v>
                      </c:pt>
                      <c:pt idx="3">
                        <c:v>3.2149999999999999</c:v>
                      </c:pt>
                      <c:pt idx="4">
                        <c:v>3.1989999999999998</c:v>
                      </c:pt>
                      <c:pt idx="5">
                        <c:v>3.165</c:v>
                      </c:pt>
                      <c:pt idx="6">
                        <c:v>3</c:v>
                      </c:pt>
                      <c:pt idx="7">
                        <c:v>2.75</c:v>
                      </c:pt>
                      <c:pt idx="8">
                        <c:v>2.5</c:v>
                      </c:pt>
                      <c:pt idx="9">
                        <c:v>2.25</c:v>
                      </c:pt>
                      <c:pt idx="10">
                        <c:v>2</c:v>
                      </c:pt>
                      <c:pt idx="11">
                        <c:v>1.75</c:v>
                      </c:pt>
                      <c:pt idx="12">
                        <c:v>1.5</c:v>
                      </c:pt>
                      <c:pt idx="13">
                        <c:v>1.25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Лист1!$C$58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CAA-441B-9DDE-06878FF02857}"/>
                  </c:ext>
                </c:extLst>
              </c15:ser>
            </c15:filteredScatterSeries>
          </c:ext>
        </c:extLst>
      </c:scatterChart>
      <c:valAx>
        <c:axId val="113977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7696"/>
        <c:crosses val="autoZero"/>
        <c:crossBetween val="midCat"/>
      </c:valAx>
      <c:valAx>
        <c:axId val="113978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1642</Words>
  <Characters>936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4</cp:revision>
  <dcterms:created xsi:type="dcterms:W3CDTF">2020-03-10T21:23:00Z</dcterms:created>
  <dcterms:modified xsi:type="dcterms:W3CDTF">2020-03-11T00:15:00Z</dcterms:modified>
</cp:coreProperties>
</file>