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848C7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7CD04F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150549F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Біологічний факультет</w:t>
      </w:r>
    </w:p>
    <w:p w14:paraId="21CB1D39" w14:textId="77777777" w:rsidR="000749B2" w:rsidRPr="002563B3" w:rsidRDefault="000749B2" w:rsidP="000749B2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2563B3">
        <w:rPr>
          <w:sz w:val="28"/>
          <w:szCs w:val="28"/>
          <w:lang w:val="uk-UA"/>
        </w:rPr>
        <w:t>Кафедра біохімії</w:t>
      </w:r>
    </w:p>
    <w:p w14:paraId="082CD5CC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12AE87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BE4C74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87EF0E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AE206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EDD646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4209F5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84BD45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95DBB8F" w14:textId="6A8BD108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№7</w:t>
      </w:r>
    </w:p>
    <w:p w14:paraId="7BF13F54" w14:textId="711FCACF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“Властивості гормонів”</w:t>
      </w:r>
    </w:p>
    <w:p w14:paraId="7117664F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CDB03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2AD4BC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30178B" w14:textId="77777777" w:rsidR="000749B2" w:rsidRPr="002563B3" w:rsidRDefault="000749B2" w:rsidP="00074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043B3C" w14:textId="77777777" w:rsidR="000749B2" w:rsidRPr="002563B3" w:rsidRDefault="000749B2" w:rsidP="000749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6163DD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40BA87" w14:textId="6BB44D40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04795F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408B15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248DC1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615EF8F5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Студент групи ФеМ-21</w:t>
      </w:r>
    </w:p>
    <w:p w14:paraId="1381B2A9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Кудрявцев Антон</w:t>
      </w:r>
    </w:p>
    <w:p w14:paraId="71AFC732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14:paraId="7F79C624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Доц. Гачкова Г.Я.</w:t>
      </w:r>
    </w:p>
    <w:p w14:paraId="7DB35261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36C4474" w14:textId="77777777" w:rsidR="000749B2" w:rsidRPr="002563B3" w:rsidRDefault="000749B2" w:rsidP="000749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8B01AA" w14:textId="77777777" w:rsidR="000749B2" w:rsidRPr="002563B3" w:rsidRDefault="000749B2" w:rsidP="000749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6E8C60AA" w14:textId="53E2A347" w:rsidR="00073EBC" w:rsidRPr="002563B3" w:rsidRDefault="000749B2" w:rsidP="000749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ab/>
        <w:t xml:space="preserve">Мета роботи: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ознайомитися із принципами та методами виявлення деяких гормонів, що їх синтезують різні залози внутрішньої секреції</w:t>
      </w:r>
    </w:p>
    <w:p w14:paraId="389EB6E1" w14:textId="3BDAB8A5" w:rsidR="000749B2" w:rsidRPr="002563B3" w:rsidRDefault="000749B2" w:rsidP="000749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EA62CA" w14:textId="2AA52E79" w:rsidR="000749B2" w:rsidRPr="002563B3" w:rsidRDefault="000749B2" w:rsidP="000749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DF49028" w14:textId="7D2237B5" w:rsidR="000749B2" w:rsidRPr="002563B3" w:rsidRDefault="000749B2" w:rsidP="00074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Якісна реакція на тироксин</w:t>
      </w:r>
    </w:p>
    <w:p w14:paraId="24C01856" w14:textId="339E1C7B" w:rsidR="000749B2" w:rsidRPr="002563B3" w:rsidRDefault="000749B2" w:rsidP="000749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тироксин можна виявити у препараті тиреоїдину, який отримують зі знежиреної та висушеної тканини щитоподібної залози великої рогатої худоби. Виявляють тироксин шляхом відщеплення йодидної кислоти за допомогою кислотного гідролізу. Вільний йод, який утворюється в разі окиснення йодидної кислоти калій йодатом, під час екстракції хлороформом надає хлороформові фіолетового забарвлення.</w:t>
      </w:r>
    </w:p>
    <w:p w14:paraId="35F4B702" w14:textId="072240AE" w:rsidR="000749B2" w:rsidRPr="002563B3" w:rsidRDefault="000749B2" w:rsidP="00074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Проба з ферум (ІІІ) хлоридом</w:t>
      </w:r>
    </w:p>
    <w:p w14:paraId="48FC78DB" w14:textId="551BDE42" w:rsidR="000749B2" w:rsidRPr="002563B3" w:rsidRDefault="000749B2" w:rsidP="005A32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У разі додавання до розчину адреналіну ферум (ІІІ) хлор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ид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у рідина 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забарвлюються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в зелений колір 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унаслідок утвор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ення комплексної сполу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типу феруму феноляту.</w:t>
      </w:r>
    </w:p>
    <w:p w14:paraId="48180B42" w14:textId="6081E927" w:rsidR="000749B2" w:rsidRPr="002563B3" w:rsidRDefault="000749B2" w:rsidP="002563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>Потрібно зазначити, що всі природні глюкокортикоїди мають і мінералокортикоїдну а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ивність. Недостатня секреція гормонів кори надниркових залоз 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спричинює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5A3296" w:rsidRPr="002563B3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ісонову хворобу, для якої характерними симптомами Е втомлюваність, пігментація шкіри, потяг до солоного.</w:t>
      </w:r>
    </w:p>
    <w:p w14:paraId="36D0012B" w14:textId="15D660D7" w:rsidR="002563B3" w:rsidRPr="002563B3" w:rsidRDefault="002563B3" w:rsidP="002563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Діазореакція на адреналін </w:t>
      </w:r>
    </w:p>
    <w:p w14:paraId="25AFBB4B" w14:textId="602F190D" w:rsidR="002563B3" w:rsidRPr="002563B3" w:rsidRDefault="002563B3" w:rsidP="002563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Під час взаємодії адреналіну з діазореактивом утворюються складна сполука типу азобарв</w:t>
      </w:r>
      <w:r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ка,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червоне забарвлення. </w:t>
      </w:r>
    </w:p>
    <w:p w14:paraId="5CC24881" w14:textId="3FAD07CF" w:rsidR="002563B3" w:rsidRPr="002563B3" w:rsidRDefault="002563B3" w:rsidP="002563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Проба з нітрит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о-молібде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ови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реактиво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</w:t>
      </w:r>
    </w:p>
    <w:p w14:paraId="380BACD0" w14:textId="7130B7A6" w:rsidR="002563B3" w:rsidRPr="002563B3" w:rsidRDefault="002563B3" w:rsidP="002563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Під час вза</w:t>
      </w:r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одії адреналіну з нітритно-молібденовим реактивом утворюється комплекс,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жовто-оранжеве забарвлення. </w:t>
      </w:r>
    </w:p>
    <w:p w14:paraId="7696773C" w14:textId="3357694F" w:rsidR="002563B3" w:rsidRPr="002563B3" w:rsidRDefault="002563B3" w:rsidP="002563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Кількісне визначення адреналіну методо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</w:t>
      </w: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іна </w:t>
      </w:r>
    </w:p>
    <w:p w14:paraId="72DA57AE" w14:textId="1D8F8F8D" w:rsidR="002563B3" w:rsidRPr="002563B3" w:rsidRDefault="002563B3" w:rsidP="007A6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Принцип методу: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Метод ґрунтується на колориметричномy визначенні інтенсивності синього забарвлення, яке утворюється під час взаємодії адреналіну з реа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тивом Фоліна. Реактив Фоліна складеться зі солей фосфатн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-вольфрамової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lastRenderedPageBreak/>
        <w:t>та фосфатн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-молібд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нової кислот. У разі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взаємодії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з фенолами та поліфенолами 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і солi відновлюються з утворенням оксидів нижчої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валентності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, комплексні сполуки як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забарвлені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колір. Забарвлення досліджуваного розчину порівнюють із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забарвленням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стандартного розчину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адреналіну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, обробленого т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сам</w:t>
      </w:r>
      <w:r w:rsidR="007A634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6345" w:rsidRPr="002563B3">
        <w:rPr>
          <w:rFonts w:ascii="Times New Roman" w:hAnsi="Times New Roman" w:cs="Times New Roman"/>
          <w:sz w:val="28"/>
          <w:szCs w:val="28"/>
          <w:lang w:val="uk-UA"/>
        </w:rPr>
        <w:t>способом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A3D475" w14:textId="0F29AB09" w:rsidR="005A3296" w:rsidRPr="002563B3" w:rsidRDefault="005A3296" w:rsidP="005A329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Якісні реакції на інсулін</w:t>
      </w:r>
    </w:p>
    <w:p w14:paraId="4C933470" w14:textId="4C5D18DB" w:rsidR="005A3296" w:rsidRPr="002563B3" w:rsidRDefault="005A3296" w:rsidP="005A32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Принцип методу: 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Як і всі поліпептиди, інсулін вступає у біуретову реакцію, </w:t>
      </w:r>
      <w:r w:rsidR="00F6088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з реакцій на окремі амінокислоти для нього характерні реакції на тирозин і цистеїн.</w:t>
      </w:r>
    </w:p>
    <w:p w14:paraId="3C170F2E" w14:textId="4C5DB0A7" w:rsidR="005A3296" w:rsidRPr="002563B3" w:rsidRDefault="005A3296" w:rsidP="007A6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6730B97" w14:textId="4DFB7924" w:rsidR="005A3296" w:rsidRPr="00F972DE" w:rsidRDefault="005A3296" w:rsidP="005A32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ознайомився із принципами та методами виявлення деяких гормонів, що їх синтезуються різними залозами внутрішньої секреції. 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 xml:space="preserve">Провів декілька проб на адреналін: при додаванні до 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>розчину адреналіну ферум (ІІІ) хлориду рідина забарвлюються в зелений колір</w:t>
      </w:r>
      <w:r w:rsidR="00F972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ід час взаємодії адреналіну з діазореактивом 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 xml:space="preserve">рідина 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червоне забарвлення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>ід час вза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>єм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одії адреналіну з нітритно-молібденовим реактивом 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>рідина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 жовто-оранжеве забарвлення</w:t>
      </w:r>
      <w:r w:rsidR="00F972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 xml:space="preserve">метод Фоліна 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 xml:space="preserve">ґрунтується 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F972DE" w:rsidRPr="002563B3">
        <w:rPr>
          <w:rFonts w:ascii="Times New Roman" w:hAnsi="Times New Roman" w:cs="Times New Roman"/>
          <w:sz w:val="28"/>
          <w:szCs w:val="28"/>
          <w:lang w:val="uk-UA"/>
        </w:rPr>
        <w:t>визначенні інтенсивності синього забарвлення</w:t>
      </w:r>
      <w:r w:rsidR="00F972DE">
        <w:rPr>
          <w:rFonts w:ascii="Times New Roman" w:hAnsi="Times New Roman" w:cs="Times New Roman"/>
          <w:sz w:val="28"/>
          <w:szCs w:val="28"/>
          <w:lang w:val="uk-UA"/>
        </w:rPr>
        <w:t xml:space="preserve">. Реакції на інсулін </w:t>
      </w:r>
      <w:r w:rsidR="00F60889">
        <w:rPr>
          <w:rFonts w:ascii="Times New Roman" w:hAnsi="Times New Roman" w:cs="Times New Roman"/>
          <w:sz w:val="28"/>
          <w:szCs w:val="28"/>
          <w:lang w:val="uk-UA"/>
        </w:rPr>
        <w:t xml:space="preserve">опираються на </w:t>
      </w:r>
      <w:r w:rsidR="00F60889" w:rsidRPr="002563B3">
        <w:rPr>
          <w:rFonts w:ascii="Times New Roman" w:hAnsi="Times New Roman" w:cs="Times New Roman"/>
          <w:sz w:val="28"/>
          <w:szCs w:val="28"/>
          <w:lang w:val="uk-UA"/>
        </w:rPr>
        <w:t>біуретову реакцію</w:t>
      </w:r>
      <w:r w:rsidR="00F60889">
        <w:rPr>
          <w:rFonts w:ascii="Times New Roman" w:hAnsi="Times New Roman" w:cs="Times New Roman"/>
          <w:sz w:val="28"/>
          <w:szCs w:val="28"/>
          <w:lang w:val="uk-UA"/>
        </w:rPr>
        <w:t>, та реакцій на окремі амінокислоти.</w:t>
      </w:r>
      <w:bookmarkStart w:id="0" w:name="_GoBack"/>
      <w:bookmarkEnd w:id="0"/>
    </w:p>
    <w:p w14:paraId="1498AD3C" w14:textId="403A9237" w:rsidR="005A3296" w:rsidRPr="002563B3" w:rsidRDefault="005A3296" w:rsidP="005A32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082365" w14:textId="77777777" w:rsidR="005A3296" w:rsidRPr="002563B3" w:rsidRDefault="005A3296" w:rsidP="005A329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5A3296" w:rsidRPr="002563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B2"/>
    <w:rsid w:val="00073EBC"/>
    <w:rsid w:val="000749B2"/>
    <w:rsid w:val="000B6D14"/>
    <w:rsid w:val="002563B3"/>
    <w:rsid w:val="005A3296"/>
    <w:rsid w:val="007A6345"/>
    <w:rsid w:val="00F60889"/>
    <w:rsid w:val="00F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7500"/>
  <w15:chartTrackingRefBased/>
  <w15:docId w15:val="{C925F0A0-AF46-498E-86AE-2B92D25E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9B2"/>
    <w:rPr>
      <w:rFonts w:eastAsiaTheme="minorHAns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49B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1964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2</cp:revision>
  <dcterms:created xsi:type="dcterms:W3CDTF">2020-05-20T13:45:00Z</dcterms:created>
  <dcterms:modified xsi:type="dcterms:W3CDTF">2020-05-20T18:45:00Z</dcterms:modified>
</cp:coreProperties>
</file>