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49CD0" w14:textId="37E2C669" w:rsidR="007606CE" w:rsidRPr="007F15BE" w:rsidRDefault="007606CE" w:rsidP="007606CE">
      <w:pPr>
        <w:pStyle w:val="a3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Trashrex</w:t>
      </w:r>
    </w:p>
    <w:p w14:paraId="3657C580" w14:textId="6594A665" w:rsidR="007606CE" w:rsidRDefault="007606CE" w:rsidP="007606CE">
      <w:pPr>
        <w:pStyle w:val="a5"/>
      </w:pPr>
      <w:r>
        <w:t>Актуальность (стартовый слайд)</w:t>
      </w:r>
    </w:p>
    <w:p w14:paraId="490ADCF5" w14:textId="2FFFDCF0" w:rsidR="007606CE" w:rsidRDefault="007606CE" w:rsidP="007606CE">
      <w:r>
        <w:t>Будем честны, проблема мусора на улицах не нова и беспокоит каждого из нас. При этом не всегда коммунальные службы справляются с этой проблемой, траты на уборку растут с каждым годом. Мы решили подумать о том, что бы мы могли сделать, для решения данной проблемы. И мы пришли к следующей идее:</w:t>
      </w:r>
    </w:p>
    <w:p w14:paraId="73565044" w14:textId="2DEB6EAE" w:rsidR="007606CE" w:rsidRDefault="007606CE" w:rsidP="007606CE">
      <w:pPr>
        <w:pStyle w:val="a5"/>
      </w:pPr>
      <w:r>
        <w:t>Краткое описание (2 слайд)</w:t>
      </w:r>
    </w:p>
    <w:p w14:paraId="6D8D971E" w14:textId="77777777" w:rsidR="00851DE6" w:rsidRDefault="007606CE" w:rsidP="007606CE">
      <w:r>
        <w:t xml:space="preserve">Мобильная платформа взаимопомощи и социального взаимодействия </w:t>
      </w:r>
      <w:r>
        <w:rPr>
          <w:lang w:val="en-US"/>
        </w:rPr>
        <w:t>TrashRex</w:t>
      </w:r>
      <w:r>
        <w:t>. Каждый пользователь может помочь уборке мусора в своём городе. Вы можете как отправлять данные о наличии мусора неподалеку, так и самостоятельно облагораживать территорию, убирая мусор.</w:t>
      </w:r>
    </w:p>
    <w:p w14:paraId="2D44046C" w14:textId="2BB8049A" w:rsidR="007606CE" w:rsidRDefault="00851DE6" w:rsidP="00851DE6">
      <w:pPr>
        <w:pStyle w:val="a5"/>
      </w:pPr>
      <w:r>
        <w:t>Целевая аудитория (3 слайд)</w:t>
      </w:r>
    </w:p>
    <w:p w14:paraId="7514C1DD" w14:textId="0565EECE" w:rsidR="00851DE6" w:rsidRDefault="00851DE6" w:rsidP="00851DE6">
      <w:r>
        <w:t>Придумывая идею, мы пришли к выводу, что наше приложение станет отличной площадкой для кооперирования эко-активистов, волонтёров и просто неравнодушных к окружающей природе граждан. Их спрос на улучшение экологической обстановки вокруг, как мы считаем, можно организовать в движение по борьбе с локальными загрязнениями.</w:t>
      </w:r>
    </w:p>
    <w:p w14:paraId="02FD43BA" w14:textId="453BEBD9" w:rsidR="00851DE6" w:rsidRDefault="00851DE6" w:rsidP="00851DE6">
      <w:pPr>
        <w:pStyle w:val="a5"/>
      </w:pPr>
      <w:r>
        <w:t>Технологический стек (4 слайд)</w:t>
      </w:r>
    </w:p>
    <w:p w14:paraId="24A47B36" w14:textId="74C410A7" w:rsidR="00851DE6" w:rsidRPr="007F15BE" w:rsidRDefault="00851DE6" w:rsidP="00851DE6">
      <w:r>
        <w:t xml:space="preserve">Теперь ближе к технической части. </w:t>
      </w:r>
      <w:r>
        <w:rPr>
          <w:lang w:val="en-US"/>
        </w:rPr>
        <w:t>Backend</w:t>
      </w:r>
      <w:r w:rsidRPr="00851DE6">
        <w:t xml:space="preserve"> </w:t>
      </w:r>
      <w:r>
        <w:t xml:space="preserve">нашего продукта написан полностью на </w:t>
      </w:r>
      <w:r>
        <w:rPr>
          <w:lang w:val="en-US"/>
        </w:rPr>
        <w:t>Python</w:t>
      </w:r>
      <w:r>
        <w:t xml:space="preserve">, с использованием </w:t>
      </w:r>
      <w:r>
        <w:rPr>
          <w:lang w:val="en-US"/>
        </w:rPr>
        <w:t>FastAPI</w:t>
      </w:r>
      <w:r w:rsidRPr="00851DE6">
        <w:t xml:space="preserve">. </w:t>
      </w:r>
      <w:r>
        <w:rPr>
          <w:lang w:val="en-US"/>
        </w:rPr>
        <w:t>Frontend</w:t>
      </w:r>
      <w:r w:rsidRPr="00851DE6">
        <w:t xml:space="preserve"> </w:t>
      </w:r>
      <w:r>
        <w:t xml:space="preserve">было принято писать на </w:t>
      </w:r>
      <w:r>
        <w:rPr>
          <w:lang w:val="en-US"/>
        </w:rPr>
        <w:t>React</w:t>
      </w:r>
      <w:r>
        <w:t xml:space="preserve">, так как эта библиотека предоставляет широкие возможности для кроссплатформенной разработки. База данных – </w:t>
      </w:r>
      <w:r>
        <w:rPr>
          <w:lang w:val="en-US"/>
        </w:rPr>
        <w:t>PostgreSQL</w:t>
      </w:r>
      <w:r w:rsidRPr="007F15BE">
        <w:t>.</w:t>
      </w:r>
    </w:p>
    <w:p w14:paraId="11583555" w14:textId="5A7304CD" w:rsidR="00A56ACB" w:rsidRDefault="00A56ACB" w:rsidP="00A56ACB">
      <w:pPr>
        <w:pStyle w:val="a5"/>
      </w:pPr>
      <w:r>
        <w:t xml:space="preserve">Функционал приложения. </w:t>
      </w:r>
      <w:r>
        <w:rPr>
          <w:lang w:val="en-US"/>
        </w:rPr>
        <w:t>API</w:t>
      </w:r>
      <w:r w:rsidRPr="00A56ACB">
        <w:t xml:space="preserve"> </w:t>
      </w:r>
      <w:r>
        <w:t>карт. (5 слайд)</w:t>
      </w:r>
    </w:p>
    <w:p w14:paraId="5B2E847E" w14:textId="73E2C9BB" w:rsidR="00A56ACB" w:rsidRDefault="00A56ACB" w:rsidP="00A56ACB">
      <w:r>
        <w:t xml:space="preserve">Для удобства пользователя было решено использовать карту от яндекса. Она проста в установке, предоставляет широкий функционал для </w:t>
      </w:r>
      <w:r>
        <w:lastRenderedPageBreak/>
        <w:t>настройки. Имеет тестовый период с ограниченным количеством запросов, что идеально нам подходило.</w:t>
      </w:r>
    </w:p>
    <w:p w14:paraId="6E4CFDC2" w14:textId="70C154F0" w:rsidR="00A56ACB" w:rsidRDefault="00A56ACB" w:rsidP="00A56ACB">
      <w:pPr>
        <w:pStyle w:val="a5"/>
      </w:pPr>
      <w:r>
        <w:t>Функционал приложения. Сценарий взаимодействия с пользователем.</w:t>
      </w:r>
      <w:r w:rsidR="00AD016A">
        <w:t xml:space="preserve"> Индивидуальные задачи</w:t>
      </w:r>
    </w:p>
    <w:p w14:paraId="6ADD018E" w14:textId="777EFC57" w:rsidR="00651359" w:rsidRPr="0031025A" w:rsidRDefault="009F4A50" w:rsidP="0031025A">
      <w:r>
        <w:t>Рассмотрим пример индивидуальной задачи на примере взаимодействия двух пользователей: первый пользователь замечает на улице мусор. Он, используя свою геопозицию, создаёт новую метку (фотографирует</w:t>
      </w:r>
      <w:r w:rsidR="00651359">
        <w:t xml:space="preserve"> загрязнение, указывает небольшое описание). Эта метка отправляется на сервер, обрабатывается и становится видимой для всех остальных пользователей. Другой, пользователь №2, замечает метку, находящуюся неподалеку от него и решает заняться устранением проблемы. Он закрепляет за собой в приложении эту задачу и убирает мусор. Но как проверить выполнение работы? Заметим, что первый пользователь был заинтересован в том, чтобы мусор был убран. Поэтому, в первую очередь, дадим ему право решить судьбу работы пользователя №2. После выполнения работы, пользователь №2 отправляет задачу на верификацию, прикрепляя фото-подтверждение. Пользователь 1 на основе этого либо решает, что проблема устранена и она переносится в раздел завершенных, либо </w:t>
      </w:r>
      <w:r w:rsidR="00570654">
        <w:t>решает, что проблема не выполнена и отправляет его на голосование. На голосовании все пользователи могут проголосовать за то, выполнена ли работа или нет. В случае, если набирается определенный % положительных голосов, то задача также переносится в раздел завершенных, а иначе по истечению какого-то срока становится вновь открытой для всех.</w:t>
      </w:r>
    </w:p>
    <w:p w14:paraId="59241FC5" w14:textId="7C9BCF96" w:rsidR="00651359" w:rsidRDefault="009F4A50" w:rsidP="00570654">
      <w:r>
        <w:rPr>
          <w:noProof/>
        </w:rPr>
        <w:lastRenderedPageBreak/>
        <w:drawing>
          <wp:inline distT="0" distB="0" distL="0" distR="0" wp14:anchorId="77F4A62A" wp14:editId="0C7E12AE">
            <wp:extent cx="5940425" cy="6080125"/>
            <wp:effectExtent l="0" t="0" r="3175" b="0"/>
            <wp:docPr id="1537862580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62580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359">
        <w:t xml:space="preserve">Одной из особенностей нашей платформы является возможность не только индивидуальной, но и коллективной деятельности. Действия примерно одинаковы: пользователь обнаруживает много мусора в популярном месте (например, в парке), с которым в одиночку не справиться. Он решает организовать субботник и создаёт метку в приложении, заполняя основные данные: описание, дату. Другие пользователи видят эту метку и </w:t>
      </w:r>
      <w:r w:rsidR="00651359">
        <w:lastRenderedPageBreak/>
        <w:t>записываются на субботник так же через приложение. В назначенный момент группа активистов устраняет загрязнение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44BEC3" wp14:editId="07A4D681">
            <wp:simplePos x="0" y="0"/>
            <wp:positionH relativeFrom="column">
              <wp:posOffset>1905</wp:posOffset>
            </wp:positionH>
            <wp:positionV relativeFrom="paragraph">
              <wp:posOffset>308610</wp:posOffset>
            </wp:positionV>
            <wp:extent cx="4980940" cy="6228080"/>
            <wp:effectExtent l="0" t="0" r="0" b="1270"/>
            <wp:wrapTight wrapText="bothSides">
              <wp:wrapPolygon edited="0">
                <wp:start x="0" y="0"/>
                <wp:lineTo x="0" y="21538"/>
                <wp:lineTo x="21479" y="21538"/>
                <wp:lineTo x="21479" y="0"/>
                <wp:lineTo x="0" y="0"/>
              </wp:wrapPolygon>
            </wp:wrapTight>
            <wp:docPr id="1286044084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44084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359">
        <w:t>.</w:t>
      </w:r>
      <w:r w:rsidR="00570654">
        <w:t xml:space="preserve"> </w:t>
      </w:r>
    </w:p>
    <w:p w14:paraId="12E329B8" w14:textId="77777777" w:rsidR="00570654" w:rsidRDefault="00570654" w:rsidP="00570654">
      <w:r>
        <w:t xml:space="preserve">Что касается верификации в данном случае, то она не требуется, так как на таком мероприятии, как мы считаем, в уборке будут заинтересованы либо организатор, либо участники, либо все вместе, что ослабляет требования к верификации. </w:t>
      </w:r>
    </w:p>
    <w:p w14:paraId="15A6C12E" w14:textId="77777777" w:rsidR="00570654" w:rsidRDefault="00570654" w:rsidP="00570654">
      <w:pPr>
        <w:pStyle w:val="a5"/>
      </w:pPr>
      <w:r>
        <w:t>Функционал приложения. Геймификация</w:t>
      </w:r>
    </w:p>
    <w:p w14:paraId="0BC226A8" w14:textId="74EED85C" w:rsidR="00570654" w:rsidRDefault="00570654" w:rsidP="00570654">
      <w:r>
        <w:t xml:space="preserve"> Для мотивирования пользователей мы постарались использовать метод геймификации. Мы внедрили в нашу платформу систему опыта, достижений </w:t>
      </w:r>
      <w:r>
        <w:lastRenderedPageBreak/>
        <w:t>и уровневую систему. За каждую решённую проблему своими руками пользователь будет опыт, за каждую сообщённую проблему пользователь будет получать опыт, но меньше. Это было сделано с целью мотивировать пользователей заниматься непосредственно устранением мусорных проблем, а не распространением фотографий беспорядка.</w:t>
      </w:r>
      <w:r w:rsidR="00F54A75">
        <w:t xml:space="preserve"> Также каждый организованный и посещённый субботник приносят опыт. Субботники приносят больше опыта, таким образом мы подталкиваем людей к командному взаимодействию с целью устранить более серьёзные загрязнения.</w:t>
      </w:r>
    </w:p>
    <w:p w14:paraId="394E191D" w14:textId="4E5613EF" w:rsidR="00F54A75" w:rsidRDefault="00F54A75" w:rsidP="00570654">
      <w:r>
        <w:t>Система достижений позволяет выделить свои заслуги перед другими пользователями на странице профиля (можно прикрепить фото страницы профиля).</w:t>
      </w:r>
    </w:p>
    <w:p w14:paraId="72D3B416" w14:textId="7A6ED198" w:rsidR="00F54A75" w:rsidRDefault="0071461B" w:rsidP="00F54A75">
      <w:pPr>
        <w:pStyle w:val="a5"/>
      </w:pPr>
      <w:r>
        <w:rPr>
          <w:lang w:val="en-US"/>
        </w:rPr>
        <w:t>SWOT-</w:t>
      </w:r>
      <w:r>
        <w:t xml:space="preserve">анализ </w:t>
      </w:r>
      <w:r w:rsidR="00F54A75">
        <w:t>продукта</w:t>
      </w:r>
    </w:p>
    <w:p w14:paraId="59ABADCB" w14:textId="77777777" w:rsidR="00F54A75" w:rsidRDefault="00F54A75">
      <w:r>
        <w:br w:type="page"/>
      </w:r>
    </w:p>
    <w:p w14:paraId="319CBB25" w14:textId="32E8F50A" w:rsidR="00F54A75" w:rsidRPr="00F54A75" w:rsidRDefault="00F54A75" w:rsidP="00F54A75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5683D5CA" wp14:editId="5F5DADDC">
                <wp:simplePos x="0" y="0"/>
                <wp:positionH relativeFrom="column">
                  <wp:posOffset>-72602</wp:posOffset>
                </wp:positionH>
                <wp:positionV relativeFrom="paragraph">
                  <wp:posOffset>-237491</wp:posOffset>
                </wp:positionV>
                <wp:extent cx="2973705" cy="4106333"/>
                <wp:effectExtent l="0" t="0" r="17145" b="27940"/>
                <wp:wrapNone/>
                <wp:docPr id="18646614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410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9D0F3" w14:textId="77777777" w:rsidR="00F54A75" w:rsidRPr="00F54A75" w:rsidRDefault="00F54A75" w:rsidP="00F54A7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  <w:t>С</w:t>
                            </w:r>
                            <w:r w:rsidRPr="00D1788B"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  <w:t>илы</w:t>
                            </w:r>
                          </w:p>
                          <w:p w14:paraId="50089258" w14:textId="77777777" w:rsidR="00F54A75" w:rsidRPr="00F54A75" w:rsidRDefault="00F54A75" w:rsidP="00F54A7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t>Мобильность</w:t>
                            </w:r>
                          </w:p>
                          <w:p w14:paraId="6C730D2A" w14:textId="77777777" w:rsidR="00F54A75" w:rsidRPr="007F15BE" w:rsidRDefault="00F54A75" w:rsidP="00F54A75">
                            <w:r>
                              <w:t>Простота использования</w:t>
                            </w:r>
                          </w:p>
                          <w:p w14:paraId="692C9AC0" w14:textId="77777777" w:rsidR="00F54A75" w:rsidRPr="00F54A75" w:rsidRDefault="00F54A75" w:rsidP="00F54A75">
                            <w:r>
                              <w:t>Различные способы социального взаимодействия и решения «мусорного вопроса»</w:t>
                            </w:r>
                          </w:p>
                          <w:p w14:paraId="5105C472" w14:textId="041F6014" w:rsidR="00B6637A" w:rsidRDefault="00F54A75" w:rsidP="00F54A75">
                            <w:r>
                              <w:t>Глубокая геймификация (типа облегчит порог входа, длительность использования платформы и привлечёт новых пользователей)</w:t>
                            </w:r>
                          </w:p>
                          <w:p w14:paraId="2E1971A2" w14:textId="477320DE" w:rsidR="007F15BE" w:rsidRDefault="007F15BE" w:rsidP="00F54A75">
                            <w:r>
                              <w:t>Ослабление финансовой нагрузки на уборку мусора для государства</w:t>
                            </w:r>
                          </w:p>
                          <w:p w14:paraId="75D640CB" w14:textId="77777777" w:rsidR="00F54A75" w:rsidRPr="00D1788B" w:rsidRDefault="00F54A75" w:rsidP="00F54A7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3D5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.7pt;margin-top:-18.7pt;width:234.15pt;height:323.3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" strokeweight=".5pt">
                <v:textbox inset="7.45pt,3.85pt,7.45pt,3.85pt">
                  <w:txbxContent>
                    <w:p w14:paraId="2B39D0F3" w14:textId="77777777" w:rsidR="00F54A75" w:rsidRPr="00F54A75" w:rsidRDefault="00F54A75" w:rsidP="00F54A75">
                      <w:pPr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  <w:t>С</w:t>
                      </w:r>
                      <w:r w:rsidRPr="00D1788B"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  <w:t>илы</w:t>
                      </w:r>
                    </w:p>
                    <w:p w14:paraId="50089258" w14:textId="77777777" w:rsidR="00F54A75" w:rsidRPr="00F54A75" w:rsidRDefault="00F54A75" w:rsidP="00F54A75">
                      <w:pPr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</w:pPr>
                      <w:r>
                        <w:t>Мобильность</w:t>
                      </w:r>
                    </w:p>
                    <w:p w14:paraId="6C730D2A" w14:textId="77777777" w:rsidR="00F54A75" w:rsidRPr="007F15BE" w:rsidRDefault="00F54A75" w:rsidP="00F54A75">
                      <w:r>
                        <w:t>Простота использования</w:t>
                      </w:r>
                    </w:p>
                    <w:p w14:paraId="692C9AC0" w14:textId="77777777" w:rsidR="00F54A75" w:rsidRPr="00F54A75" w:rsidRDefault="00F54A75" w:rsidP="00F54A75">
                      <w:r>
                        <w:t>Различные способы социального взаимодействия и решения «мусорного вопроса»</w:t>
                      </w:r>
                    </w:p>
                    <w:p w14:paraId="5105C472" w14:textId="041F6014" w:rsidR="00B6637A" w:rsidRDefault="00F54A75" w:rsidP="00F54A75">
                      <w:r>
                        <w:t>Глубокая геймификация (типа облегчит порог входа, длительность использования платформы и привлечёт новых пользователей)</w:t>
                      </w:r>
                    </w:p>
                    <w:p w14:paraId="2E1971A2" w14:textId="477320DE" w:rsidR="007F15BE" w:rsidRDefault="007F15BE" w:rsidP="00F54A75">
                      <w:r>
                        <w:t>Ослабление финансовой нагрузки на уборку мусора для государства</w:t>
                      </w:r>
                    </w:p>
                    <w:p w14:paraId="75D640CB" w14:textId="77777777" w:rsidR="00F54A75" w:rsidRPr="00D1788B" w:rsidRDefault="00F54A75" w:rsidP="00F54A75">
                      <w:pPr>
                        <w:rPr>
                          <w:rFonts w:ascii="Tahoma" w:hAnsi="Tahoma" w:cs="Tahoma"/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1AAD9AAD" wp14:editId="03810750">
                <wp:simplePos x="0" y="0"/>
                <wp:positionH relativeFrom="column">
                  <wp:posOffset>3129915</wp:posOffset>
                </wp:positionH>
                <wp:positionV relativeFrom="paragraph">
                  <wp:posOffset>-231140</wp:posOffset>
                </wp:positionV>
                <wp:extent cx="2973705" cy="2745105"/>
                <wp:effectExtent l="0" t="0" r="17145" b="17145"/>
                <wp:wrapNone/>
                <wp:docPr id="140649607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7C5CB" w14:textId="0AC7C35A" w:rsidR="00F54A75" w:rsidRDefault="00F54A75" w:rsidP="00F54A7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</w:pPr>
                            <w:r w:rsidRPr="00D1788B"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  <w:t>Слабости</w:t>
                            </w:r>
                          </w:p>
                          <w:p w14:paraId="488B31DE" w14:textId="606D71A3" w:rsidR="00B6637A" w:rsidRDefault="00B6637A" w:rsidP="00B6637A">
                            <w:r>
                              <w:t xml:space="preserve">Высокая стоимость поддержки </w:t>
                            </w:r>
                          </w:p>
                          <w:p w14:paraId="538F99E9" w14:textId="26116CC2" w:rsidR="00B6637A" w:rsidRDefault="00B6637A" w:rsidP="00B6637A">
                            <w:r>
                              <w:t>Безопасность личных данных</w:t>
                            </w:r>
                          </w:p>
                          <w:p w14:paraId="3288D3CA" w14:textId="1046F6D2" w:rsidR="00B6637A" w:rsidRDefault="00B6637A" w:rsidP="00B6637A">
                            <w:r>
                              <w:t>Низкий уровень мотивации для новых пользователей</w:t>
                            </w:r>
                          </w:p>
                          <w:p w14:paraId="649946D2" w14:textId="086CDB62" w:rsidR="007F15BE" w:rsidRPr="00D1788B" w:rsidRDefault="007F15BE" w:rsidP="00B6637A">
                            <w:r>
                              <w:t>Низкий уровень модерации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D9AAD" id="Надпись 3" o:spid="_x0000_s1027" type="#_x0000_t202" style="position:absolute;left:0;text-align:left;margin-left:246.45pt;margin-top:-18.2pt;width:234.15pt;height:216.1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" strokeweight=".5pt">
                <v:textbox inset="7.45pt,3.85pt,7.45pt,3.85pt">
                  <w:txbxContent>
                    <w:p w14:paraId="6F87C5CB" w14:textId="0AC7C35A" w:rsidR="00F54A75" w:rsidRDefault="00F54A75" w:rsidP="00F54A75">
                      <w:pPr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</w:pPr>
                      <w:r w:rsidRPr="00D1788B"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  <w:t>Слабости</w:t>
                      </w:r>
                    </w:p>
                    <w:p w14:paraId="488B31DE" w14:textId="606D71A3" w:rsidR="00B6637A" w:rsidRDefault="00B6637A" w:rsidP="00B6637A">
                      <w:r>
                        <w:t xml:space="preserve">Высокая стоимость поддержки </w:t>
                      </w:r>
                    </w:p>
                    <w:p w14:paraId="538F99E9" w14:textId="26116CC2" w:rsidR="00B6637A" w:rsidRDefault="00B6637A" w:rsidP="00B6637A">
                      <w:r>
                        <w:t>Безопасность личных данных</w:t>
                      </w:r>
                    </w:p>
                    <w:p w14:paraId="3288D3CA" w14:textId="1046F6D2" w:rsidR="00B6637A" w:rsidRDefault="00B6637A" w:rsidP="00B6637A">
                      <w:r>
                        <w:t>Низкий уровень мотивации для новых пользователей</w:t>
                      </w:r>
                    </w:p>
                    <w:p w14:paraId="649946D2" w14:textId="086CDB62" w:rsidR="007F15BE" w:rsidRPr="00D1788B" w:rsidRDefault="007F15BE" w:rsidP="00B6637A">
                      <w:r>
                        <w:t>Низкий уровень модерации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241041F5" w14:textId="2969E6FA" w:rsidR="00F54A75" w:rsidRDefault="00F54A75" w:rsidP="00F54A75"/>
    <w:p w14:paraId="61FE015A" w14:textId="0A33495F" w:rsidR="00F54A75" w:rsidRPr="00F54A75" w:rsidRDefault="00F54A75" w:rsidP="00F54A7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36575208" wp14:editId="0CE5D63A">
                <wp:simplePos x="0" y="0"/>
                <wp:positionH relativeFrom="column">
                  <wp:posOffset>3243127</wp:posOffset>
                </wp:positionH>
                <wp:positionV relativeFrom="paragraph">
                  <wp:posOffset>4967424</wp:posOffset>
                </wp:positionV>
                <wp:extent cx="2973705" cy="2745105"/>
                <wp:effectExtent l="8255" t="8255" r="8890" b="8890"/>
                <wp:wrapNone/>
                <wp:docPr id="1026955130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09AA5" w14:textId="7EA09A8F" w:rsidR="00F54A75" w:rsidRDefault="00F54A75" w:rsidP="00F54A7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</w:pPr>
                            <w:r w:rsidRPr="00D1788B"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  <w:t>Угрозы</w:t>
                            </w:r>
                          </w:p>
                          <w:p w14:paraId="76DBC81A" w14:textId="1D41C78E" w:rsidR="007F15BE" w:rsidRDefault="007F15BE" w:rsidP="007F15BE">
                            <w:r>
                              <w:t>Жизненно необходимая поддержка государства</w:t>
                            </w:r>
                          </w:p>
                          <w:p w14:paraId="05D4877C" w14:textId="04C29E36" w:rsidR="007F15BE" w:rsidRPr="0071461B" w:rsidRDefault="007F15BE" w:rsidP="007F15BE">
                            <w:r>
                              <w:t>Вероятность деструктивного использования приложения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57520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left:0;text-align:left;margin-left:255.35pt;margin-top:391.15pt;width:234.15pt;height:216.1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" strokeweight=".5pt">
                <v:textbox inset="7.45pt,3.85pt,7.45pt,3.85pt">
                  <w:txbxContent>
                    <w:p w14:paraId="0AB09AA5" w14:textId="7EA09A8F" w:rsidR="00F54A75" w:rsidRDefault="00F54A75" w:rsidP="00F54A75">
                      <w:pPr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</w:pPr>
                      <w:r w:rsidRPr="00D1788B"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  <w:t>Угрозы</w:t>
                      </w:r>
                    </w:p>
                    <w:p w14:paraId="76DBC81A" w14:textId="1D41C78E" w:rsidR="007F15BE" w:rsidRDefault="007F15BE" w:rsidP="007F15BE">
                      <w:r>
                        <w:t>Жизненно необходимая поддержка государства</w:t>
                      </w:r>
                    </w:p>
                    <w:p w14:paraId="05D4877C" w14:textId="04C29E36" w:rsidR="007F15BE" w:rsidRPr="0071461B" w:rsidRDefault="007F15BE" w:rsidP="007F15BE">
                      <w:r>
                        <w:t>Вероятность деструктивного использования приложения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11138EBB" wp14:editId="3EBECCEC">
                <wp:simplePos x="0" y="0"/>
                <wp:positionH relativeFrom="column">
                  <wp:posOffset>-185874</wp:posOffset>
                </wp:positionH>
                <wp:positionV relativeFrom="paragraph">
                  <wp:posOffset>4963069</wp:posOffset>
                </wp:positionV>
                <wp:extent cx="2973705" cy="2745105"/>
                <wp:effectExtent l="8255" t="8255" r="8890" b="8890"/>
                <wp:wrapNone/>
                <wp:docPr id="59546892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274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39C4F" w14:textId="77777777" w:rsidR="00F54A75" w:rsidRDefault="00F54A75" w:rsidP="00F54A7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</w:pPr>
                            <w:r w:rsidRPr="00D1788B">
                              <w:rPr>
                                <w:rFonts w:ascii="Tahoma" w:hAnsi="Tahoma" w:cs="Tahoma"/>
                                <w:b/>
                                <w:bCs/>
                                <w:color w:val="0070C0"/>
                              </w:rPr>
                              <w:t>Возможности</w:t>
                            </w:r>
                          </w:p>
                          <w:p w14:paraId="149FB9FF" w14:textId="43C114AF" w:rsidR="00B6637A" w:rsidRPr="0071461B" w:rsidRDefault="00B6637A" w:rsidP="00F54A75">
                            <w:r>
                              <w:t>Популярная тема экологии</w:t>
                            </w:r>
                          </w:p>
                          <w:p w14:paraId="0D66060B" w14:textId="1E027C76" w:rsidR="007F15BE" w:rsidRPr="0071461B" w:rsidRDefault="007F15BE" w:rsidP="00F54A75">
                            <w:r>
                              <w:t>Развитие собственного бренда</w:t>
                            </w:r>
                          </w:p>
                          <w:p w14:paraId="6C867CC9" w14:textId="6B5249D8" w:rsidR="007F15BE" w:rsidRPr="00AD016A" w:rsidRDefault="007F15BE" w:rsidP="00F54A75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Развитие экологической культуры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38EBB" id="Надпись 4" o:spid="_x0000_s1029" type="#_x0000_t202" style="position:absolute;left:0;text-align:left;margin-left:-14.65pt;margin-top:390.8pt;width:234.15pt;height:216.1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" strokeweight=".5pt">
                <v:textbox inset="7.45pt,3.85pt,7.45pt,3.85pt">
                  <w:txbxContent>
                    <w:p w14:paraId="69A39C4F" w14:textId="77777777" w:rsidR="00F54A75" w:rsidRDefault="00F54A75" w:rsidP="00F54A75">
                      <w:pPr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</w:pPr>
                      <w:r w:rsidRPr="00D1788B">
                        <w:rPr>
                          <w:rFonts w:ascii="Tahoma" w:hAnsi="Tahoma" w:cs="Tahoma"/>
                          <w:b/>
                          <w:bCs/>
                          <w:color w:val="0070C0"/>
                        </w:rPr>
                        <w:t>Возможности</w:t>
                      </w:r>
                    </w:p>
                    <w:p w14:paraId="149FB9FF" w14:textId="43C114AF" w:rsidR="00B6637A" w:rsidRPr="0071461B" w:rsidRDefault="00B6637A" w:rsidP="00F54A75">
                      <w:r>
                        <w:t>Популярная тема экологии</w:t>
                      </w:r>
                    </w:p>
                    <w:p w14:paraId="0D66060B" w14:textId="1E027C76" w:rsidR="007F15BE" w:rsidRPr="0071461B" w:rsidRDefault="007F15BE" w:rsidP="00F54A75">
                      <w:r>
                        <w:t>Развитие собственного бренда</w:t>
                      </w:r>
                    </w:p>
                    <w:p w14:paraId="6C867CC9" w14:textId="6B5249D8" w:rsidR="007F15BE" w:rsidRPr="00AD016A" w:rsidRDefault="007F15BE" w:rsidP="00F54A75">
                      <w:pPr>
                        <w:rPr>
                          <w:lang w:val="en-US"/>
                        </w:rPr>
                      </w:pPr>
                      <w:r>
                        <w:t>Развитие экологической культуры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A75" w:rsidRPr="00F5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E6354"/>
    <w:multiLevelType w:val="hybridMultilevel"/>
    <w:tmpl w:val="9932B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7881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A6"/>
    <w:rsid w:val="0031025A"/>
    <w:rsid w:val="00343368"/>
    <w:rsid w:val="00560141"/>
    <w:rsid w:val="00570654"/>
    <w:rsid w:val="00651359"/>
    <w:rsid w:val="0071461B"/>
    <w:rsid w:val="007520A6"/>
    <w:rsid w:val="007606CE"/>
    <w:rsid w:val="007F15BE"/>
    <w:rsid w:val="00851DE6"/>
    <w:rsid w:val="0086036B"/>
    <w:rsid w:val="008846FE"/>
    <w:rsid w:val="009F4A50"/>
    <w:rsid w:val="00A56ACB"/>
    <w:rsid w:val="00AD016A"/>
    <w:rsid w:val="00B6637A"/>
    <w:rsid w:val="00F54A75"/>
    <w:rsid w:val="00F65664"/>
    <w:rsid w:val="00F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E05E"/>
  <w15:chartTrackingRefBased/>
  <w15:docId w15:val="{EDECBC1D-D34E-43C7-8A7B-51BFE50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0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0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0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0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0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0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0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2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20A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20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0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0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20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20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20A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0A6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20A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752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20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20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20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2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20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20A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54A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F54A75"/>
    <w:pPr>
      <w:widowControl w:val="0"/>
      <w:suppressLineNumbers/>
      <w:suppressAutoHyphens/>
      <w:spacing w:line="240" w:lineRule="auto"/>
      <w:ind w:firstLine="0"/>
    </w:pPr>
    <w:rPr>
      <w:rFonts w:eastAsia="Lucida Sans Unicode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6C21A-43B8-425A-B21D-0F4279CE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LivePlay ProstoLive</dc:creator>
  <cp:keywords/>
  <dc:description/>
  <cp:lastModifiedBy>LivePlay ProstoLive</cp:lastModifiedBy>
  <cp:revision>4</cp:revision>
  <dcterms:created xsi:type="dcterms:W3CDTF">2024-05-04T18:45:00Z</dcterms:created>
  <dcterms:modified xsi:type="dcterms:W3CDTF">2024-05-13T05:15:00Z</dcterms:modified>
</cp:coreProperties>
</file>