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16B" w:rsidRDefault="00ED0A27">
      <w:pPr>
        <w:pStyle w:val="Title"/>
      </w:pPr>
      <w:r>
        <w:t>ESE 224 Computer Techniques for Electronic Design Project</w:t>
      </w:r>
    </w:p>
    <w:p w:rsidR="00ED0A27" w:rsidRDefault="00ED0A27" w:rsidP="00ED0A27">
      <w:proofErr w:type="spellStart"/>
      <w:r>
        <w:t>Yongbin</w:t>
      </w:r>
      <w:proofErr w:type="spellEnd"/>
      <w:r>
        <w:t xml:space="preserve"> Chen 108983991</w:t>
      </w:r>
    </w:p>
    <w:p w:rsidR="00ED0A27" w:rsidRDefault="00ED0A27" w:rsidP="00ED0A27">
      <w:r>
        <w:t>Jonathan Cheung 108772906</w:t>
      </w:r>
    </w:p>
    <w:p w:rsidR="00ED0A27" w:rsidRPr="00ED0A27" w:rsidRDefault="00ED0A27" w:rsidP="00ED0A27">
      <w:r>
        <w:t>Kellen Koon 108443396</w:t>
      </w:r>
    </w:p>
    <w:p w:rsidR="0050416B" w:rsidRDefault="00ED0A27">
      <w:pPr>
        <w:pStyle w:val="Heading1"/>
      </w:pPr>
      <w:r>
        <w:t>Introduction</w:t>
      </w:r>
    </w:p>
    <w:p w:rsidR="0050416B" w:rsidRDefault="00ED0A27">
      <w:r>
        <w:t xml:space="preserve">This project is a simple take on the well-known board game Monopoly®. There are four players—three computers and the user. </w:t>
      </w:r>
    </w:p>
    <w:p w:rsidR="00ED0A27" w:rsidRDefault="00ED0A27">
      <w:r>
        <w:t>Rules of the game:</w:t>
      </w:r>
    </w:p>
    <w:p w:rsidR="00ED0A27" w:rsidRDefault="00ED0A27">
      <w:r>
        <w:t xml:space="preserve">Each player starts with $10,000. </w:t>
      </w:r>
    </w:p>
    <w:p w:rsidR="00ED0A27" w:rsidRDefault="00ED0A27">
      <w:r>
        <w:t xml:space="preserve">Each player rolls two dice and move their respective markers to that rolled amount of spaces. Player 1 (user) goes first, player 2 second, so on and so forth. When the player lands on a city that does not belong to any other player, they have the choice to buy the city or not. If a player lands on a city owned by another player, they must pay the owner of the city 1/5 of what the city is worth. </w:t>
      </w:r>
    </w:p>
    <w:p w:rsidR="00ED0A27" w:rsidRDefault="00ED0A27">
      <w:r>
        <w:t>Additionally, there are three types of cities—the good, the bad, and the neutral.</w:t>
      </w:r>
    </w:p>
    <w:p w:rsidR="00ED0A27" w:rsidRDefault="00ED0A27">
      <w:r>
        <w:t xml:space="preserve">If a player lands on a good city, they get to play a mini-card game. </w:t>
      </w:r>
    </w:p>
    <w:p w:rsidR="00ED0A27" w:rsidRDefault="00ED0A27">
      <w:r>
        <w:t>The mini-card game is a simple game that entails the random drawing of 2 cards from a deck. If the cards have different colors, the player wins 100 times the sum of the two cards, where:</w:t>
      </w:r>
    </w:p>
    <w:p w:rsidR="00ED0A27" w:rsidRDefault="00ED0A27">
      <w:r>
        <w:t>Jack = 11</w:t>
      </w:r>
    </w:p>
    <w:p w:rsidR="00ED0A27" w:rsidRDefault="00ED0A27">
      <w:r>
        <w:t>Queen = 12</w:t>
      </w:r>
    </w:p>
    <w:p w:rsidR="00ED0A27" w:rsidRDefault="00ED0A27">
      <w:r>
        <w:t>K</w:t>
      </w:r>
      <w:r w:rsidR="00BE2D72">
        <w:t>ing</w:t>
      </w:r>
      <w:r>
        <w:t xml:space="preserve"> =</w:t>
      </w:r>
      <w:r w:rsidR="00BE2D72">
        <w:t xml:space="preserve"> </w:t>
      </w:r>
      <w:r>
        <w:t>13</w:t>
      </w:r>
    </w:p>
    <w:p w:rsidR="00ED0A27" w:rsidRDefault="00ED0A27">
      <w:r>
        <w:t>A</w:t>
      </w:r>
      <w:r w:rsidR="00BE2D72">
        <w:t>ce</w:t>
      </w:r>
      <w:r>
        <w:t xml:space="preserve"> = 14 </w:t>
      </w:r>
    </w:p>
    <w:p w:rsidR="00ED0A27" w:rsidRDefault="00ED0A27">
      <w:r>
        <w:t xml:space="preserve">If a player lands on a bad city, the player loses $500, even if the player owns that city. </w:t>
      </w:r>
    </w:p>
    <w:p w:rsidR="00ED0A27" w:rsidRDefault="00ED0A27">
      <w:r>
        <w:t xml:space="preserve">The winner </w:t>
      </w:r>
      <w:r w:rsidR="00BE2D72">
        <w:t>is the player with the most money in their pocket. This means we do not take into account the cities owned.</w:t>
      </w:r>
    </w:p>
    <w:p w:rsidR="00BE2D72" w:rsidRDefault="00BE2D72" w:rsidP="00BE2D72">
      <w:pPr>
        <w:pStyle w:val="Heading1"/>
      </w:pPr>
      <w:r>
        <w:t>Design</w:t>
      </w:r>
    </w:p>
    <w:p w:rsidR="00BE2D72" w:rsidRDefault="00BE2D72" w:rsidP="00BE2D72">
      <w:pPr>
        <w:pStyle w:val="Heading2"/>
      </w:pPr>
      <w:proofErr w:type="spellStart"/>
      <w:r>
        <w:t>Card.h</w:t>
      </w:r>
      <w:bookmarkStart w:id="0" w:name="_GoBack"/>
      <w:bookmarkEnd w:id="0"/>
      <w:proofErr w:type="spellEnd"/>
    </w:p>
    <w:p w:rsidR="00672018" w:rsidRPr="00672018" w:rsidRDefault="00672018" w:rsidP="00672018"/>
    <w:p w:rsidR="00BE2D72" w:rsidRDefault="00BE2D72" w:rsidP="00BE2D72">
      <w:pPr>
        <w:pStyle w:val="Heading2"/>
      </w:pPr>
      <w:r>
        <w:lastRenderedPageBreak/>
        <w:t>Card.cpp</w:t>
      </w:r>
    </w:p>
    <w:p w:rsidR="00BE2D72" w:rsidRDefault="00BE2D72" w:rsidP="00BE2D72">
      <w:pPr>
        <w:pStyle w:val="Heading2"/>
      </w:pPr>
      <w:proofErr w:type="spellStart"/>
      <w:r>
        <w:t>CardDeck.h</w:t>
      </w:r>
      <w:proofErr w:type="spellEnd"/>
    </w:p>
    <w:p w:rsidR="00BE2D72" w:rsidRDefault="00BE2D72" w:rsidP="00BE2D72">
      <w:pPr>
        <w:pStyle w:val="Heading2"/>
      </w:pPr>
      <w:r>
        <w:t>CardDeck.cpp</w:t>
      </w:r>
    </w:p>
    <w:p w:rsidR="00BE2D72" w:rsidRDefault="00BE2D72" w:rsidP="00BE2D72">
      <w:pPr>
        <w:pStyle w:val="Heading2"/>
      </w:pPr>
      <w:proofErr w:type="spellStart"/>
      <w:r>
        <w:t>City.h</w:t>
      </w:r>
      <w:proofErr w:type="spellEnd"/>
    </w:p>
    <w:p w:rsidR="00BE2D72" w:rsidRDefault="00BE2D72" w:rsidP="00BE2D72">
      <w:pPr>
        <w:pStyle w:val="Heading2"/>
      </w:pPr>
      <w:r>
        <w:t>City.cpp</w:t>
      </w:r>
    </w:p>
    <w:p w:rsidR="00BE2D72" w:rsidRDefault="00BE2D72" w:rsidP="00BE2D72">
      <w:pPr>
        <w:pStyle w:val="Heading2"/>
      </w:pPr>
      <w:proofErr w:type="spellStart"/>
      <w:r>
        <w:t>Player.h</w:t>
      </w:r>
      <w:proofErr w:type="spellEnd"/>
    </w:p>
    <w:p w:rsidR="00BE2D72" w:rsidRDefault="00BE2D72" w:rsidP="00BE2D72">
      <w:pPr>
        <w:pStyle w:val="Heading2"/>
      </w:pPr>
      <w:r>
        <w:t>Player.cpp</w:t>
      </w:r>
    </w:p>
    <w:p w:rsidR="00BE2D72" w:rsidRPr="00BE2D72" w:rsidRDefault="00BE2D72" w:rsidP="00BE2D72">
      <w:pPr>
        <w:pStyle w:val="Heading2"/>
      </w:pPr>
      <w:r>
        <w:t>MonopolySource.cpp</w:t>
      </w:r>
    </w:p>
    <w:sectPr w:rsidR="00BE2D72" w:rsidRPr="00BE2D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27"/>
    <w:rsid w:val="003858CB"/>
    <w:rsid w:val="0050416B"/>
    <w:rsid w:val="00672018"/>
    <w:rsid w:val="00BE2D72"/>
    <w:rsid w:val="00ED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47B34-4E57-4D24-9452-23DCF5E9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e_000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E39381-CBAE-428F-8460-38B356BE2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27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Kellen Koon</dc:creator>
  <cp:keywords/>
  <cp:lastModifiedBy>Kellen Koon</cp:lastModifiedBy>
  <cp:revision>1</cp:revision>
  <dcterms:created xsi:type="dcterms:W3CDTF">2013-12-10T22:05:00Z</dcterms:created>
  <dcterms:modified xsi:type="dcterms:W3CDTF">2013-12-10T22:50:00Z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