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Vamos Começar, Programador!!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Preencha o Documento Abaixo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Qual das opções a seguir é uma Linguagem Imperativa?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Qual das opções a seguir é uma Linguagem Declarativa?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Cite dois usos da tag DIV.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Agrupar conteúdo e aplicar algo a uma parte especifica do código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Qual é a diferença entre posicionamento relativo e posicionamento absoluto em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principal diferença é que o posicionamento relativo mantém o espaço ocupado pelo elemento no seu layout original, </w:t>
      </w:r>
    </w:p>
    <w:p>
      <w:pPr/>
      <w:r>
        <w:rPr>
          <w:rFonts w:ascii="Times" w:hAnsi="Times" w:cs="Times"/>
          <w:sz w:val="24"/>
          <w:sz-cs w:val="24"/>
        </w:rPr>
        <w:t xml:space="preserve">mas o posicionamento absoluto não. Isto influencia na forma como os elementos interagem e se posicionam em relação</w:t>
      </w:r>
    </w:p>
    <w:p>
      <w:pPr/>
      <w:r>
        <w:rPr>
          <w:rFonts w:ascii="Times" w:hAnsi="Times" w:cs="Times"/>
          <w:sz w:val="24"/>
          <w:sz-cs w:val="24"/>
        </w:rPr>
        <w:t xml:space="preserve"> a outros elementos na página.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Qual a utilidade da opacity (opacidade) no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É para definir opacidade (opaco ou não)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Qual é a linguagem de programação usada no framework do React Native?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JSX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Qual editor online estamos usando para criar nossos aplicativos no framework do React Native?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Snack Expo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Escreva os passos para testar seu primeiro aplicativo projetado no editor online no celular.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Instalar a aplicação, fazer login e testar o aplicativo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Qual é a utilidade da função render no framework do React Native?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É para renderizar o código.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Qual é a utilidade da função return no framework do React Native?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É para retornar um componente react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Quais são os vários componentes do primeiro aplicativo que você projetou?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button,view,text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</cp:coreProperties>
</file>

<file path=docProps/meta.xml><?xml version="1.0" encoding="utf-8"?>
<meta xmlns="http://schemas.apple.com/cocoa/2006/metadata">
  <generator>CocoaOOXMLWriter/1404.47</generator>
</meta>
</file>