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DF93" w14:textId="77777777" w:rsidR="00DA20A4" w:rsidRDefault="0051294C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Plantilla del Documento de Requerimientos de Software (DRS)</w:t>
      </w:r>
    </w:p>
    <w:p w14:paraId="41D5DF94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Título del Proyecto: [Nombre del Proyecto y Sistema a Desarrollar]</w:t>
      </w:r>
    </w:p>
    <w:p w14:paraId="41D5DF95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Versión del Documento: 1.0</w:t>
      </w:r>
    </w:p>
    <w:p w14:paraId="41D5DF96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Fecha: [Fecha de Creación]</w:t>
      </w:r>
    </w:p>
    <w:p w14:paraId="41D5DF97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Autor(es): [Nombre(s) del Analista(s) / Equipo]</w:t>
      </w:r>
    </w:p>
    <w:p w14:paraId="41D5DF98" w14:textId="77777777" w:rsidR="00DA20A4" w:rsidRDefault="0051294C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 Introducción</w:t>
      </w:r>
    </w:p>
    <w:p w14:paraId="41D5DF99" w14:textId="77777777" w:rsidR="00DA20A4" w:rsidRDefault="0051294C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1.1. Propósito del Documento</w:t>
      </w:r>
    </w:p>
    <w:p w14:paraId="09EC785C" w14:textId="77777777" w:rsidR="002B5E61" w:rsidRPr="002B5E61" w:rsidRDefault="002B5E61" w:rsidP="002B5E61"/>
    <w:p w14:paraId="41D5DF9B" w14:textId="77777777" w:rsidR="00DA20A4" w:rsidRDefault="0051294C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1.2. Alcance del Proyecto</w:t>
      </w:r>
    </w:p>
    <w:p w14:paraId="0AEEA38B" w14:textId="77777777" w:rsidR="002B5E61" w:rsidRPr="002B5E61" w:rsidRDefault="002B5E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1D5DF9D" w14:textId="7D2B8DDF" w:rsidR="00DA20A4" w:rsidRDefault="005129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Funcionalidades dentro del alcance:</w:t>
      </w:r>
    </w:p>
    <w:p w14:paraId="41D5DF9E" w14:textId="3C5EF2AA" w:rsidR="00DA20A4" w:rsidRPr="0051294C" w:rsidRDefault="005129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[Listar las funcionalidades clave que </w:t>
      </w:r>
      <w:r w:rsidRPr="0051294C">
        <w:rPr>
          <w:rFonts w:ascii="Google Sans Text" w:eastAsia="Google Sans Text" w:hAnsi="Google Sans Text" w:cs="Google Sans Text"/>
          <w:b/>
          <w:color w:val="A6A6A6" w:themeColor="background1" w:themeShade="A6"/>
        </w:rPr>
        <w:t>SÍ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 se incluirán en esta versión del proyecto</w:t>
      </w:r>
      <w:r w:rsidR="002B5E61"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]</w:t>
      </w:r>
    </w:p>
    <w:p w14:paraId="41D5DF9F" w14:textId="77777777" w:rsidR="00DA20A4" w:rsidRDefault="005129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Funcionalidades fuera del alcance:</w:t>
      </w:r>
    </w:p>
    <w:p w14:paraId="41D5DFA0" w14:textId="731ADF39" w:rsidR="00DA20A4" w:rsidRPr="0051294C" w:rsidRDefault="0051294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[Listar las funcionalidades que </w:t>
      </w:r>
      <w:r w:rsidRPr="0051294C">
        <w:rPr>
          <w:rFonts w:ascii="Google Sans Text" w:eastAsia="Google Sans Text" w:hAnsi="Google Sans Text" w:cs="Google Sans Text"/>
          <w:b/>
          <w:color w:val="A6A6A6" w:themeColor="background1" w:themeShade="A6"/>
        </w:rPr>
        <w:t>NO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 se incluirán en esta versión. Esto es crucial para gestionar las expectativas y evitar la "expansión del alcance" (</w:t>
      </w:r>
      <w:proofErr w:type="spellStart"/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scope</w:t>
      </w:r>
      <w:proofErr w:type="spellEnd"/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 </w:t>
      </w:r>
      <w:proofErr w:type="spellStart"/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creep</w:t>
      </w:r>
      <w:proofErr w:type="spellEnd"/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)</w:t>
      </w:r>
      <w:r w:rsidR="00321F97"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]</w:t>
      </w:r>
    </w:p>
    <w:p w14:paraId="41D5DFA1" w14:textId="77777777" w:rsidR="00DA20A4" w:rsidRDefault="0051294C">
      <w:pPr>
        <w:pStyle w:val="Ttulo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 Análisis del Problema y Objetivos del Sistema</w:t>
      </w:r>
    </w:p>
    <w:p w14:paraId="41D5DFA2" w14:textId="77777777" w:rsidR="00DA20A4" w:rsidRDefault="0051294C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2.1. Descripción del Problema Actual</w:t>
      </w:r>
    </w:p>
    <w:p w14:paraId="41D5DFA3" w14:textId="487EA01F" w:rsidR="00DA20A4" w:rsidRPr="0051294C" w:rsidRDefault="005129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[Describir en detalle el problema o los desafíos que el cliente enfrenta sin la solución propuesta. Incluya cómo estos problemas impactan su operación actual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]</w:t>
      </w:r>
    </w:p>
    <w:p w14:paraId="41D5DFA4" w14:textId="77777777" w:rsidR="00DA20A4" w:rsidRDefault="0051294C">
      <w:pPr>
        <w:pStyle w:val="Ttulo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2.2. Objetivos del Nuevo Sistema</w:t>
      </w:r>
    </w:p>
    <w:p w14:paraId="41D5DFA5" w14:textId="02DA486A" w:rsidR="00DA20A4" w:rsidRPr="0051294C" w:rsidRDefault="0051294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[Listar los objetivos específicos, medibles, alcanzables, relevantes y con un tiempo definido 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que el nuevo sistema busca lograr. Estos deben abordar directamente los problemas identificados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]</w:t>
      </w:r>
    </w:p>
    <w:p w14:paraId="41D5DFAA" w14:textId="77777777" w:rsidR="00DA20A4" w:rsidRDefault="0051294C">
      <w:pPr>
        <w:pStyle w:val="Ttulo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3. Requerimientos Funcionales (RF)</w:t>
      </w:r>
    </w:p>
    <w:p w14:paraId="41D5DFAC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Tabla de Requerimientos Funcionales: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A20A4" w14:paraId="41D5DFB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AD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AE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Descripción del Requerimiento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AF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Prioridad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MoSCoW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</w:tr>
      <w:tr w:rsidR="00DA20A4" w14:paraId="41D5DFB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1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RF-01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2" w14:textId="4C4EFECE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3" w14:textId="0D91F9F5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DA20A4" w14:paraId="41D5DFB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5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RF-02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6" w14:textId="5DCDA034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B7" w14:textId="342EECAB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41D5DFD9" w14:textId="77777777" w:rsidR="00DA20A4" w:rsidRDefault="0051294C">
      <w:pPr>
        <w:pStyle w:val="Ttulo3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4. Requerimientos No Funcionales (RNF)</w:t>
      </w:r>
    </w:p>
    <w:p w14:paraId="41D5DFDB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Tabla de Requerimientos No Funcionales: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A20A4" w14:paraId="41D5DF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DC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DD" w14:textId="20E492C9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Categoría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(</w:t>
            </w:r>
            <w:proofErr w:type="gramEnd"/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Usabilidad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Rendimiento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Seguridad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Fiabilidad</w:t>
            </w:r>
            <w:r w:rsidR="00B01272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r w:rsidR="00B01272">
              <w:rPr>
                <w:rFonts w:ascii="Google Sans Text" w:eastAsia="Google Sans Text" w:hAnsi="Google Sans Text" w:cs="Google Sans Text"/>
                <w:b/>
                <w:color w:val="1B1C1D"/>
              </w:rPr>
              <w:t>Compatibilidad</w:t>
            </w:r>
            <w:r w:rsidR="00B01272"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proofErr w:type="spellStart"/>
            <w:r w:rsidR="00B01272">
              <w:rPr>
                <w:rFonts w:ascii="Google Sans Text" w:eastAsia="Google Sans Text" w:hAnsi="Google Sans Text" w:cs="Google Sans Text"/>
                <w:b/>
                <w:color w:val="1B1C1D"/>
              </w:rPr>
              <w:t>etc</w:t>
            </w:r>
            <w:proofErr w:type="spellEnd"/>
            <w:r w:rsidR="00323DD1"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DE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Descripción del Requerimiento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DF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Prioridad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MoSCoW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</w:tr>
      <w:tr w:rsidR="00DA20A4" w14:paraId="41D5DFE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1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RNF-01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2" w14:textId="33C9549E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3" w14:textId="50179559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4" w14:textId="44CB8E1C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DA20A4" w14:paraId="41D5DFE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6" w14:textId="77777777" w:rsidR="00DA20A4" w:rsidRDefault="00512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RNF-02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7" w14:textId="26F29F07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8" w14:textId="735F37F5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DFE9" w14:textId="373E7D71" w:rsidR="00DA20A4" w:rsidRDefault="00DA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41D5E009" w14:textId="77777777" w:rsidR="00DA20A4" w:rsidRDefault="0051294C">
      <w:pPr>
        <w:pStyle w:val="Ttulo3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5. Diagrama de Casos de Uso (UML)</w:t>
      </w:r>
    </w:p>
    <w:p w14:paraId="41D5E00A" w14:textId="77777777" w:rsidR="00DA20A4" w:rsidRPr="0051294C" w:rsidRDefault="005129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[Aquí se debe insertar la </w:t>
      </w:r>
      <w:r w:rsidRPr="0051294C">
        <w:rPr>
          <w:rFonts w:ascii="Google Sans Text" w:eastAsia="Google Sans Text" w:hAnsi="Google Sans Text" w:cs="Google Sans Text"/>
          <w:b/>
          <w:color w:val="A6A6A6" w:themeColor="background1" w:themeShade="A6"/>
        </w:rPr>
        <w:t>imagen</w:t>
      </w: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 xml:space="preserve"> del Diagrama de Casos de Uso. Asegúrate de que el diagrama sea claro, legible y refleje los requerimientos funcionales descritos en la sección 3.]</w:t>
      </w:r>
    </w:p>
    <w:p w14:paraId="41D5E00B" w14:textId="77777777" w:rsidR="00DA20A4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Descripción del Diagrama:</w:t>
      </w:r>
    </w:p>
    <w:p w14:paraId="41D5E00C" w14:textId="77777777" w:rsidR="00DA20A4" w:rsidRPr="0051294C" w:rsidRDefault="005129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A6A6A6" w:themeColor="background1" w:themeShade="A6"/>
        </w:rPr>
      </w:pPr>
      <w:r w:rsidRPr="0051294C">
        <w:rPr>
          <w:rFonts w:ascii="Google Sans Text" w:eastAsia="Google Sans Text" w:hAnsi="Google Sans Text" w:cs="Google Sans Text"/>
          <w:color w:val="A6A6A6" w:themeColor="background1" w:themeShade="A6"/>
        </w:rPr>
        <w:t>[Breve explicación del diagrama, identificando los actores principales y los casos de uso más relevantes, y cómo representan las interacciones clave con el sistema.]</w:t>
      </w:r>
    </w:p>
    <w:p w14:paraId="41D5E00D" w14:textId="77777777" w:rsidR="00DA20A4" w:rsidRDefault="0051294C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6. Conclusiones y Consideraciones Finales</w:t>
      </w:r>
    </w:p>
    <w:sectPr w:rsidR="00DA20A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9889178-A26B-47D1-861F-D46B7835F5C6}"/>
    <w:embedItalic r:id="rId2" w:fontKey="{084C1C90-B156-45BB-BE3A-7B75FBB81B2C}"/>
  </w:font>
  <w:font w:name="Google Sans Text">
    <w:altName w:val="Calibri"/>
    <w:charset w:val="00"/>
    <w:family w:val="auto"/>
    <w:pitch w:val="default"/>
    <w:embedRegular r:id="rId3" w:fontKey="{FA26A780-975A-4891-83CB-DC9616F82CBB}"/>
    <w:embedBold r:id="rId4" w:fontKey="{E88B318B-5A95-461E-9DF7-8B7E846568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E8C702B-C646-4FCB-9CE6-538E7F116C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4C8C24-94FE-4A17-8698-F2EAC62BFF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13AC"/>
    <w:multiLevelType w:val="multilevel"/>
    <w:tmpl w:val="E9307F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5B319B"/>
    <w:multiLevelType w:val="multilevel"/>
    <w:tmpl w:val="7E3C4B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14359F"/>
    <w:multiLevelType w:val="multilevel"/>
    <w:tmpl w:val="880807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4EE1886"/>
    <w:multiLevelType w:val="multilevel"/>
    <w:tmpl w:val="430459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97066333">
    <w:abstractNumId w:val="3"/>
  </w:num>
  <w:num w:numId="2" w16cid:durableId="1142578033">
    <w:abstractNumId w:val="1"/>
  </w:num>
  <w:num w:numId="3" w16cid:durableId="555509829">
    <w:abstractNumId w:val="2"/>
  </w:num>
  <w:num w:numId="4" w16cid:durableId="132442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A4"/>
    <w:rsid w:val="00137668"/>
    <w:rsid w:val="002B5E61"/>
    <w:rsid w:val="00321F97"/>
    <w:rsid w:val="00323DD1"/>
    <w:rsid w:val="0051294C"/>
    <w:rsid w:val="0064111F"/>
    <w:rsid w:val="006D35E7"/>
    <w:rsid w:val="00B01272"/>
    <w:rsid w:val="00DA20A4"/>
    <w:rsid w:val="00E8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DF93"/>
  <w15:docId w15:val="{9C2D7A47-7646-4C3E-9DB6-22ACCC69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NILSON ARTURO GUERRA CABEZA</cp:lastModifiedBy>
  <cp:revision>9</cp:revision>
  <dcterms:created xsi:type="dcterms:W3CDTF">2025-08-25T04:07:00Z</dcterms:created>
  <dcterms:modified xsi:type="dcterms:W3CDTF">2025-08-25T04:13:00Z</dcterms:modified>
</cp:coreProperties>
</file>