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1DC49" w14:textId="77777777" w:rsidR="00D8306F" w:rsidRPr="00D8306F" w:rsidRDefault="00D8306F" w:rsidP="00D8306F">
      <w:pPr>
        <w:rPr>
          <w:rFonts w:asciiTheme="majorHAnsi" w:hAnsiTheme="majorHAnsi" w:cstheme="majorHAnsi"/>
          <w:b/>
          <w:bCs/>
          <w:i/>
          <w:iCs/>
          <w:sz w:val="28"/>
          <w:szCs w:val="28"/>
        </w:rPr>
      </w:pPr>
      <w:r w:rsidRPr="00D8306F">
        <w:rPr>
          <w:rFonts w:asciiTheme="majorHAnsi" w:hAnsiTheme="majorHAnsi" w:cstheme="majorHAnsi"/>
          <w:b/>
          <w:bCs/>
          <w:i/>
          <w:iCs/>
          <w:sz w:val="28"/>
          <w:szCs w:val="28"/>
        </w:rPr>
        <w:t>JAVA Final Project Journal – Nudge: Neurodivergent Task Support System</w:t>
      </w:r>
    </w:p>
    <w:p w14:paraId="19F45DD1" w14:textId="16D21F27" w:rsidR="00D8306F" w:rsidRPr="00D8306F" w:rsidRDefault="00D8306F" w:rsidP="00D8306F">
      <w:r w:rsidRPr="00D8306F">
        <w:t xml:space="preserve">Name: </w:t>
      </w:r>
      <w:r>
        <w:t>Jani McCoy</w:t>
      </w:r>
    </w:p>
    <w:p w14:paraId="4EBFCA5B" w14:textId="7520B478" w:rsidR="00D8306F" w:rsidRPr="00D8306F" w:rsidRDefault="00D8306F" w:rsidP="00D8306F">
      <w:r w:rsidRPr="00D8306F">
        <w:t xml:space="preserve">Date: </w:t>
      </w:r>
      <w:r>
        <w:t>12 July 2025</w:t>
      </w:r>
    </w:p>
    <w:p w14:paraId="04CE50A7" w14:textId="70044EE5" w:rsidR="00D8306F" w:rsidRDefault="00D8306F" w:rsidP="00D8306F">
      <w:r w:rsidRPr="00D8306F">
        <w:t xml:space="preserve">Final IDE Program Join Link: </w:t>
      </w:r>
      <w:hyperlink r:id="rId8" w:history="1">
        <w:r w:rsidRPr="00D8306F">
          <w:rPr>
            <w:rStyle w:val="Hyperlink"/>
            <w:sz w:val="20"/>
            <w:szCs w:val="20"/>
          </w:rPr>
          <w:t>https://replit.com/@Appazit3/Nudge-Neurodivergent-task-tracker?v=1</w:t>
        </w:r>
      </w:hyperlink>
    </w:p>
    <w:p w14:paraId="2EA5C75B" w14:textId="77777777" w:rsidR="00D8306F" w:rsidRPr="00D8306F" w:rsidRDefault="00D8306F" w:rsidP="00D8306F"/>
    <w:p w14:paraId="08B671B9" w14:textId="77777777" w:rsidR="00A12FFF" w:rsidRPr="00A12FFF" w:rsidRDefault="00A12FFF" w:rsidP="00A12FFF">
      <w:pPr>
        <w:spacing w:before="100" w:beforeAutospacing="1" w:after="100" w:afterAutospacing="1" w:line="240" w:lineRule="auto"/>
        <w:outlineLvl w:val="1"/>
        <w:rPr>
          <w:rFonts w:ascii="Times New Roman" w:eastAsia="Times New Roman" w:hAnsi="Times New Roman" w:cs="Times New Roman"/>
          <w:b/>
          <w:bCs/>
          <w:sz w:val="36"/>
          <w:szCs w:val="36"/>
        </w:rPr>
      </w:pPr>
      <w:r w:rsidRPr="00A12FFF">
        <w:rPr>
          <w:rFonts w:ascii="Times New Roman" w:eastAsia="Times New Roman" w:hAnsi="Times New Roman" w:cs="Times New Roman"/>
          <w:b/>
          <w:bCs/>
          <w:sz w:val="36"/>
          <w:szCs w:val="36"/>
        </w:rPr>
        <w:t>PART 1: Defining Your Problem</w:t>
      </w:r>
    </w:p>
    <w:p w14:paraId="5A356FDE" w14:textId="77777777" w:rsidR="00A12FFF" w:rsidRPr="00A12FFF" w:rsidRDefault="00A12FFF" w:rsidP="00A12FFF">
      <w:p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Nudge is something I built because I needed it. I'm neurodivergent, and most of the productivity apps out there just don’t work for the way my brain operates. Whether someone’s dealing with ADHD, autism, epilepsy, sensory overload, burnout, or executive dysfunction — this app is designed to meet them wherever they’re at that day.</w:t>
      </w:r>
    </w:p>
    <w:p w14:paraId="4F117130" w14:textId="77777777" w:rsidR="00A12FFF" w:rsidRPr="00A12FFF" w:rsidRDefault="00A12FFF" w:rsidP="00A12FFF">
      <w:p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 xml:space="preserve">The problem I kept running into was this: most apps assume you function the same every day — that you can wake up, “just do the thing,” and stick to a plan like clockwork. That’s just not real for me, and it’s </w:t>
      </w:r>
      <w:proofErr w:type="gramStart"/>
      <w:r w:rsidRPr="00A12FFF">
        <w:rPr>
          <w:rFonts w:ascii="Times New Roman" w:eastAsia="Times New Roman" w:hAnsi="Times New Roman" w:cs="Times New Roman"/>
          <w:sz w:val="24"/>
          <w:szCs w:val="24"/>
        </w:rPr>
        <w:t>definitely not</w:t>
      </w:r>
      <w:proofErr w:type="gramEnd"/>
      <w:r w:rsidRPr="00A12FFF">
        <w:rPr>
          <w:rFonts w:ascii="Times New Roman" w:eastAsia="Times New Roman" w:hAnsi="Times New Roman" w:cs="Times New Roman"/>
          <w:sz w:val="24"/>
          <w:szCs w:val="24"/>
        </w:rPr>
        <w:t xml:space="preserve"> real for a lot of people I know. Most tools feel like they were built for a type of brain I don’t have — and using them only made me feel worse about not keeping up.</w:t>
      </w:r>
    </w:p>
    <w:p w14:paraId="6B301A99" w14:textId="77777777" w:rsidR="00A12FFF" w:rsidRPr="00A12FFF" w:rsidRDefault="00A12FFF" w:rsidP="00A12FFF">
      <w:pPr>
        <w:spacing w:before="100" w:beforeAutospacing="1" w:after="100" w:afterAutospacing="1" w:line="240" w:lineRule="auto"/>
        <w:rPr>
          <w:rFonts w:ascii="Times New Roman" w:eastAsia="Times New Roman" w:hAnsi="Times New Roman" w:cs="Times New Roman"/>
          <w:sz w:val="24"/>
          <w:szCs w:val="24"/>
        </w:rPr>
      </w:pPr>
      <w:proofErr w:type="gramStart"/>
      <w:r w:rsidRPr="00A12FFF">
        <w:rPr>
          <w:rFonts w:ascii="Times New Roman" w:eastAsia="Times New Roman" w:hAnsi="Times New Roman" w:cs="Times New Roman"/>
          <w:sz w:val="24"/>
          <w:szCs w:val="24"/>
        </w:rPr>
        <w:t>Nudge is</w:t>
      </w:r>
      <w:proofErr w:type="gramEnd"/>
      <w:r w:rsidRPr="00A12FFF">
        <w:rPr>
          <w:rFonts w:ascii="Times New Roman" w:eastAsia="Times New Roman" w:hAnsi="Times New Roman" w:cs="Times New Roman"/>
          <w:sz w:val="24"/>
          <w:szCs w:val="24"/>
        </w:rPr>
        <w:t xml:space="preserve"> different. It’s not trying to fix you — it’s here to support you. You can </w:t>
      </w:r>
      <w:proofErr w:type="gramStart"/>
      <w:r w:rsidRPr="00A12FFF">
        <w:rPr>
          <w:rFonts w:ascii="Times New Roman" w:eastAsia="Times New Roman" w:hAnsi="Times New Roman" w:cs="Times New Roman"/>
          <w:sz w:val="24"/>
          <w:szCs w:val="24"/>
        </w:rPr>
        <w:t>log</w:t>
      </w:r>
      <w:proofErr w:type="gramEnd"/>
      <w:r w:rsidRPr="00A12FFF">
        <w:rPr>
          <w:rFonts w:ascii="Times New Roman" w:eastAsia="Times New Roman" w:hAnsi="Times New Roman" w:cs="Times New Roman"/>
          <w:sz w:val="24"/>
          <w:szCs w:val="24"/>
        </w:rPr>
        <w:t xml:space="preserve"> how you’re feeling, pick your current mood and energy level, and the app responds with realistic suggestions and encouraging feedback. It adjusts to </w:t>
      </w:r>
      <w:r w:rsidRPr="00A12FFF">
        <w:rPr>
          <w:rFonts w:ascii="Times New Roman" w:eastAsia="Times New Roman" w:hAnsi="Times New Roman" w:cs="Times New Roman"/>
          <w:i/>
          <w:iCs/>
          <w:sz w:val="24"/>
          <w:szCs w:val="24"/>
        </w:rPr>
        <w:t>you</w:t>
      </w:r>
      <w:r w:rsidRPr="00A12FFF">
        <w:rPr>
          <w:rFonts w:ascii="Times New Roman" w:eastAsia="Times New Roman" w:hAnsi="Times New Roman" w:cs="Times New Roman"/>
          <w:sz w:val="24"/>
          <w:szCs w:val="24"/>
        </w:rPr>
        <w:t>, not the other way around.</w:t>
      </w:r>
    </w:p>
    <w:p w14:paraId="2F794975" w14:textId="77777777" w:rsidR="00A12FFF" w:rsidRPr="00A12FFF" w:rsidRDefault="00A12FFF" w:rsidP="00A12FFF">
      <w:pPr>
        <w:spacing w:before="100" w:beforeAutospacing="1" w:after="100" w:afterAutospacing="1" w:line="240" w:lineRule="auto"/>
        <w:outlineLvl w:val="2"/>
        <w:rPr>
          <w:rFonts w:ascii="Times New Roman" w:eastAsia="Times New Roman" w:hAnsi="Times New Roman" w:cs="Times New Roman"/>
          <w:b/>
          <w:bCs/>
          <w:sz w:val="27"/>
          <w:szCs w:val="27"/>
        </w:rPr>
      </w:pPr>
      <w:r w:rsidRPr="00A12FFF">
        <w:rPr>
          <w:rFonts w:ascii="Times New Roman" w:eastAsia="Times New Roman" w:hAnsi="Times New Roman" w:cs="Times New Roman"/>
          <w:b/>
          <w:bCs/>
          <w:sz w:val="27"/>
          <w:szCs w:val="27"/>
        </w:rPr>
        <w:t>Key Features Nudge Needed to Have:</w:t>
      </w:r>
    </w:p>
    <w:p w14:paraId="5B03DA4E" w14:textId="77777777" w:rsidR="00A12FFF" w:rsidRPr="00A12FFF" w:rsidRDefault="00A12FFF" w:rsidP="00A12F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A way to add, view, complete, or skip tasks — with zero guilt.</w:t>
      </w:r>
    </w:p>
    <w:p w14:paraId="3DDAC325" w14:textId="77777777" w:rsidR="00A12FFF" w:rsidRPr="00A12FFF" w:rsidRDefault="00A12FFF" w:rsidP="00A12F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Affirmations that aren’t fluffy — they’re grounded in real psychology (self-compassion research from Kristin Neff and growth mindset work by Carol Dweck).</w:t>
      </w:r>
    </w:p>
    <w:p w14:paraId="0C7D2FFF" w14:textId="77777777" w:rsidR="00A12FFF" w:rsidRPr="00A12FFF" w:rsidRDefault="00A12FFF" w:rsidP="00A12F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Streak tracking, point rewards, and energy management based on Spoon Theory.</w:t>
      </w:r>
    </w:p>
    <w:p w14:paraId="39A6FD0A" w14:textId="77777777" w:rsidR="00A12FFF" w:rsidRPr="00A12FFF" w:rsidRDefault="00A12FFF" w:rsidP="00A12F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Mood check-ins with 15 different neurodivergent-specific states like hyperfocus, masking fatigue, stimming joy, rejection sensitivity, and more.</w:t>
      </w:r>
    </w:p>
    <w:p w14:paraId="56463356" w14:textId="77777777" w:rsidR="00A12FFF" w:rsidRPr="00A12FFF" w:rsidRDefault="00A12FFF" w:rsidP="00A12F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Optional input for sensory triggers when things feel overwhelming.</w:t>
      </w:r>
    </w:p>
    <w:p w14:paraId="5E2C47C0" w14:textId="77777777" w:rsidR="00A12FFF" w:rsidRPr="00A12FFF" w:rsidRDefault="00A12FFF" w:rsidP="00A12F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Personalized coping suggestions and recommendations based on your mood and energy.</w:t>
      </w:r>
    </w:p>
    <w:p w14:paraId="63C984F6" w14:textId="77777777" w:rsidR="00A12FFF" w:rsidRPr="00A12FFF" w:rsidRDefault="00A12FFF" w:rsidP="00A12FF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And it had to all be coded in Java — because that’s what this project required.</w:t>
      </w:r>
    </w:p>
    <w:p w14:paraId="3F27A72B" w14:textId="77777777" w:rsidR="00A12FFF" w:rsidRDefault="00A12FFF" w:rsidP="00A12FFF">
      <w:pPr>
        <w:spacing w:before="100" w:beforeAutospacing="1" w:after="100" w:afterAutospacing="1" w:line="240" w:lineRule="auto"/>
        <w:outlineLvl w:val="1"/>
        <w:rPr>
          <w:rFonts w:ascii="Times New Roman" w:eastAsia="Times New Roman" w:hAnsi="Times New Roman" w:cs="Times New Roman"/>
          <w:sz w:val="24"/>
          <w:szCs w:val="24"/>
        </w:rPr>
      </w:pPr>
    </w:p>
    <w:p w14:paraId="44005AEB" w14:textId="77777777" w:rsidR="00A12FFF" w:rsidRDefault="00A12FFF" w:rsidP="00A12FFF">
      <w:pPr>
        <w:spacing w:before="100" w:beforeAutospacing="1" w:after="100" w:afterAutospacing="1" w:line="240" w:lineRule="auto"/>
        <w:outlineLvl w:val="1"/>
        <w:rPr>
          <w:rFonts w:ascii="Times New Roman" w:eastAsia="Times New Roman" w:hAnsi="Times New Roman" w:cs="Times New Roman"/>
          <w:sz w:val="24"/>
          <w:szCs w:val="24"/>
        </w:rPr>
      </w:pPr>
    </w:p>
    <w:p w14:paraId="7D2551F1" w14:textId="6F44F88E" w:rsidR="00A12FFF" w:rsidRPr="00A12FFF" w:rsidRDefault="00A12FFF" w:rsidP="00A12FFF">
      <w:pPr>
        <w:spacing w:before="100" w:beforeAutospacing="1" w:after="100" w:afterAutospacing="1" w:line="240" w:lineRule="auto"/>
        <w:outlineLvl w:val="1"/>
        <w:rPr>
          <w:rFonts w:ascii="Times New Roman" w:eastAsia="Times New Roman" w:hAnsi="Times New Roman" w:cs="Times New Roman"/>
          <w:b/>
          <w:bCs/>
          <w:sz w:val="36"/>
          <w:szCs w:val="36"/>
        </w:rPr>
      </w:pPr>
      <w:r w:rsidRPr="00A12FFF">
        <w:rPr>
          <w:rFonts w:ascii="Times New Roman" w:eastAsia="Times New Roman" w:hAnsi="Times New Roman" w:cs="Times New Roman"/>
          <w:b/>
          <w:bCs/>
          <w:sz w:val="36"/>
          <w:szCs w:val="36"/>
        </w:rPr>
        <w:lastRenderedPageBreak/>
        <w:t>PART 2: Working Through Specific Examples</w:t>
      </w:r>
    </w:p>
    <w:p w14:paraId="1BC58FED" w14:textId="77777777" w:rsidR="00A12FFF" w:rsidRPr="00A12FFF" w:rsidRDefault="00A12FFF" w:rsidP="00A12FFF">
      <w:pPr>
        <w:spacing w:before="100" w:beforeAutospacing="1" w:after="100" w:afterAutospacing="1" w:line="240" w:lineRule="auto"/>
        <w:outlineLvl w:val="2"/>
        <w:rPr>
          <w:rFonts w:ascii="Times New Roman" w:eastAsia="Times New Roman" w:hAnsi="Times New Roman" w:cs="Times New Roman"/>
          <w:b/>
          <w:bCs/>
          <w:sz w:val="27"/>
          <w:szCs w:val="27"/>
        </w:rPr>
      </w:pPr>
      <w:r w:rsidRPr="00A12FFF">
        <w:rPr>
          <w:rFonts w:ascii="Segoe UI Emoji" w:eastAsia="Times New Roman" w:hAnsi="Segoe UI Emoji" w:cs="Segoe UI Emoji"/>
          <w:b/>
          <w:bCs/>
          <w:sz w:val="27"/>
          <w:szCs w:val="27"/>
        </w:rPr>
        <w:t>💭</w:t>
      </w:r>
      <w:r w:rsidRPr="00A12FFF">
        <w:rPr>
          <w:rFonts w:ascii="Times New Roman" w:eastAsia="Times New Roman" w:hAnsi="Times New Roman" w:cs="Times New Roman"/>
          <w:b/>
          <w:bCs/>
          <w:sz w:val="27"/>
          <w:szCs w:val="27"/>
        </w:rPr>
        <w:t xml:space="preserve"> Scenario 1 – Executive Dysfunction</w:t>
      </w:r>
    </w:p>
    <w:p w14:paraId="052F36DE" w14:textId="77777777" w:rsidR="00A12FFF" w:rsidRPr="00A12FFF" w:rsidRDefault="00A12FFF" w:rsidP="00A12FFF">
      <w:p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The user starts their check-in and reports low energy (2 out of 5) and selects “executive dysfunction” as their mood.</w:t>
      </w:r>
      <w:r w:rsidRPr="00A12FFF">
        <w:rPr>
          <w:rFonts w:ascii="Times New Roman" w:eastAsia="Times New Roman" w:hAnsi="Times New Roman" w:cs="Times New Roman"/>
          <w:sz w:val="24"/>
          <w:szCs w:val="24"/>
        </w:rPr>
        <w:br/>
        <w:t>Nudge responds by showing just 3 low-effort tasks instead of a full list, and encourages them with:</w:t>
      </w:r>
    </w:p>
    <w:p w14:paraId="7F5885DC" w14:textId="77777777" w:rsidR="00A12FFF" w:rsidRPr="00A12FFF" w:rsidRDefault="00A12FFF" w:rsidP="00A12FFF">
      <w:pPr>
        <w:spacing w:beforeAutospacing="1" w:after="100" w:afterAutospacing="1" w:line="240" w:lineRule="auto"/>
        <w:rPr>
          <w:rFonts w:ascii="Times New Roman" w:eastAsia="Times New Roman" w:hAnsi="Times New Roman" w:cs="Times New Roman"/>
          <w:b/>
          <w:bCs/>
          <w:i/>
          <w:iCs/>
          <w:sz w:val="24"/>
          <w:szCs w:val="24"/>
        </w:rPr>
      </w:pPr>
      <w:r w:rsidRPr="00A12FFF">
        <w:rPr>
          <w:rFonts w:ascii="Times New Roman" w:eastAsia="Times New Roman" w:hAnsi="Times New Roman" w:cs="Times New Roman"/>
          <w:b/>
          <w:bCs/>
          <w:i/>
          <w:iCs/>
          <w:sz w:val="24"/>
          <w:szCs w:val="24"/>
        </w:rPr>
        <w:t>“Your worth isn’t tied to output. Showing up counts.”</w:t>
      </w:r>
    </w:p>
    <w:p w14:paraId="0214575D" w14:textId="77777777" w:rsidR="00A12FFF" w:rsidRPr="00A12FFF" w:rsidRDefault="00A12FFF" w:rsidP="00A12FFF">
      <w:pPr>
        <w:spacing w:before="100" w:beforeAutospacing="1" w:after="100" w:afterAutospacing="1" w:line="240" w:lineRule="auto"/>
        <w:outlineLvl w:val="2"/>
        <w:rPr>
          <w:rFonts w:ascii="Times New Roman" w:eastAsia="Times New Roman" w:hAnsi="Times New Roman" w:cs="Times New Roman"/>
          <w:b/>
          <w:bCs/>
          <w:sz w:val="27"/>
          <w:szCs w:val="27"/>
        </w:rPr>
      </w:pPr>
      <w:r w:rsidRPr="00A12FFF">
        <w:rPr>
          <w:rFonts w:ascii="Segoe UI Emoji" w:eastAsia="Times New Roman" w:hAnsi="Segoe UI Emoji" w:cs="Segoe UI Emoji"/>
          <w:b/>
          <w:bCs/>
          <w:sz w:val="27"/>
          <w:szCs w:val="27"/>
        </w:rPr>
        <w:t>💭</w:t>
      </w:r>
      <w:r w:rsidRPr="00A12FFF">
        <w:rPr>
          <w:rFonts w:ascii="Times New Roman" w:eastAsia="Times New Roman" w:hAnsi="Times New Roman" w:cs="Times New Roman"/>
          <w:b/>
          <w:bCs/>
          <w:sz w:val="27"/>
          <w:szCs w:val="27"/>
        </w:rPr>
        <w:t xml:space="preserve"> Scenario 2 – Hyperfocus Flow</w:t>
      </w:r>
    </w:p>
    <w:p w14:paraId="616849CC" w14:textId="77777777" w:rsidR="00A12FFF" w:rsidRPr="00A12FFF" w:rsidRDefault="00A12FFF" w:rsidP="00A12FFF">
      <w:p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The user checks in feeling locked in and hyper-focused.</w:t>
      </w:r>
      <w:r w:rsidRPr="00A12FFF">
        <w:rPr>
          <w:rFonts w:ascii="Times New Roman" w:eastAsia="Times New Roman" w:hAnsi="Times New Roman" w:cs="Times New Roman"/>
          <w:sz w:val="24"/>
          <w:szCs w:val="24"/>
        </w:rPr>
        <w:br/>
        <w:t>Nudge offers a few suggestions for channeling that energy — like batching similar tasks and setting gentle reminder timers.</w:t>
      </w:r>
      <w:r w:rsidRPr="00A12FFF">
        <w:rPr>
          <w:rFonts w:ascii="Times New Roman" w:eastAsia="Times New Roman" w:hAnsi="Times New Roman" w:cs="Times New Roman"/>
          <w:sz w:val="24"/>
          <w:szCs w:val="24"/>
        </w:rPr>
        <w:br/>
        <w:t>Affirmation:</w:t>
      </w:r>
    </w:p>
    <w:p w14:paraId="78E40E18" w14:textId="77777777" w:rsidR="00A12FFF" w:rsidRPr="00A12FFF" w:rsidRDefault="00A12FFF" w:rsidP="00A12FFF">
      <w:pPr>
        <w:spacing w:beforeAutospacing="1" w:after="100" w:afterAutospacing="1" w:line="240" w:lineRule="auto"/>
        <w:rPr>
          <w:rFonts w:ascii="Times New Roman" w:eastAsia="Times New Roman" w:hAnsi="Times New Roman" w:cs="Times New Roman"/>
          <w:b/>
          <w:bCs/>
          <w:sz w:val="24"/>
          <w:szCs w:val="24"/>
        </w:rPr>
      </w:pPr>
      <w:r w:rsidRPr="00A12FFF">
        <w:rPr>
          <w:rFonts w:ascii="Times New Roman" w:eastAsia="Times New Roman" w:hAnsi="Times New Roman" w:cs="Times New Roman"/>
          <w:b/>
          <w:bCs/>
          <w:sz w:val="24"/>
          <w:szCs w:val="24"/>
        </w:rPr>
        <w:t>“Harness the momentum, but don’t forget to hydrate.”</w:t>
      </w:r>
    </w:p>
    <w:p w14:paraId="5FFDB0A5" w14:textId="77777777" w:rsidR="00A12FFF" w:rsidRPr="00A12FFF" w:rsidRDefault="00A12FFF" w:rsidP="00A12FFF">
      <w:pPr>
        <w:spacing w:before="100" w:beforeAutospacing="1" w:after="100" w:afterAutospacing="1" w:line="240" w:lineRule="auto"/>
        <w:outlineLvl w:val="2"/>
        <w:rPr>
          <w:rFonts w:ascii="Times New Roman" w:eastAsia="Times New Roman" w:hAnsi="Times New Roman" w:cs="Times New Roman"/>
          <w:b/>
          <w:bCs/>
          <w:sz w:val="27"/>
          <w:szCs w:val="27"/>
        </w:rPr>
      </w:pPr>
      <w:r w:rsidRPr="00A12FFF">
        <w:rPr>
          <w:rFonts w:ascii="Segoe UI Emoji" w:eastAsia="Times New Roman" w:hAnsi="Segoe UI Emoji" w:cs="Segoe UI Emoji"/>
          <w:b/>
          <w:bCs/>
          <w:sz w:val="27"/>
          <w:szCs w:val="27"/>
        </w:rPr>
        <w:t>💭</w:t>
      </w:r>
      <w:r w:rsidRPr="00A12FFF">
        <w:rPr>
          <w:rFonts w:ascii="Times New Roman" w:eastAsia="Times New Roman" w:hAnsi="Times New Roman" w:cs="Times New Roman"/>
          <w:b/>
          <w:bCs/>
          <w:sz w:val="27"/>
          <w:szCs w:val="27"/>
        </w:rPr>
        <w:t xml:space="preserve"> Scenario 3 – Sensory Overload</w:t>
      </w:r>
    </w:p>
    <w:p w14:paraId="226E8295" w14:textId="77777777" w:rsidR="00A12FFF" w:rsidRPr="00A12FFF" w:rsidRDefault="00A12FFF" w:rsidP="00A12FFF">
      <w:p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The user selects “sensory overload” and adds a few trigger keywords like “light” or “noise.”</w:t>
      </w:r>
      <w:r w:rsidRPr="00A12FFF">
        <w:rPr>
          <w:rFonts w:ascii="Times New Roman" w:eastAsia="Times New Roman" w:hAnsi="Times New Roman" w:cs="Times New Roman"/>
          <w:sz w:val="24"/>
          <w:szCs w:val="24"/>
        </w:rPr>
        <w:br/>
        <w:t>Nudge reduces clutter in the display, removes non-essential tasks, and offers the message:</w:t>
      </w:r>
    </w:p>
    <w:p w14:paraId="04946367" w14:textId="77777777" w:rsidR="00A12FFF" w:rsidRPr="00A12FFF" w:rsidRDefault="00A12FFF" w:rsidP="00A12FFF">
      <w:pPr>
        <w:spacing w:beforeAutospacing="1" w:after="100" w:afterAutospacing="1" w:line="240" w:lineRule="auto"/>
        <w:rPr>
          <w:rFonts w:ascii="Times New Roman" w:eastAsia="Times New Roman" w:hAnsi="Times New Roman" w:cs="Times New Roman"/>
          <w:b/>
          <w:bCs/>
          <w:sz w:val="24"/>
          <w:szCs w:val="24"/>
        </w:rPr>
      </w:pPr>
      <w:r w:rsidRPr="00A12FFF">
        <w:rPr>
          <w:rFonts w:ascii="Times New Roman" w:eastAsia="Times New Roman" w:hAnsi="Times New Roman" w:cs="Times New Roman"/>
          <w:b/>
          <w:bCs/>
          <w:sz w:val="24"/>
          <w:szCs w:val="24"/>
        </w:rPr>
        <w:t>“Step back, not away. You are safe.”</w:t>
      </w:r>
    </w:p>
    <w:p w14:paraId="1CFD8E5F" w14:textId="77777777" w:rsidR="00A12FFF" w:rsidRPr="00A12FFF" w:rsidRDefault="00A12FFF" w:rsidP="00A12FFF">
      <w:pPr>
        <w:spacing w:after="0" w:line="240" w:lineRule="auto"/>
        <w:rPr>
          <w:rFonts w:ascii="Times New Roman" w:eastAsia="Times New Roman" w:hAnsi="Times New Roman" w:cs="Times New Roman"/>
          <w:sz w:val="24"/>
          <w:szCs w:val="24"/>
        </w:rPr>
      </w:pPr>
    </w:p>
    <w:p w14:paraId="225D0B44" w14:textId="77777777" w:rsidR="00A12FFF" w:rsidRPr="00A12FFF" w:rsidRDefault="00A12FFF" w:rsidP="00A12FFF">
      <w:pPr>
        <w:spacing w:before="100" w:beforeAutospacing="1" w:after="100" w:afterAutospacing="1" w:line="240" w:lineRule="auto"/>
        <w:outlineLvl w:val="1"/>
        <w:rPr>
          <w:rFonts w:ascii="Times New Roman" w:eastAsia="Times New Roman" w:hAnsi="Times New Roman" w:cs="Times New Roman"/>
          <w:b/>
          <w:bCs/>
          <w:sz w:val="36"/>
          <w:szCs w:val="36"/>
        </w:rPr>
      </w:pPr>
      <w:r w:rsidRPr="00A12FFF">
        <w:rPr>
          <w:rFonts w:ascii="Times New Roman" w:eastAsia="Times New Roman" w:hAnsi="Times New Roman" w:cs="Times New Roman"/>
          <w:b/>
          <w:bCs/>
          <w:sz w:val="36"/>
          <w:szCs w:val="36"/>
        </w:rPr>
        <w:t>PART 3: Generalizing Into Pseudocode</w:t>
      </w:r>
    </w:p>
    <w:p w14:paraId="6685E713"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markdown</w:t>
      </w:r>
    </w:p>
    <w:p w14:paraId="39FEA6A9"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proofErr w:type="spellStart"/>
      <w:r w:rsidRPr="00A12FFF">
        <w:rPr>
          <w:rFonts w:asciiTheme="majorHAnsi" w:eastAsia="Times New Roman" w:hAnsiTheme="majorHAnsi" w:cstheme="majorHAnsi"/>
          <w:i/>
          <w:iCs/>
          <w:sz w:val="18"/>
          <w:szCs w:val="18"/>
        </w:rPr>
        <w:t>CopyEdit</w:t>
      </w:r>
      <w:proofErr w:type="spellEnd"/>
    </w:p>
    <w:p w14:paraId="794C644D"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Start App</w:t>
      </w:r>
    </w:p>
    <w:p w14:paraId="02B0E60C"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Prompt user for daily check-in:</w:t>
      </w:r>
    </w:p>
    <w:p w14:paraId="57760870"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Ask for energy (0–5)</w:t>
      </w:r>
    </w:p>
    <w:p w14:paraId="662EA5BA"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Ask for mood (select from 15 neurodivergent-friendly states)</w:t>
      </w:r>
    </w:p>
    <w:p w14:paraId="2698B6C6"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If mood is low/challenging:</w:t>
      </w:r>
    </w:p>
    <w:p w14:paraId="4BA89A7A"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-&gt; Limit task suggestions</w:t>
      </w:r>
    </w:p>
    <w:p w14:paraId="1E3B1E47"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-&gt; Suggest coping strategy</w:t>
      </w:r>
    </w:p>
    <w:p w14:paraId="5D05491B"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If mood is high/focused:</w:t>
      </w:r>
    </w:p>
    <w:p w14:paraId="2ED27D4E"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-&gt; Boost with recommendations</w:t>
      </w:r>
    </w:p>
    <w:p w14:paraId="5C1DF3C6"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p>
    <w:p w14:paraId="041DD5FD"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Follow-up:</w:t>
      </w:r>
    </w:p>
    <w:p w14:paraId="07A70356"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Optionally list sensory triggers</w:t>
      </w:r>
    </w:p>
    <w:p w14:paraId="2D37A51A"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Show affirmation based on mood</w:t>
      </w:r>
    </w:p>
    <w:p w14:paraId="4AC5AC63"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p>
    <w:p w14:paraId="1C7338EB"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lastRenderedPageBreak/>
        <w:t>Main Menu:</w:t>
      </w:r>
    </w:p>
    <w:p w14:paraId="0B5B58E1"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Add new </w:t>
      </w:r>
      <w:proofErr w:type="gramStart"/>
      <w:r w:rsidRPr="00A12FFF">
        <w:rPr>
          <w:rFonts w:asciiTheme="majorHAnsi" w:eastAsia="Times New Roman" w:hAnsiTheme="majorHAnsi" w:cstheme="majorHAnsi"/>
          <w:i/>
          <w:iCs/>
          <w:sz w:val="18"/>
          <w:szCs w:val="18"/>
        </w:rPr>
        <w:t>task</w:t>
      </w:r>
      <w:proofErr w:type="gramEnd"/>
    </w:p>
    <w:p w14:paraId="4A6D6A7B"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View tasks (filtered by energy/mood)</w:t>
      </w:r>
    </w:p>
    <w:p w14:paraId="629ADA1B"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Complete or skip a task</w:t>
      </w:r>
    </w:p>
    <w:p w14:paraId="69AE2D73"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Open Overwhelm Manager</w:t>
      </w:r>
    </w:p>
    <w:p w14:paraId="5A128757"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Export personal log</w:t>
      </w:r>
    </w:p>
    <w:p w14:paraId="13DF0A65"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p>
    <w:p w14:paraId="6E9E8CD8"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After action:</w:t>
      </w:r>
    </w:p>
    <w:p w14:paraId="538E3799"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Update streak</w:t>
      </w:r>
    </w:p>
    <w:p w14:paraId="11F7CF9D" w14:textId="77777777"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Log mood/task interaction</w:t>
      </w:r>
    </w:p>
    <w:p w14:paraId="56E2BC6D" w14:textId="66AF6125" w:rsidR="00A12FFF" w:rsidRPr="00A12FFF" w:rsidRDefault="00A12FFF" w:rsidP="00A12F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i/>
          <w:iCs/>
          <w:sz w:val="18"/>
          <w:szCs w:val="18"/>
        </w:rPr>
      </w:pPr>
      <w:r w:rsidRPr="00A12FFF">
        <w:rPr>
          <w:rFonts w:asciiTheme="majorHAnsi" w:eastAsia="Times New Roman" w:hAnsiTheme="majorHAnsi" w:cstheme="majorHAnsi"/>
          <w:i/>
          <w:iCs/>
          <w:sz w:val="18"/>
          <w:szCs w:val="18"/>
        </w:rPr>
        <w:t xml:space="preserve">    - Loop back to main</w:t>
      </w:r>
    </w:p>
    <w:p w14:paraId="53638B78" w14:textId="77777777" w:rsidR="00A12FFF" w:rsidRPr="00A12FFF" w:rsidRDefault="00A12FFF" w:rsidP="00A12FFF">
      <w:pPr>
        <w:spacing w:before="100" w:beforeAutospacing="1" w:after="100" w:afterAutospacing="1" w:line="240" w:lineRule="auto"/>
        <w:outlineLvl w:val="1"/>
        <w:rPr>
          <w:rFonts w:ascii="Times New Roman" w:eastAsia="Times New Roman" w:hAnsi="Times New Roman" w:cs="Times New Roman"/>
          <w:b/>
          <w:bCs/>
          <w:sz w:val="36"/>
          <w:szCs w:val="36"/>
        </w:rPr>
      </w:pPr>
      <w:r w:rsidRPr="00A12FFF">
        <w:rPr>
          <w:rFonts w:ascii="Times New Roman" w:eastAsia="Times New Roman" w:hAnsi="Times New Roman" w:cs="Times New Roman"/>
          <w:b/>
          <w:bCs/>
          <w:sz w:val="36"/>
          <w:szCs w:val="36"/>
        </w:rPr>
        <w:t>PART 4: Testing Your Program</w:t>
      </w:r>
    </w:p>
    <w:p w14:paraId="2CEA6DAF" w14:textId="77777777" w:rsidR="00A12FFF" w:rsidRPr="00A12FFF" w:rsidRDefault="00A12FFF" w:rsidP="00A12FFF">
      <w:p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Throughout testing, I tried each of the 15 mood states and verified that:</w:t>
      </w:r>
    </w:p>
    <w:p w14:paraId="387EAC6A" w14:textId="77777777" w:rsidR="00A12FFF" w:rsidRPr="00A12FFF" w:rsidRDefault="00A12FFF" w:rsidP="00A12F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Affirmations matched the emotional state selected</w:t>
      </w:r>
    </w:p>
    <w:p w14:paraId="6EA9302D" w14:textId="77777777" w:rsidR="00A12FFF" w:rsidRPr="00A12FFF" w:rsidRDefault="00A12FFF" w:rsidP="00A12F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Task recommendations adjusted based on energy and mood</w:t>
      </w:r>
    </w:p>
    <w:p w14:paraId="6BAA2E19" w14:textId="77777777" w:rsidR="00A12FFF" w:rsidRPr="00A12FFF" w:rsidRDefault="00A12FFF" w:rsidP="00A12F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If energy was under 2, high-effort tasks were removed</w:t>
      </w:r>
    </w:p>
    <w:p w14:paraId="7AB769BE" w14:textId="77777777" w:rsidR="00A12FFF" w:rsidRPr="00A12FFF" w:rsidRDefault="00A12FFF" w:rsidP="00A12F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Optional sensory fields didn’t break functionality if left blank</w:t>
      </w:r>
    </w:p>
    <w:p w14:paraId="6960972E" w14:textId="77777777" w:rsidR="00A12FFF" w:rsidRPr="00A12FFF" w:rsidRDefault="00A12FFF" w:rsidP="00A12FF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Skipping a task didn’t unfairly reset the user’s streak</w:t>
      </w:r>
    </w:p>
    <w:p w14:paraId="18EF9890" w14:textId="7A17E71F" w:rsidR="00A12FFF" w:rsidRPr="00A12FFF" w:rsidRDefault="00A12FFF" w:rsidP="00A12FFF">
      <w:p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I also ran tests where I purposely picked conflicting moods or tried not checking in at all</w:t>
      </w:r>
      <w:r>
        <w:rPr>
          <w:rFonts w:ascii="Times New Roman" w:eastAsia="Times New Roman" w:hAnsi="Times New Roman" w:cs="Times New Roman"/>
          <w:sz w:val="24"/>
          <w:szCs w:val="24"/>
        </w:rPr>
        <w:t xml:space="preserve"> (which I’m a pro at lol)</w:t>
      </w:r>
      <w:r w:rsidRPr="00A12FFF">
        <w:rPr>
          <w:rFonts w:ascii="Times New Roman" w:eastAsia="Times New Roman" w:hAnsi="Times New Roman" w:cs="Times New Roman"/>
          <w:sz w:val="24"/>
          <w:szCs w:val="24"/>
        </w:rPr>
        <w:t xml:space="preserve"> and confirmed the system still ran smoothly without crashing.</w:t>
      </w:r>
    </w:p>
    <w:p w14:paraId="3ABC9990" w14:textId="77777777" w:rsidR="00A12FFF" w:rsidRPr="00A12FFF" w:rsidRDefault="00A12FFF" w:rsidP="00A12FFF">
      <w:pPr>
        <w:spacing w:before="100" w:beforeAutospacing="1" w:after="100" w:afterAutospacing="1" w:line="240" w:lineRule="auto"/>
        <w:outlineLvl w:val="1"/>
        <w:rPr>
          <w:rFonts w:ascii="Times New Roman" w:eastAsia="Times New Roman" w:hAnsi="Times New Roman" w:cs="Times New Roman"/>
          <w:b/>
          <w:bCs/>
          <w:sz w:val="36"/>
          <w:szCs w:val="36"/>
        </w:rPr>
      </w:pPr>
      <w:r w:rsidRPr="00A12FFF">
        <w:rPr>
          <w:rFonts w:ascii="Times New Roman" w:eastAsia="Times New Roman" w:hAnsi="Times New Roman" w:cs="Times New Roman"/>
          <w:b/>
          <w:bCs/>
          <w:sz w:val="36"/>
          <w:szCs w:val="36"/>
        </w:rPr>
        <w:t>PART 5: Commenting Your Program</w:t>
      </w:r>
    </w:p>
    <w:p w14:paraId="705C0D90" w14:textId="77777777" w:rsidR="00A12FFF" w:rsidRPr="00A12FFF" w:rsidRDefault="00A12FFF" w:rsidP="00A12FFF">
      <w:pPr>
        <w:spacing w:before="100" w:beforeAutospacing="1" w:after="100" w:afterAutospacing="1" w:line="240" w:lineRule="auto"/>
        <w:rPr>
          <w:rFonts w:ascii="Times New Roman" w:eastAsia="Times New Roman" w:hAnsi="Times New Roman" w:cs="Times New Roman"/>
          <w:sz w:val="24"/>
          <w:szCs w:val="24"/>
        </w:rPr>
      </w:pPr>
      <w:r w:rsidRPr="00A12FFF">
        <w:rPr>
          <w:rFonts w:ascii="Times New Roman" w:eastAsia="Times New Roman" w:hAnsi="Times New Roman" w:cs="Times New Roman"/>
          <w:sz w:val="24"/>
          <w:szCs w:val="24"/>
        </w:rPr>
        <w:t xml:space="preserve">Every major </w:t>
      </w:r>
      <w:r w:rsidRPr="00A12FFF">
        <w:rPr>
          <w:rFonts w:ascii="Courier New" w:eastAsia="Times New Roman" w:hAnsi="Courier New" w:cs="Courier New"/>
          <w:sz w:val="20"/>
          <w:szCs w:val="20"/>
        </w:rPr>
        <w:t>.java</w:t>
      </w:r>
      <w:r w:rsidRPr="00A12FFF">
        <w:rPr>
          <w:rFonts w:ascii="Times New Roman" w:eastAsia="Times New Roman" w:hAnsi="Times New Roman" w:cs="Times New Roman"/>
          <w:sz w:val="24"/>
          <w:szCs w:val="24"/>
        </w:rPr>
        <w:t xml:space="preserve"> file in this app (like </w:t>
      </w:r>
      <w:proofErr w:type="spellStart"/>
      <w:r w:rsidRPr="00A12FFF">
        <w:rPr>
          <w:rFonts w:ascii="Courier New" w:eastAsia="Times New Roman" w:hAnsi="Courier New" w:cs="Courier New"/>
          <w:sz w:val="20"/>
          <w:szCs w:val="20"/>
        </w:rPr>
        <w:t>EnergyTracker</w:t>
      </w:r>
      <w:proofErr w:type="spellEnd"/>
      <w:r w:rsidRPr="00A12FFF">
        <w:rPr>
          <w:rFonts w:ascii="Times New Roman" w:eastAsia="Times New Roman" w:hAnsi="Times New Roman" w:cs="Times New Roman"/>
          <w:sz w:val="24"/>
          <w:szCs w:val="24"/>
        </w:rPr>
        <w:t xml:space="preserve">, </w:t>
      </w:r>
      <w:proofErr w:type="spellStart"/>
      <w:r w:rsidRPr="00A12FFF">
        <w:rPr>
          <w:rFonts w:ascii="Courier New" w:eastAsia="Times New Roman" w:hAnsi="Courier New" w:cs="Courier New"/>
          <w:sz w:val="20"/>
          <w:szCs w:val="20"/>
        </w:rPr>
        <w:t>RewardSystem</w:t>
      </w:r>
      <w:proofErr w:type="spellEnd"/>
      <w:r w:rsidRPr="00A12FFF">
        <w:rPr>
          <w:rFonts w:ascii="Times New Roman" w:eastAsia="Times New Roman" w:hAnsi="Times New Roman" w:cs="Times New Roman"/>
          <w:sz w:val="24"/>
          <w:szCs w:val="24"/>
        </w:rPr>
        <w:t xml:space="preserve">, and </w:t>
      </w:r>
      <w:proofErr w:type="spellStart"/>
      <w:r w:rsidRPr="00A12FFF">
        <w:rPr>
          <w:rFonts w:ascii="Courier New" w:eastAsia="Times New Roman" w:hAnsi="Courier New" w:cs="Courier New"/>
          <w:sz w:val="20"/>
          <w:szCs w:val="20"/>
        </w:rPr>
        <w:t>OverwhelmManager</w:t>
      </w:r>
      <w:proofErr w:type="spellEnd"/>
      <w:r w:rsidRPr="00A12FFF">
        <w:rPr>
          <w:rFonts w:ascii="Times New Roman" w:eastAsia="Times New Roman" w:hAnsi="Times New Roman" w:cs="Times New Roman"/>
          <w:sz w:val="24"/>
          <w:szCs w:val="24"/>
        </w:rPr>
        <w:t>) includes comments written in plain English. I explained why things were being done — not just what the code does.</w:t>
      </w:r>
    </w:p>
    <w:p w14:paraId="102F6E55" w14:textId="77777777" w:rsidR="00D8306F" w:rsidRPr="00A12FFF" w:rsidRDefault="00D8306F" w:rsidP="00D8306F">
      <w:pPr>
        <w:rPr>
          <w:rFonts w:ascii="Times New Roman" w:hAnsi="Times New Roman" w:cs="Times New Roman"/>
          <w:b/>
          <w:bCs/>
          <w:sz w:val="36"/>
          <w:szCs w:val="36"/>
        </w:rPr>
      </w:pPr>
      <w:r w:rsidRPr="00A12FFF">
        <w:rPr>
          <w:rFonts w:ascii="Times New Roman" w:hAnsi="Times New Roman" w:cs="Times New Roman"/>
          <w:b/>
          <w:bCs/>
          <w:sz w:val="36"/>
          <w:szCs w:val="36"/>
        </w:rPr>
        <w:t>PART 6: Your Completed Program</w:t>
      </w:r>
    </w:p>
    <w:p w14:paraId="06A86C94" w14:textId="0A9893A0" w:rsidR="00D8306F" w:rsidRPr="00A12FFF" w:rsidRDefault="00D8306F" w:rsidP="00D8306F">
      <w:pPr>
        <w:rPr>
          <w:rFonts w:ascii="Times New Roman" w:hAnsi="Times New Roman" w:cs="Times New Roman"/>
          <w:sz w:val="24"/>
          <w:szCs w:val="24"/>
        </w:rPr>
      </w:pPr>
      <w:r w:rsidRPr="00A12FFF">
        <w:rPr>
          <w:rFonts w:ascii="Times New Roman" w:hAnsi="Times New Roman" w:cs="Times New Roman"/>
          <w:sz w:val="24"/>
          <w:szCs w:val="24"/>
        </w:rPr>
        <w:t xml:space="preserve">IDE Share Link: </w:t>
      </w:r>
      <w:hyperlink r:id="rId9" w:history="1">
        <w:r w:rsidRPr="00A12FFF">
          <w:rPr>
            <w:rStyle w:val="Hyperlink"/>
            <w:rFonts w:ascii="Times New Roman" w:hAnsi="Times New Roman" w:cs="Times New Roman"/>
            <w:sz w:val="24"/>
            <w:szCs w:val="24"/>
          </w:rPr>
          <w:t>https://replit.com/@Appazit3/Nudge-Neurodivergent-task-tracker?v=1</w:t>
        </w:r>
      </w:hyperlink>
      <w:r w:rsidRPr="00A12FFF">
        <w:rPr>
          <w:rFonts w:ascii="Times New Roman" w:hAnsi="Times New Roman" w:cs="Times New Roman"/>
          <w:sz w:val="24"/>
          <w:szCs w:val="24"/>
        </w:rPr>
        <w:t xml:space="preserve"> </w:t>
      </w:r>
    </w:p>
    <w:p w14:paraId="065A1800" w14:textId="77777777" w:rsidR="00D8306F" w:rsidRPr="00A12FFF" w:rsidRDefault="00D8306F" w:rsidP="00D8306F">
      <w:pPr>
        <w:rPr>
          <w:rFonts w:ascii="Times New Roman" w:hAnsi="Times New Roman" w:cs="Times New Roman"/>
          <w:sz w:val="24"/>
          <w:szCs w:val="24"/>
        </w:rPr>
      </w:pPr>
      <w:r w:rsidRPr="00A12FFF">
        <w:rPr>
          <w:rFonts w:ascii="Times New Roman" w:hAnsi="Times New Roman" w:cs="Times New Roman"/>
          <w:sz w:val="24"/>
          <w:szCs w:val="24"/>
        </w:rPr>
        <w:t xml:space="preserve">Main file to run: </w:t>
      </w:r>
      <w:r w:rsidRPr="00A12FFF">
        <w:rPr>
          <w:rFonts w:ascii="Times New Roman" w:hAnsi="Times New Roman" w:cs="Times New Roman"/>
          <w:b/>
          <w:bCs/>
          <w:sz w:val="24"/>
          <w:szCs w:val="24"/>
        </w:rPr>
        <w:t>EnhancedReminderApp.java</w:t>
      </w:r>
    </w:p>
    <w:p w14:paraId="56D18E5E" w14:textId="74C32C69" w:rsidR="00E954E5" w:rsidRDefault="00E954E5" w:rsidP="00D8306F"/>
    <w:sectPr w:rsidR="00E954E5" w:rsidSect="00D8306F">
      <w:pgSz w:w="12240" w:h="15840"/>
      <w:pgMar w:top="1440" w:right="1800" w:bottom="1440" w:left="180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A8C0" w14:textId="77777777" w:rsidR="00F37391" w:rsidRDefault="00F37391" w:rsidP="007B0F3F">
      <w:pPr>
        <w:spacing w:after="0" w:line="240" w:lineRule="auto"/>
      </w:pPr>
      <w:r>
        <w:separator/>
      </w:r>
    </w:p>
  </w:endnote>
  <w:endnote w:type="continuationSeparator" w:id="0">
    <w:p w14:paraId="44B56B1F" w14:textId="77777777" w:rsidR="00F37391" w:rsidRDefault="00F37391" w:rsidP="007B0F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A292D" w14:textId="77777777" w:rsidR="00F37391" w:rsidRDefault="00F37391" w:rsidP="007B0F3F">
      <w:pPr>
        <w:spacing w:after="0" w:line="240" w:lineRule="auto"/>
      </w:pPr>
      <w:r>
        <w:separator/>
      </w:r>
    </w:p>
  </w:footnote>
  <w:footnote w:type="continuationSeparator" w:id="0">
    <w:p w14:paraId="2428C659" w14:textId="77777777" w:rsidR="00F37391" w:rsidRDefault="00F37391" w:rsidP="007B0F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F014B"/>
    <w:multiLevelType w:val="multilevel"/>
    <w:tmpl w:val="754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6C14CD"/>
    <w:multiLevelType w:val="hybridMultilevel"/>
    <w:tmpl w:val="6442D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6F20B0"/>
    <w:multiLevelType w:val="multilevel"/>
    <w:tmpl w:val="52B67A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F0289A"/>
    <w:multiLevelType w:val="multilevel"/>
    <w:tmpl w:val="D2B0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339465">
    <w:abstractNumId w:val="8"/>
  </w:num>
  <w:num w:numId="2" w16cid:durableId="261845354">
    <w:abstractNumId w:val="6"/>
  </w:num>
  <w:num w:numId="3" w16cid:durableId="164365269">
    <w:abstractNumId w:val="5"/>
  </w:num>
  <w:num w:numId="4" w16cid:durableId="344746371">
    <w:abstractNumId w:val="4"/>
  </w:num>
  <w:num w:numId="5" w16cid:durableId="355422288">
    <w:abstractNumId w:val="7"/>
  </w:num>
  <w:num w:numId="6" w16cid:durableId="208422711">
    <w:abstractNumId w:val="3"/>
  </w:num>
  <w:num w:numId="7" w16cid:durableId="218131562">
    <w:abstractNumId w:val="2"/>
  </w:num>
  <w:num w:numId="8" w16cid:durableId="1470512388">
    <w:abstractNumId w:val="1"/>
  </w:num>
  <w:num w:numId="9" w16cid:durableId="1176308185">
    <w:abstractNumId w:val="0"/>
  </w:num>
  <w:num w:numId="10" w16cid:durableId="1367874185">
    <w:abstractNumId w:val="10"/>
  </w:num>
  <w:num w:numId="11" w16cid:durableId="433938624">
    <w:abstractNumId w:val="11"/>
  </w:num>
  <w:num w:numId="12" w16cid:durableId="439570787">
    <w:abstractNumId w:val="9"/>
  </w:num>
  <w:num w:numId="13" w16cid:durableId="133879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410"/>
    <w:rsid w:val="0015074B"/>
    <w:rsid w:val="0029639D"/>
    <w:rsid w:val="00326F90"/>
    <w:rsid w:val="004933F5"/>
    <w:rsid w:val="004D4B2C"/>
    <w:rsid w:val="007B0F3F"/>
    <w:rsid w:val="009A7201"/>
    <w:rsid w:val="00A12FFF"/>
    <w:rsid w:val="00AA1D8D"/>
    <w:rsid w:val="00B47730"/>
    <w:rsid w:val="00CB0664"/>
    <w:rsid w:val="00D8306F"/>
    <w:rsid w:val="00E954E5"/>
    <w:rsid w:val="00F373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70668"/>
  <w14:defaultImageDpi w14:val="300"/>
  <w15:docId w15:val="{87287B7B-23F0-4982-B0B0-3D75EAC84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8306F"/>
    <w:rPr>
      <w:color w:val="0000FF" w:themeColor="hyperlink"/>
      <w:u w:val="single"/>
    </w:rPr>
  </w:style>
  <w:style w:type="character" w:styleId="UnresolvedMention">
    <w:name w:val="Unresolved Mention"/>
    <w:basedOn w:val="DefaultParagraphFont"/>
    <w:uiPriority w:val="99"/>
    <w:semiHidden/>
    <w:unhideWhenUsed/>
    <w:rsid w:val="00D8306F"/>
    <w:rPr>
      <w:color w:val="605E5C"/>
      <w:shd w:val="clear" w:color="auto" w:fill="E1DFDD"/>
    </w:rPr>
  </w:style>
  <w:style w:type="paragraph" w:styleId="NormalWeb">
    <w:name w:val="Normal (Web)"/>
    <w:basedOn w:val="Normal"/>
    <w:uiPriority w:val="99"/>
    <w:semiHidden/>
    <w:unhideWhenUsed/>
    <w:rsid w:val="004D4B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026648">
      <w:bodyDiv w:val="1"/>
      <w:marLeft w:val="0"/>
      <w:marRight w:val="0"/>
      <w:marTop w:val="0"/>
      <w:marBottom w:val="0"/>
      <w:divBdr>
        <w:top w:val="none" w:sz="0" w:space="0" w:color="auto"/>
        <w:left w:val="none" w:sz="0" w:space="0" w:color="auto"/>
        <w:bottom w:val="none" w:sz="0" w:space="0" w:color="auto"/>
        <w:right w:val="none" w:sz="0" w:space="0" w:color="auto"/>
      </w:divBdr>
    </w:div>
    <w:div w:id="369039485">
      <w:bodyDiv w:val="1"/>
      <w:marLeft w:val="0"/>
      <w:marRight w:val="0"/>
      <w:marTop w:val="0"/>
      <w:marBottom w:val="0"/>
      <w:divBdr>
        <w:top w:val="none" w:sz="0" w:space="0" w:color="auto"/>
        <w:left w:val="none" w:sz="0" w:space="0" w:color="auto"/>
        <w:bottom w:val="none" w:sz="0" w:space="0" w:color="auto"/>
        <w:right w:val="none" w:sz="0" w:space="0" w:color="auto"/>
      </w:divBdr>
    </w:div>
    <w:div w:id="385567483">
      <w:bodyDiv w:val="1"/>
      <w:marLeft w:val="0"/>
      <w:marRight w:val="0"/>
      <w:marTop w:val="0"/>
      <w:marBottom w:val="0"/>
      <w:divBdr>
        <w:top w:val="none" w:sz="0" w:space="0" w:color="auto"/>
        <w:left w:val="none" w:sz="0" w:space="0" w:color="auto"/>
        <w:bottom w:val="none" w:sz="0" w:space="0" w:color="auto"/>
        <w:right w:val="none" w:sz="0" w:space="0" w:color="auto"/>
      </w:divBdr>
    </w:div>
    <w:div w:id="560989772">
      <w:bodyDiv w:val="1"/>
      <w:marLeft w:val="0"/>
      <w:marRight w:val="0"/>
      <w:marTop w:val="0"/>
      <w:marBottom w:val="0"/>
      <w:divBdr>
        <w:top w:val="none" w:sz="0" w:space="0" w:color="auto"/>
        <w:left w:val="none" w:sz="0" w:space="0" w:color="auto"/>
        <w:bottom w:val="none" w:sz="0" w:space="0" w:color="auto"/>
        <w:right w:val="none" w:sz="0" w:space="0" w:color="auto"/>
      </w:divBdr>
      <w:divsChild>
        <w:div w:id="1076898180">
          <w:blockQuote w:val="1"/>
          <w:marLeft w:val="720"/>
          <w:marRight w:val="720"/>
          <w:marTop w:val="100"/>
          <w:marBottom w:val="100"/>
          <w:divBdr>
            <w:top w:val="none" w:sz="0" w:space="0" w:color="auto"/>
            <w:left w:val="none" w:sz="0" w:space="0" w:color="auto"/>
            <w:bottom w:val="none" w:sz="0" w:space="0" w:color="auto"/>
            <w:right w:val="none" w:sz="0" w:space="0" w:color="auto"/>
          </w:divBdr>
        </w:div>
        <w:div w:id="852959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9400530">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26784">
          <w:marLeft w:val="0"/>
          <w:marRight w:val="0"/>
          <w:marTop w:val="0"/>
          <w:marBottom w:val="0"/>
          <w:divBdr>
            <w:top w:val="none" w:sz="0" w:space="0" w:color="auto"/>
            <w:left w:val="none" w:sz="0" w:space="0" w:color="auto"/>
            <w:bottom w:val="none" w:sz="0" w:space="0" w:color="auto"/>
            <w:right w:val="none" w:sz="0" w:space="0" w:color="auto"/>
          </w:divBdr>
          <w:divsChild>
            <w:div w:id="123038174">
              <w:marLeft w:val="0"/>
              <w:marRight w:val="0"/>
              <w:marTop w:val="0"/>
              <w:marBottom w:val="0"/>
              <w:divBdr>
                <w:top w:val="none" w:sz="0" w:space="0" w:color="auto"/>
                <w:left w:val="none" w:sz="0" w:space="0" w:color="auto"/>
                <w:bottom w:val="none" w:sz="0" w:space="0" w:color="auto"/>
                <w:right w:val="none" w:sz="0" w:space="0" w:color="auto"/>
              </w:divBdr>
            </w:div>
            <w:div w:id="419763883">
              <w:marLeft w:val="0"/>
              <w:marRight w:val="0"/>
              <w:marTop w:val="0"/>
              <w:marBottom w:val="0"/>
              <w:divBdr>
                <w:top w:val="none" w:sz="0" w:space="0" w:color="auto"/>
                <w:left w:val="none" w:sz="0" w:space="0" w:color="auto"/>
                <w:bottom w:val="none" w:sz="0" w:space="0" w:color="auto"/>
                <w:right w:val="none" w:sz="0" w:space="0" w:color="auto"/>
              </w:divBdr>
              <w:divsChild>
                <w:div w:id="2057005588">
                  <w:marLeft w:val="0"/>
                  <w:marRight w:val="0"/>
                  <w:marTop w:val="0"/>
                  <w:marBottom w:val="0"/>
                  <w:divBdr>
                    <w:top w:val="none" w:sz="0" w:space="0" w:color="auto"/>
                    <w:left w:val="none" w:sz="0" w:space="0" w:color="auto"/>
                    <w:bottom w:val="none" w:sz="0" w:space="0" w:color="auto"/>
                    <w:right w:val="none" w:sz="0" w:space="0" w:color="auto"/>
                  </w:divBdr>
                  <w:divsChild>
                    <w:div w:id="59016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01614">
      <w:bodyDiv w:val="1"/>
      <w:marLeft w:val="0"/>
      <w:marRight w:val="0"/>
      <w:marTop w:val="0"/>
      <w:marBottom w:val="0"/>
      <w:divBdr>
        <w:top w:val="none" w:sz="0" w:space="0" w:color="auto"/>
        <w:left w:val="none" w:sz="0" w:space="0" w:color="auto"/>
        <w:bottom w:val="none" w:sz="0" w:space="0" w:color="auto"/>
        <w:right w:val="none" w:sz="0" w:space="0" w:color="auto"/>
      </w:divBdr>
    </w:div>
    <w:div w:id="791678298">
      <w:bodyDiv w:val="1"/>
      <w:marLeft w:val="0"/>
      <w:marRight w:val="0"/>
      <w:marTop w:val="0"/>
      <w:marBottom w:val="0"/>
      <w:divBdr>
        <w:top w:val="none" w:sz="0" w:space="0" w:color="auto"/>
        <w:left w:val="none" w:sz="0" w:space="0" w:color="auto"/>
        <w:bottom w:val="none" w:sz="0" w:space="0" w:color="auto"/>
        <w:right w:val="none" w:sz="0" w:space="0" w:color="auto"/>
      </w:divBdr>
    </w:div>
    <w:div w:id="1186015873">
      <w:bodyDiv w:val="1"/>
      <w:marLeft w:val="0"/>
      <w:marRight w:val="0"/>
      <w:marTop w:val="0"/>
      <w:marBottom w:val="0"/>
      <w:divBdr>
        <w:top w:val="none" w:sz="0" w:space="0" w:color="auto"/>
        <w:left w:val="none" w:sz="0" w:space="0" w:color="auto"/>
        <w:bottom w:val="none" w:sz="0" w:space="0" w:color="auto"/>
        <w:right w:val="none" w:sz="0" w:space="0" w:color="auto"/>
      </w:divBdr>
      <w:divsChild>
        <w:div w:id="888952442">
          <w:blockQuote w:val="1"/>
          <w:marLeft w:val="720"/>
          <w:marRight w:val="720"/>
          <w:marTop w:val="100"/>
          <w:marBottom w:val="100"/>
          <w:divBdr>
            <w:top w:val="none" w:sz="0" w:space="0" w:color="auto"/>
            <w:left w:val="none" w:sz="0" w:space="0" w:color="auto"/>
            <w:bottom w:val="none" w:sz="0" w:space="0" w:color="auto"/>
            <w:right w:val="none" w:sz="0" w:space="0" w:color="auto"/>
          </w:divBdr>
        </w:div>
        <w:div w:id="7944495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47674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505464">
          <w:marLeft w:val="0"/>
          <w:marRight w:val="0"/>
          <w:marTop w:val="0"/>
          <w:marBottom w:val="0"/>
          <w:divBdr>
            <w:top w:val="none" w:sz="0" w:space="0" w:color="auto"/>
            <w:left w:val="none" w:sz="0" w:space="0" w:color="auto"/>
            <w:bottom w:val="none" w:sz="0" w:space="0" w:color="auto"/>
            <w:right w:val="none" w:sz="0" w:space="0" w:color="auto"/>
          </w:divBdr>
          <w:divsChild>
            <w:div w:id="1073284082">
              <w:marLeft w:val="0"/>
              <w:marRight w:val="0"/>
              <w:marTop w:val="0"/>
              <w:marBottom w:val="0"/>
              <w:divBdr>
                <w:top w:val="none" w:sz="0" w:space="0" w:color="auto"/>
                <w:left w:val="none" w:sz="0" w:space="0" w:color="auto"/>
                <w:bottom w:val="none" w:sz="0" w:space="0" w:color="auto"/>
                <w:right w:val="none" w:sz="0" w:space="0" w:color="auto"/>
              </w:divBdr>
            </w:div>
            <w:div w:id="922688583">
              <w:marLeft w:val="0"/>
              <w:marRight w:val="0"/>
              <w:marTop w:val="0"/>
              <w:marBottom w:val="0"/>
              <w:divBdr>
                <w:top w:val="none" w:sz="0" w:space="0" w:color="auto"/>
                <w:left w:val="none" w:sz="0" w:space="0" w:color="auto"/>
                <w:bottom w:val="none" w:sz="0" w:space="0" w:color="auto"/>
                <w:right w:val="none" w:sz="0" w:space="0" w:color="auto"/>
              </w:divBdr>
              <w:divsChild>
                <w:div w:id="2135324975">
                  <w:marLeft w:val="0"/>
                  <w:marRight w:val="0"/>
                  <w:marTop w:val="0"/>
                  <w:marBottom w:val="0"/>
                  <w:divBdr>
                    <w:top w:val="none" w:sz="0" w:space="0" w:color="auto"/>
                    <w:left w:val="none" w:sz="0" w:space="0" w:color="auto"/>
                    <w:bottom w:val="none" w:sz="0" w:space="0" w:color="auto"/>
                    <w:right w:val="none" w:sz="0" w:space="0" w:color="auto"/>
                  </w:divBdr>
                  <w:divsChild>
                    <w:div w:id="19057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5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544406">
      <w:bodyDiv w:val="1"/>
      <w:marLeft w:val="0"/>
      <w:marRight w:val="0"/>
      <w:marTop w:val="0"/>
      <w:marBottom w:val="0"/>
      <w:divBdr>
        <w:top w:val="none" w:sz="0" w:space="0" w:color="auto"/>
        <w:left w:val="none" w:sz="0" w:space="0" w:color="auto"/>
        <w:bottom w:val="none" w:sz="0" w:space="0" w:color="auto"/>
        <w:right w:val="none" w:sz="0" w:space="0" w:color="auto"/>
      </w:divBdr>
    </w:div>
    <w:div w:id="1831287926">
      <w:bodyDiv w:val="1"/>
      <w:marLeft w:val="0"/>
      <w:marRight w:val="0"/>
      <w:marTop w:val="0"/>
      <w:marBottom w:val="0"/>
      <w:divBdr>
        <w:top w:val="none" w:sz="0" w:space="0" w:color="auto"/>
        <w:left w:val="none" w:sz="0" w:space="0" w:color="auto"/>
        <w:bottom w:val="none" w:sz="0" w:space="0" w:color="auto"/>
        <w:right w:val="none" w:sz="0" w:space="0" w:color="auto"/>
      </w:divBdr>
    </w:div>
    <w:div w:id="1969821964">
      <w:bodyDiv w:val="1"/>
      <w:marLeft w:val="0"/>
      <w:marRight w:val="0"/>
      <w:marTop w:val="0"/>
      <w:marBottom w:val="0"/>
      <w:divBdr>
        <w:top w:val="none" w:sz="0" w:space="0" w:color="auto"/>
        <w:left w:val="none" w:sz="0" w:space="0" w:color="auto"/>
        <w:bottom w:val="none" w:sz="0" w:space="0" w:color="auto"/>
        <w:right w:val="none" w:sz="0" w:space="0" w:color="auto"/>
      </w:divBdr>
      <w:divsChild>
        <w:div w:id="20979706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212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811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7380925">
          <w:marLeft w:val="0"/>
          <w:marRight w:val="0"/>
          <w:marTop w:val="0"/>
          <w:marBottom w:val="0"/>
          <w:divBdr>
            <w:top w:val="none" w:sz="0" w:space="0" w:color="auto"/>
            <w:left w:val="none" w:sz="0" w:space="0" w:color="auto"/>
            <w:bottom w:val="none" w:sz="0" w:space="0" w:color="auto"/>
            <w:right w:val="none" w:sz="0" w:space="0" w:color="auto"/>
          </w:divBdr>
          <w:divsChild>
            <w:div w:id="614366173">
              <w:marLeft w:val="0"/>
              <w:marRight w:val="0"/>
              <w:marTop w:val="0"/>
              <w:marBottom w:val="0"/>
              <w:divBdr>
                <w:top w:val="none" w:sz="0" w:space="0" w:color="auto"/>
                <w:left w:val="none" w:sz="0" w:space="0" w:color="auto"/>
                <w:bottom w:val="none" w:sz="0" w:space="0" w:color="auto"/>
                <w:right w:val="none" w:sz="0" w:space="0" w:color="auto"/>
              </w:divBdr>
            </w:div>
            <w:div w:id="2008050596">
              <w:marLeft w:val="0"/>
              <w:marRight w:val="0"/>
              <w:marTop w:val="0"/>
              <w:marBottom w:val="0"/>
              <w:divBdr>
                <w:top w:val="none" w:sz="0" w:space="0" w:color="auto"/>
                <w:left w:val="none" w:sz="0" w:space="0" w:color="auto"/>
                <w:bottom w:val="none" w:sz="0" w:space="0" w:color="auto"/>
                <w:right w:val="none" w:sz="0" w:space="0" w:color="auto"/>
              </w:divBdr>
              <w:divsChild>
                <w:div w:id="348071538">
                  <w:marLeft w:val="0"/>
                  <w:marRight w:val="0"/>
                  <w:marTop w:val="0"/>
                  <w:marBottom w:val="0"/>
                  <w:divBdr>
                    <w:top w:val="none" w:sz="0" w:space="0" w:color="auto"/>
                    <w:left w:val="none" w:sz="0" w:space="0" w:color="auto"/>
                    <w:bottom w:val="none" w:sz="0" w:space="0" w:color="auto"/>
                    <w:right w:val="none" w:sz="0" w:space="0" w:color="auto"/>
                  </w:divBdr>
                  <w:divsChild>
                    <w:div w:id="21144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lit.com/@Appazit3/Nudge-Neurodivergent-task-tracker?v=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replit.com/@Appazit3/Nudge-Neurodivergent-task-tracker?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1254</TotalTime>
  <Pages>3</Pages>
  <Words>692</Words>
  <Characters>3948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Jani McCoy</cp:lastModifiedBy>
  <cp:revision>4</cp:revision>
  <dcterms:created xsi:type="dcterms:W3CDTF">2013-12-23T23:15:00Z</dcterms:created>
  <dcterms:modified xsi:type="dcterms:W3CDTF">2025-07-13T03:52:00Z</dcterms:modified>
  <cp:category/>
</cp:coreProperties>
</file>