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EC" w:rsidRPr="00625AEC" w:rsidRDefault="00625AEC" w:rsidP="00625AEC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625AEC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Windows Forensics 1</w:t>
      </w:r>
    </w:p>
    <w:p w:rsidR="00625AEC" w:rsidRDefault="00625AEC" w:rsidP="00625AEC">
      <w:pPr>
        <w:pStyle w:val="Heading2"/>
      </w:pPr>
      <w:r>
        <w:rPr>
          <w:rStyle w:val="Strong"/>
          <w:b w:val="0"/>
          <w:bCs w:val="0"/>
        </w:rPr>
        <w:t>Windows Forensics 1 – Notes</w:t>
      </w:r>
    </w:p>
    <w:p w:rsidR="00625AEC" w:rsidRDefault="00625AEC" w:rsidP="00625AEC">
      <w:r>
        <w:pict>
          <v:rect id="_x0000_i1025" style="width:0;height:1.5pt" o:hralign="center" o:hrstd="t" o:hr="t" fillcolor="#a0a0a0" stroked="f"/>
        </w:pict>
      </w:r>
    </w:p>
    <w:p w:rsidR="00625AEC" w:rsidRDefault="00625AEC" w:rsidP="00625AEC">
      <w:pPr>
        <w:pStyle w:val="Heading3"/>
      </w:pPr>
      <w:r>
        <w:rPr>
          <w:rStyle w:val="Strong"/>
          <w:b w:val="0"/>
          <w:bCs w:val="0"/>
        </w:rPr>
        <w:t>Task 1 – Introduction to Windows Forensics</w:t>
      </w:r>
    </w:p>
    <w:p w:rsidR="00625AEC" w:rsidRDefault="00625AEC" w:rsidP="00625AEC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Goal</w:t>
      </w:r>
      <w:r>
        <w:t>: Investigate Windows systems for digital evidence.</w:t>
      </w:r>
    </w:p>
    <w:p w:rsidR="00625AEC" w:rsidRDefault="00625AEC" w:rsidP="00625AEC">
      <w:pPr>
        <w:pStyle w:val="NormalWeb"/>
        <w:numPr>
          <w:ilvl w:val="0"/>
          <w:numId w:val="1"/>
        </w:numPr>
      </w:pPr>
      <w:r>
        <w:t>Focus areas:</w:t>
      </w:r>
    </w:p>
    <w:p w:rsidR="00625AEC" w:rsidRDefault="00625AEC" w:rsidP="00625AEC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Registry analysis</w:t>
      </w:r>
    </w:p>
    <w:p w:rsidR="00625AEC" w:rsidRDefault="00625AEC" w:rsidP="00625AEC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System artifacts</w:t>
      </w:r>
    </w:p>
    <w:p w:rsidR="00625AEC" w:rsidRDefault="00625AEC" w:rsidP="00625AEC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Evidence of execution</w:t>
      </w:r>
    </w:p>
    <w:p w:rsidR="00625AEC" w:rsidRDefault="00625AEC" w:rsidP="00625AEC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USB/device forensics</w:t>
      </w:r>
    </w:p>
    <w:p w:rsidR="00625AEC" w:rsidRDefault="00625AEC" w:rsidP="00625AEC">
      <w:pPr>
        <w:pStyle w:val="NormalWeb"/>
        <w:numPr>
          <w:ilvl w:val="0"/>
          <w:numId w:val="1"/>
        </w:numPr>
      </w:pPr>
      <w:r>
        <w:t>Key principle: Preserve evidence integrity (use forensic images / offline analysis).</w:t>
      </w:r>
    </w:p>
    <w:p w:rsidR="00625AEC" w:rsidRDefault="00625AEC" w:rsidP="00625AEC">
      <w:r>
        <w:pict>
          <v:rect id="_x0000_i1026" style="width:0;height:1.5pt" o:hralign="center" o:hrstd="t" o:hr="t" fillcolor="#a0a0a0" stroked="f"/>
        </w:pict>
      </w:r>
    </w:p>
    <w:p w:rsidR="00625AEC" w:rsidRDefault="00625AEC" w:rsidP="00625AEC">
      <w:pPr>
        <w:pStyle w:val="Heading3"/>
      </w:pPr>
      <w:r>
        <w:rPr>
          <w:rStyle w:val="Strong"/>
          <w:b w:val="0"/>
          <w:bCs w:val="0"/>
        </w:rPr>
        <w:t>Task 2 – Windows Registry and Forensics</w:t>
      </w:r>
    </w:p>
    <w:p w:rsidR="00625AEC" w:rsidRDefault="00625AEC" w:rsidP="00625AE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Windows Registry</w:t>
      </w:r>
      <w:r>
        <w:t>: Hierarchical database storing configuration, preferences, and user/system activity.</w:t>
      </w:r>
    </w:p>
    <w:p w:rsidR="00625AEC" w:rsidRDefault="00625AEC" w:rsidP="00625AE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Hive files</w:t>
      </w:r>
      <w:r>
        <w:t xml:space="preserve">: Main registry database files stored in </w:t>
      </w:r>
      <w:proofErr w:type="gramStart"/>
      <w:r>
        <w:rPr>
          <w:rStyle w:val="HTMLCode"/>
        </w:rPr>
        <w:t>%</w:t>
      </w:r>
      <w:proofErr w:type="spellStart"/>
      <w:r>
        <w:rPr>
          <w:rStyle w:val="HTMLCode"/>
        </w:rPr>
        <w:t>SystemRoot</w:t>
      </w:r>
      <w:proofErr w:type="spellEnd"/>
      <w:proofErr w:type="gramEnd"/>
      <w:r>
        <w:rPr>
          <w:rStyle w:val="HTMLCode"/>
        </w:rPr>
        <w:t>%\System32\</w:t>
      </w:r>
      <w:proofErr w:type="spellStart"/>
      <w:r>
        <w:rPr>
          <w:rStyle w:val="HTMLCode"/>
        </w:rPr>
        <w:t>Config</w:t>
      </w:r>
      <w:proofErr w:type="spellEnd"/>
      <w:r>
        <w:t xml:space="preserve"> and user profile folders.</w:t>
      </w:r>
    </w:p>
    <w:p w:rsidR="00625AEC" w:rsidRDefault="00625AEC" w:rsidP="00625AE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Registry Keys for Forensics</w:t>
      </w:r>
      <w:r>
        <w:t>:</w:t>
      </w:r>
    </w:p>
    <w:p w:rsidR="00625AEC" w:rsidRDefault="00625AEC" w:rsidP="00625AEC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SAM</w:t>
      </w:r>
      <w:r>
        <w:t xml:space="preserve"> – Security Account Manager (user accounts, password hashes).</w:t>
      </w:r>
    </w:p>
    <w:p w:rsidR="00625AEC" w:rsidRDefault="00625AEC" w:rsidP="00625AEC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SYSTEM</w:t>
      </w:r>
      <w:r>
        <w:t xml:space="preserve"> – System </w:t>
      </w:r>
      <w:proofErr w:type="spellStart"/>
      <w:r>
        <w:t>config</w:t>
      </w:r>
      <w:proofErr w:type="spellEnd"/>
      <w:r>
        <w:t>, time zone, control sets.</w:t>
      </w:r>
    </w:p>
    <w:p w:rsidR="00625AEC" w:rsidRDefault="00625AEC" w:rsidP="00625AEC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SOFTWARE</w:t>
      </w:r>
      <w:r>
        <w:t xml:space="preserve"> – Installed programs, system-wide settings.</w:t>
      </w:r>
    </w:p>
    <w:p w:rsidR="00625AEC" w:rsidRDefault="00625AEC" w:rsidP="00625AEC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SECURITY</w:t>
      </w:r>
      <w:r>
        <w:t xml:space="preserve"> – Local security policy.</w:t>
      </w:r>
    </w:p>
    <w:p w:rsidR="00625AEC" w:rsidRDefault="00625AEC" w:rsidP="00625AEC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NTUSER.DAT</w:t>
      </w:r>
      <w:r>
        <w:t xml:space="preserve"> – User-specific settings, run history, typed URLs.</w:t>
      </w:r>
    </w:p>
    <w:p w:rsidR="00625AEC" w:rsidRDefault="00625AEC" w:rsidP="00625AEC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USRCLASS.DAT</w:t>
      </w:r>
      <w:r>
        <w:t xml:space="preserve"> – File association info, recent activity.</w:t>
      </w:r>
    </w:p>
    <w:p w:rsidR="00625AEC" w:rsidRDefault="00625AEC" w:rsidP="00625AEC">
      <w:r>
        <w:pict>
          <v:rect id="_x0000_i1027" style="width:0;height:1.5pt" o:hralign="center" o:hrstd="t" o:hr="t" fillcolor="#a0a0a0" stroked="f"/>
        </w:pict>
      </w:r>
    </w:p>
    <w:p w:rsidR="00625AEC" w:rsidRDefault="00625AEC" w:rsidP="00625AEC">
      <w:pPr>
        <w:pStyle w:val="Heading3"/>
      </w:pPr>
      <w:r>
        <w:rPr>
          <w:rStyle w:val="Strong"/>
          <w:b w:val="0"/>
          <w:bCs w:val="0"/>
        </w:rPr>
        <w:t>Task 3 – Accessing Registry Hives Offline</w:t>
      </w:r>
    </w:p>
    <w:p w:rsidR="00625AEC" w:rsidRDefault="00625AEC" w:rsidP="00625AEC">
      <w:pPr>
        <w:pStyle w:val="NormalWeb"/>
        <w:numPr>
          <w:ilvl w:val="0"/>
          <w:numId w:val="3"/>
        </w:numPr>
      </w:pPr>
      <w:r>
        <w:t>Acquire hives from:</w:t>
      </w:r>
    </w:p>
    <w:p w:rsidR="00625AEC" w:rsidRDefault="00625AEC" w:rsidP="00625AEC">
      <w:pPr>
        <w:pStyle w:val="NormalWeb"/>
        <w:numPr>
          <w:ilvl w:val="1"/>
          <w:numId w:val="3"/>
        </w:numPr>
      </w:pPr>
      <w:r>
        <w:t>Live systems (careful—possible contamination).</w:t>
      </w:r>
    </w:p>
    <w:p w:rsidR="00625AEC" w:rsidRDefault="00625AEC" w:rsidP="00625AEC">
      <w:pPr>
        <w:pStyle w:val="NormalWeb"/>
        <w:numPr>
          <w:ilvl w:val="1"/>
          <w:numId w:val="3"/>
        </w:numPr>
      </w:pPr>
      <w:r>
        <w:t>Forensic disk images (preferred).</w:t>
      </w:r>
    </w:p>
    <w:p w:rsidR="00625AEC" w:rsidRDefault="00625AEC" w:rsidP="00625AEC">
      <w:pPr>
        <w:pStyle w:val="NormalWeb"/>
        <w:numPr>
          <w:ilvl w:val="0"/>
          <w:numId w:val="3"/>
        </w:numPr>
      </w:pPr>
      <w:r>
        <w:t>Tools:</w:t>
      </w:r>
    </w:p>
    <w:p w:rsidR="00625AEC" w:rsidRDefault="00625AEC" w:rsidP="00625AEC">
      <w:pPr>
        <w:pStyle w:val="NormalWeb"/>
        <w:numPr>
          <w:ilvl w:val="1"/>
          <w:numId w:val="3"/>
        </w:numPr>
      </w:pPr>
      <w:proofErr w:type="spellStart"/>
      <w:r>
        <w:rPr>
          <w:rStyle w:val="Strong"/>
          <w:rFonts w:eastAsiaTheme="majorEastAsia"/>
        </w:rPr>
        <w:t>RegRipper</w:t>
      </w:r>
      <w:proofErr w:type="spellEnd"/>
      <w:r>
        <w:t xml:space="preserve"> – Automated registry parsing.</w:t>
      </w:r>
    </w:p>
    <w:p w:rsidR="00625AEC" w:rsidRDefault="00625AEC" w:rsidP="00625AEC">
      <w:pPr>
        <w:pStyle w:val="NormalWeb"/>
        <w:numPr>
          <w:ilvl w:val="1"/>
          <w:numId w:val="3"/>
        </w:numPr>
      </w:pPr>
      <w:r>
        <w:rPr>
          <w:rStyle w:val="Strong"/>
          <w:rFonts w:eastAsiaTheme="majorEastAsia"/>
        </w:rPr>
        <w:t>Registry Explorer</w:t>
      </w:r>
      <w:r>
        <w:t xml:space="preserve"> – Manual exploration.</w:t>
      </w:r>
    </w:p>
    <w:p w:rsidR="00625AEC" w:rsidRDefault="00625AEC" w:rsidP="00625AEC">
      <w:pPr>
        <w:pStyle w:val="NormalWeb"/>
        <w:numPr>
          <w:ilvl w:val="1"/>
          <w:numId w:val="3"/>
        </w:numPr>
      </w:pPr>
      <w:r>
        <w:rPr>
          <w:rStyle w:val="Strong"/>
          <w:rFonts w:eastAsiaTheme="majorEastAsia"/>
        </w:rPr>
        <w:t>FTK Imager</w:t>
      </w:r>
      <w:r>
        <w:t xml:space="preserve"> – Extraction.</w:t>
      </w:r>
    </w:p>
    <w:p w:rsidR="00625AEC" w:rsidRDefault="00625AEC" w:rsidP="00625AEC">
      <w:pPr>
        <w:pStyle w:val="NormalWeb"/>
        <w:numPr>
          <w:ilvl w:val="0"/>
          <w:numId w:val="3"/>
        </w:numPr>
      </w:pPr>
      <w:r>
        <w:t>Offline analysis avoids altering original evidence.</w:t>
      </w:r>
    </w:p>
    <w:p w:rsidR="00625AEC" w:rsidRDefault="00625AEC" w:rsidP="00625AEC">
      <w:r>
        <w:pict>
          <v:rect id="_x0000_i1028" style="width:0;height:1.5pt" o:hralign="center" o:hrstd="t" o:hr="t" fillcolor="#a0a0a0" stroked="f"/>
        </w:pict>
      </w:r>
    </w:p>
    <w:p w:rsidR="00625AEC" w:rsidRDefault="00625AEC" w:rsidP="00625AEC">
      <w:pPr>
        <w:pStyle w:val="Heading3"/>
      </w:pPr>
      <w:r>
        <w:rPr>
          <w:rStyle w:val="Strong"/>
          <w:b w:val="0"/>
          <w:bCs w:val="0"/>
        </w:rPr>
        <w:lastRenderedPageBreak/>
        <w:t>Task 4 – Data Acquisition</w:t>
      </w:r>
    </w:p>
    <w:p w:rsidR="00625AEC" w:rsidRDefault="00625AEC" w:rsidP="00625AEC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Live Acquisition</w:t>
      </w:r>
      <w:r>
        <w:t>: Collect volatile + non-volatile data from a running system (risky—changes state).</w:t>
      </w:r>
    </w:p>
    <w:p w:rsidR="00625AEC" w:rsidRDefault="00625AEC" w:rsidP="00625AEC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Dead Acquisition</w:t>
      </w:r>
      <w:r>
        <w:t>: From powered-off system or forensic image (safer for integrity).</w:t>
      </w:r>
    </w:p>
    <w:p w:rsidR="00625AEC" w:rsidRDefault="00625AEC" w:rsidP="00625AEC">
      <w:pPr>
        <w:pStyle w:val="NormalWeb"/>
        <w:numPr>
          <w:ilvl w:val="0"/>
          <w:numId w:val="4"/>
        </w:numPr>
      </w:pPr>
      <w:r>
        <w:t xml:space="preserve">Tools: FTK Imager, </w:t>
      </w:r>
      <w:proofErr w:type="spellStart"/>
      <w:r>
        <w:t>EnCase</w:t>
      </w:r>
      <w:proofErr w:type="spellEnd"/>
      <w:r>
        <w:t>, Magnet AXIOM.</w:t>
      </w:r>
    </w:p>
    <w:p w:rsidR="00625AEC" w:rsidRDefault="00625AEC" w:rsidP="00625AEC">
      <w:pPr>
        <w:pStyle w:val="NormalWeb"/>
        <w:numPr>
          <w:ilvl w:val="0"/>
          <w:numId w:val="4"/>
        </w:numPr>
      </w:pPr>
      <w:r>
        <w:t xml:space="preserve">Follow </w:t>
      </w:r>
      <w:r>
        <w:rPr>
          <w:rStyle w:val="Strong"/>
          <w:rFonts w:eastAsiaTheme="majorEastAsia"/>
        </w:rPr>
        <w:t>chain of custody</w:t>
      </w:r>
      <w:r>
        <w:t xml:space="preserve"> and maintain </w:t>
      </w:r>
      <w:r>
        <w:rPr>
          <w:rStyle w:val="Strong"/>
          <w:rFonts w:eastAsiaTheme="majorEastAsia"/>
        </w:rPr>
        <w:t>hash verification</w:t>
      </w:r>
      <w:r>
        <w:t>.</w:t>
      </w:r>
    </w:p>
    <w:p w:rsidR="00625AEC" w:rsidRDefault="00625AEC" w:rsidP="00625AEC">
      <w:r>
        <w:pict>
          <v:rect id="_x0000_i1029" style="width:0;height:1.5pt" o:hralign="center" o:hrstd="t" o:hr="t" fillcolor="#a0a0a0" stroked="f"/>
        </w:pict>
      </w:r>
    </w:p>
    <w:p w:rsidR="00625AEC" w:rsidRDefault="00625AEC" w:rsidP="00625AEC">
      <w:pPr>
        <w:pStyle w:val="Heading3"/>
      </w:pPr>
      <w:r>
        <w:rPr>
          <w:rStyle w:val="Strong"/>
          <w:b w:val="0"/>
          <w:bCs w:val="0"/>
        </w:rPr>
        <w:t>Task 5 – Exploring Windows Registry</w:t>
      </w:r>
    </w:p>
    <w:p w:rsidR="00625AEC" w:rsidRDefault="00625AEC" w:rsidP="00625AEC">
      <w:pPr>
        <w:pStyle w:val="NormalWeb"/>
        <w:numPr>
          <w:ilvl w:val="0"/>
          <w:numId w:val="5"/>
        </w:numPr>
      </w:pPr>
      <w:r>
        <w:t>Common forensic registry areas:</w:t>
      </w:r>
    </w:p>
    <w:p w:rsidR="00625AEC" w:rsidRDefault="00625AEC" w:rsidP="00625AEC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 xml:space="preserve">Run / </w:t>
      </w:r>
      <w:proofErr w:type="spellStart"/>
      <w:r>
        <w:rPr>
          <w:rStyle w:val="Strong"/>
          <w:rFonts w:eastAsiaTheme="majorEastAsia"/>
        </w:rPr>
        <w:t>RunOnce</w:t>
      </w:r>
      <w:proofErr w:type="spellEnd"/>
      <w:r>
        <w:rPr>
          <w:rStyle w:val="Strong"/>
          <w:rFonts w:eastAsiaTheme="majorEastAsia"/>
        </w:rPr>
        <w:t xml:space="preserve"> Keys</w:t>
      </w:r>
      <w:r>
        <w:t xml:space="preserve"> – Auto-start programs.</w:t>
      </w:r>
    </w:p>
    <w:p w:rsidR="00625AEC" w:rsidRDefault="00625AEC" w:rsidP="00625AEC">
      <w:pPr>
        <w:pStyle w:val="NormalWeb"/>
        <w:numPr>
          <w:ilvl w:val="1"/>
          <w:numId w:val="5"/>
        </w:numPr>
      </w:pPr>
      <w:proofErr w:type="spellStart"/>
      <w:r>
        <w:rPr>
          <w:rStyle w:val="Strong"/>
          <w:rFonts w:eastAsiaTheme="majorEastAsia"/>
        </w:rPr>
        <w:t>UserAssist</w:t>
      </w:r>
      <w:proofErr w:type="spellEnd"/>
      <w:r>
        <w:t xml:space="preserve"> – GUI program execution counts &amp; last run times.</w:t>
      </w:r>
    </w:p>
    <w:p w:rsidR="00625AEC" w:rsidRDefault="00625AEC" w:rsidP="00625AEC">
      <w:pPr>
        <w:pStyle w:val="NormalWeb"/>
        <w:numPr>
          <w:ilvl w:val="1"/>
          <w:numId w:val="5"/>
        </w:numPr>
      </w:pPr>
      <w:proofErr w:type="spellStart"/>
      <w:r>
        <w:rPr>
          <w:rStyle w:val="Strong"/>
          <w:rFonts w:eastAsiaTheme="majorEastAsia"/>
        </w:rPr>
        <w:t>RecentDocs</w:t>
      </w:r>
      <w:proofErr w:type="spellEnd"/>
      <w:r>
        <w:t xml:space="preserve"> – Recently opened files.</w:t>
      </w:r>
    </w:p>
    <w:p w:rsidR="00625AEC" w:rsidRDefault="00625AEC" w:rsidP="00625AEC">
      <w:pPr>
        <w:pStyle w:val="NormalWeb"/>
        <w:numPr>
          <w:ilvl w:val="1"/>
          <w:numId w:val="5"/>
        </w:numPr>
      </w:pPr>
      <w:proofErr w:type="spellStart"/>
      <w:r>
        <w:rPr>
          <w:rStyle w:val="Strong"/>
          <w:rFonts w:eastAsiaTheme="majorEastAsia"/>
        </w:rPr>
        <w:t>Shellbags</w:t>
      </w:r>
      <w:proofErr w:type="spellEnd"/>
      <w:r>
        <w:t xml:space="preserve"> – Folder view history.</w:t>
      </w:r>
    </w:p>
    <w:p w:rsidR="00625AEC" w:rsidRDefault="00625AEC" w:rsidP="00625AEC">
      <w:pPr>
        <w:pStyle w:val="NormalWeb"/>
        <w:numPr>
          <w:ilvl w:val="1"/>
          <w:numId w:val="5"/>
        </w:numPr>
      </w:pPr>
      <w:proofErr w:type="spellStart"/>
      <w:r>
        <w:rPr>
          <w:rStyle w:val="Strong"/>
          <w:rFonts w:eastAsiaTheme="majorEastAsia"/>
        </w:rPr>
        <w:t>TypedURLs</w:t>
      </w:r>
      <w:proofErr w:type="spellEnd"/>
      <w:r>
        <w:rPr>
          <w:rStyle w:val="Strong"/>
          <w:rFonts w:eastAsiaTheme="majorEastAsia"/>
        </w:rPr>
        <w:t xml:space="preserve"> / </w:t>
      </w:r>
      <w:proofErr w:type="spellStart"/>
      <w:r>
        <w:rPr>
          <w:rStyle w:val="Strong"/>
          <w:rFonts w:eastAsiaTheme="majorEastAsia"/>
        </w:rPr>
        <w:t>TypedPaths</w:t>
      </w:r>
      <w:proofErr w:type="spellEnd"/>
      <w:r>
        <w:t xml:space="preserve"> – Browser and Explorer input history.</w:t>
      </w:r>
    </w:p>
    <w:p w:rsidR="00625AEC" w:rsidRDefault="00625AEC" w:rsidP="00625AEC">
      <w:pPr>
        <w:pStyle w:val="NormalWeb"/>
        <w:numPr>
          <w:ilvl w:val="0"/>
          <w:numId w:val="5"/>
        </w:numPr>
      </w:pPr>
      <w:r>
        <w:t xml:space="preserve">Registry timestamps help build an </w:t>
      </w:r>
      <w:r>
        <w:rPr>
          <w:rStyle w:val="Strong"/>
          <w:rFonts w:eastAsiaTheme="majorEastAsia"/>
        </w:rPr>
        <w:t>activity timeline</w:t>
      </w:r>
      <w:r>
        <w:t>.</w:t>
      </w:r>
    </w:p>
    <w:p w:rsidR="00625AEC" w:rsidRDefault="00625AEC" w:rsidP="00625AEC">
      <w:r>
        <w:pict>
          <v:rect id="_x0000_i1030" style="width:0;height:1.5pt" o:hralign="center" o:hrstd="t" o:hr="t" fillcolor="#a0a0a0" stroked="f"/>
        </w:pict>
      </w:r>
    </w:p>
    <w:p w:rsidR="00625AEC" w:rsidRDefault="00625AEC" w:rsidP="00625AEC">
      <w:pPr>
        <w:pStyle w:val="Heading3"/>
      </w:pPr>
      <w:r>
        <w:rPr>
          <w:rStyle w:val="Strong"/>
          <w:b w:val="0"/>
          <w:bCs w:val="0"/>
        </w:rPr>
        <w:t>Task 6 – System Information and System Accounts</w:t>
      </w:r>
    </w:p>
    <w:p w:rsidR="00625AEC" w:rsidRDefault="00625AEC" w:rsidP="00625AEC">
      <w:pPr>
        <w:pStyle w:val="NormalWeb"/>
        <w:numPr>
          <w:ilvl w:val="0"/>
          <w:numId w:val="6"/>
        </w:numPr>
      </w:pPr>
      <w:r>
        <w:t>Registry stores:</w:t>
      </w:r>
    </w:p>
    <w:p w:rsidR="00625AEC" w:rsidRDefault="00625AEC" w:rsidP="00625AEC">
      <w:pPr>
        <w:pStyle w:val="NormalWeb"/>
        <w:numPr>
          <w:ilvl w:val="1"/>
          <w:numId w:val="6"/>
        </w:numPr>
      </w:pPr>
      <w:r>
        <w:t xml:space="preserve">OS install date, version, </w:t>
      </w:r>
      <w:proofErr w:type="gramStart"/>
      <w:r>
        <w:t>last</w:t>
      </w:r>
      <w:proofErr w:type="gramEnd"/>
      <w:r>
        <w:t xml:space="preserve"> shutdown time.</w:t>
      </w:r>
    </w:p>
    <w:p w:rsidR="00625AEC" w:rsidRDefault="00625AEC" w:rsidP="00625AEC">
      <w:pPr>
        <w:pStyle w:val="NormalWeb"/>
        <w:numPr>
          <w:ilvl w:val="1"/>
          <w:numId w:val="6"/>
        </w:numPr>
      </w:pPr>
      <w:r>
        <w:t>Time zone settings.</w:t>
      </w:r>
    </w:p>
    <w:p w:rsidR="00625AEC" w:rsidRDefault="00625AEC" w:rsidP="00625AEC">
      <w:pPr>
        <w:pStyle w:val="NormalWeb"/>
        <w:numPr>
          <w:ilvl w:val="1"/>
          <w:numId w:val="6"/>
        </w:numPr>
      </w:pPr>
      <w:r>
        <w:t>User account list &amp; group memberships (from SAM hive).</w:t>
      </w:r>
    </w:p>
    <w:p w:rsidR="00625AEC" w:rsidRDefault="00625AEC" w:rsidP="00625AEC">
      <w:pPr>
        <w:pStyle w:val="NormalWeb"/>
        <w:numPr>
          <w:ilvl w:val="1"/>
          <w:numId w:val="6"/>
        </w:numPr>
      </w:pPr>
      <w:r>
        <w:t>Last login times.</w:t>
      </w:r>
    </w:p>
    <w:p w:rsidR="00625AEC" w:rsidRDefault="00625AEC" w:rsidP="00625AEC">
      <w:pPr>
        <w:pStyle w:val="NormalWeb"/>
        <w:numPr>
          <w:ilvl w:val="0"/>
          <w:numId w:val="6"/>
        </w:numPr>
      </w:pPr>
      <w:r>
        <w:t>Useful for attribution and system profiling.</w:t>
      </w:r>
    </w:p>
    <w:p w:rsidR="00625AEC" w:rsidRDefault="00625AEC" w:rsidP="00625AEC">
      <w:r>
        <w:pict>
          <v:rect id="_x0000_i1031" style="width:0;height:1.5pt" o:hralign="center" o:hrstd="t" o:hr="t" fillcolor="#a0a0a0" stroked="f"/>
        </w:pict>
      </w:r>
    </w:p>
    <w:p w:rsidR="00625AEC" w:rsidRDefault="00625AEC" w:rsidP="00625AEC">
      <w:pPr>
        <w:pStyle w:val="Heading3"/>
      </w:pPr>
      <w:r>
        <w:rPr>
          <w:rStyle w:val="Strong"/>
          <w:b w:val="0"/>
          <w:bCs w:val="0"/>
        </w:rPr>
        <w:t>Task 7 – Usage or Knowledge of Files/Folders</w:t>
      </w:r>
    </w:p>
    <w:p w:rsidR="00625AEC" w:rsidRDefault="00625AEC" w:rsidP="00625AEC">
      <w:pPr>
        <w:pStyle w:val="NormalWeb"/>
        <w:numPr>
          <w:ilvl w:val="0"/>
          <w:numId w:val="7"/>
        </w:numPr>
      </w:pPr>
      <w:r>
        <w:t>Artifacts showing file/folder access:</w:t>
      </w:r>
    </w:p>
    <w:p w:rsidR="00625AEC" w:rsidRDefault="00625AEC" w:rsidP="00625AEC">
      <w:pPr>
        <w:pStyle w:val="NormalWeb"/>
        <w:numPr>
          <w:ilvl w:val="1"/>
          <w:numId w:val="7"/>
        </w:numPr>
      </w:pPr>
      <w:proofErr w:type="spellStart"/>
      <w:r>
        <w:rPr>
          <w:rStyle w:val="Strong"/>
          <w:rFonts w:eastAsiaTheme="majorEastAsia"/>
        </w:rPr>
        <w:t>RecentDocs</w:t>
      </w:r>
      <w:proofErr w:type="spellEnd"/>
      <w:r>
        <w:t xml:space="preserve"> (NTUSER.DAT).</w:t>
      </w:r>
    </w:p>
    <w:p w:rsidR="00625AEC" w:rsidRDefault="00625AEC" w:rsidP="00625AEC">
      <w:pPr>
        <w:pStyle w:val="NormalWeb"/>
        <w:numPr>
          <w:ilvl w:val="1"/>
          <w:numId w:val="7"/>
        </w:numPr>
      </w:pPr>
      <w:proofErr w:type="spellStart"/>
      <w:r>
        <w:rPr>
          <w:rStyle w:val="Strong"/>
          <w:rFonts w:eastAsiaTheme="majorEastAsia"/>
        </w:rPr>
        <w:t>OpenSaveMRU</w:t>
      </w:r>
      <w:proofErr w:type="spellEnd"/>
      <w:r>
        <w:t xml:space="preserve"> – Files opened/saved in common dialogs.</w:t>
      </w:r>
    </w:p>
    <w:p w:rsidR="00625AEC" w:rsidRDefault="00625AEC" w:rsidP="00625AEC">
      <w:pPr>
        <w:pStyle w:val="NormalWeb"/>
        <w:numPr>
          <w:ilvl w:val="1"/>
          <w:numId w:val="7"/>
        </w:numPr>
      </w:pPr>
      <w:proofErr w:type="spellStart"/>
      <w:r>
        <w:rPr>
          <w:rStyle w:val="Strong"/>
          <w:rFonts w:eastAsiaTheme="majorEastAsia"/>
        </w:rPr>
        <w:t>Shellbags</w:t>
      </w:r>
      <w:proofErr w:type="spellEnd"/>
      <w:r>
        <w:t xml:space="preserve"> – Directories viewed in Explorer.</w:t>
      </w:r>
    </w:p>
    <w:p w:rsidR="00625AEC" w:rsidRDefault="00625AEC" w:rsidP="00625AEC">
      <w:pPr>
        <w:pStyle w:val="NormalWeb"/>
        <w:numPr>
          <w:ilvl w:val="0"/>
          <w:numId w:val="7"/>
        </w:numPr>
      </w:pPr>
      <w:r>
        <w:t>Helps prove knowledge/possession of specific files.</w:t>
      </w:r>
    </w:p>
    <w:p w:rsidR="00625AEC" w:rsidRDefault="00625AEC" w:rsidP="00625AEC">
      <w:r>
        <w:pict>
          <v:rect id="_x0000_i1032" style="width:0;height:1.5pt" o:hralign="center" o:hrstd="t" o:hr="t" fillcolor="#a0a0a0" stroked="f"/>
        </w:pict>
      </w:r>
    </w:p>
    <w:p w:rsidR="00625AEC" w:rsidRDefault="00625AEC" w:rsidP="00625AEC">
      <w:pPr>
        <w:pStyle w:val="Heading3"/>
      </w:pPr>
      <w:r>
        <w:rPr>
          <w:rStyle w:val="Strong"/>
          <w:b w:val="0"/>
          <w:bCs w:val="0"/>
        </w:rPr>
        <w:t>Task 8 – Evidence of Execution</w:t>
      </w:r>
    </w:p>
    <w:p w:rsidR="00625AEC" w:rsidRDefault="00625AEC" w:rsidP="00625AEC">
      <w:pPr>
        <w:pStyle w:val="NormalWeb"/>
        <w:numPr>
          <w:ilvl w:val="0"/>
          <w:numId w:val="8"/>
        </w:numPr>
      </w:pPr>
      <w:r>
        <w:t>Key registry sources:</w:t>
      </w:r>
    </w:p>
    <w:p w:rsidR="00625AEC" w:rsidRDefault="00625AEC" w:rsidP="00625AEC">
      <w:pPr>
        <w:pStyle w:val="NormalWeb"/>
        <w:numPr>
          <w:ilvl w:val="1"/>
          <w:numId w:val="8"/>
        </w:numPr>
      </w:pPr>
      <w:proofErr w:type="spellStart"/>
      <w:r>
        <w:rPr>
          <w:rStyle w:val="Strong"/>
          <w:rFonts w:eastAsiaTheme="majorEastAsia"/>
        </w:rPr>
        <w:t>UserAssist</w:t>
      </w:r>
      <w:proofErr w:type="spellEnd"/>
      <w:r>
        <w:t xml:space="preserve"> – Tracks GUI program execution.</w:t>
      </w:r>
    </w:p>
    <w:p w:rsidR="00625AEC" w:rsidRDefault="00625AEC" w:rsidP="00625AEC">
      <w:pPr>
        <w:pStyle w:val="NormalWeb"/>
        <w:numPr>
          <w:ilvl w:val="1"/>
          <w:numId w:val="8"/>
        </w:numPr>
      </w:pPr>
      <w:proofErr w:type="spellStart"/>
      <w:r>
        <w:rPr>
          <w:rStyle w:val="Strong"/>
          <w:rFonts w:eastAsiaTheme="majorEastAsia"/>
        </w:rPr>
        <w:lastRenderedPageBreak/>
        <w:t>ShimCache</w:t>
      </w:r>
      <w:proofErr w:type="spellEnd"/>
      <w:r>
        <w:rPr>
          <w:rStyle w:val="Strong"/>
          <w:rFonts w:eastAsiaTheme="majorEastAsia"/>
        </w:rPr>
        <w:t xml:space="preserve"> (</w:t>
      </w:r>
      <w:proofErr w:type="spellStart"/>
      <w:r>
        <w:rPr>
          <w:rStyle w:val="Strong"/>
          <w:rFonts w:eastAsiaTheme="majorEastAsia"/>
        </w:rPr>
        <w:t>AppCompatCache</w:t>
      </w:r>
      <w:proofErr w:type="spellEnd"/>
      <w:r>
        <w:rPr>
          <w:rStyle w:val="Strong"/>
          <w:rFonts w:eastAsiaTheme="majorEastAsia"/>
        </w:rPr>
        <w:t>)</w:t>
      </w:r>
      <w:r>
        <w:t xml:space="preserve"> – Stores program execution history.</w:t>
      </w:r>
    </w:p>
    <w:p w:rsidR="00625AEC" w:rsidRDefault="00625AEC" w:rsidP="00625AEC">
      <w:pPr>
        <w:pStyle w:val="NormalWeb"/>
        <w:numPr>
          <w:ilvl w:val="1"/>
          <w:numId w:val="8"/>
        </w:numPr>
      </w:pPr>
      <w:proofErr w:type="spellStart"/>
      <w:r>
        <w:rPr>
          <w:rStyle w:val="Strong"/>
          <w:rFonts w:eastAsiaTheme="majorEastAsia"/>
        </w:rPr>
        <w:t>Prefetch</w:t>
      </w:r>
      <w:proofErr w:type="spellEnd"/>
      <w:r>
        <w:rPr>
          <w:rStyle w:val="Strong"/>
          <w:rFonts w:eastAsiaTheme="majorEastAsia"/>
        </w:rPr>
        <w:t xml:space="preserve"> Files</w:t>
      </w:r>
      <w:r>
        <w:t xml:space="preserve"> (</w:t>
      </w:r>
      <w:r>
        <w:rPr>
          <w:rStyle w:val="HTMLCode"/>
        </w:rPr>
        <w:t>C:\Windows\</w:t>
      </w:r>
      <w:proofErr w:type="spellStart"/>
      <w:r>
        <w:rPr>
          <w:rStyle w:val="HTMLCode"/>
        </w:rPr>
        <w:t>Prefetch</w:t>
      </w:r>
      <w:proofErr w:type="spellEnd"/>
      <w:r>
        <w:t>) – Contains execution counts &amp; last run times.</w:t>
      </w:r>
    </w:p>
    <w:p w:rsidR="00625AEC" w:rsidRDefault="00625AEC" w:rsidP="00625AEC">
      <w:pPr>
        <w:pStyle w:val="NormalWeb"/>
        <w:numPr>
          <w:ilvl w:val="1"/>
          <w:numId w:val="8"/>
        </w:numPr>
      </w:pPr>
      <w:proofErr w:type="spellStart"/>
      <w:r>
        <w:rPr>
          <w:rStyle w:val="Strong"/>
          <w:rFonts w:eastAsiaTheme="majorEastAsia"/>
        </w:rPr>
        <w:t>Amcache.hve</w:t>
      </w:r>
      <w:proofErr w:type="spellEnd"/>
      <w:r>
        <w:t xml:space="preserve"> – Installed program metadata.</w:t>
      </w:r>
    </w:p>
    <w:p w:rsidR="00625AEC" w:rsidRDefault="00625AEC" w:rsidP="00625AEC">
      <w:pPr>
        <w:pStyle w:val="NormalWeb"/>
        <w:numPr>
          <w:ilvl w:val="0"/>
          <w:numId w:val="8"/>
        </w:numPr>
      </w:pPr>
      <w:r>
        <w:t>Correlate with file system timestamps for accuracy.</w:t>
      </w:r>
    </w:p>
    <w:p w:rsidR="00625AEC" w:rsidRDefault="00625AEC" w:rsidP="00625AEC">
      <w:r>
        <w:pict>
          <v:rect id="_x0000_i1033" style="width:0;height:1.5pt" o:hralign="center" o:hrstd="t" o:hr="t" fillcolor="#a0a0a0" stroked="f"/>
        </w:pict>
      </w:r>
    </w:p>
    <w:p w:rsidR="00625AEC" w:rsidRDefault="00625AEC" w:rsidP="00625AEC">
      <w:pPr>
        <w:pStyle w:val="Heading3"/>
      </w:pPr>
      <w:r>
        <w:rPr>
          <w:rStyle w:val="Strong"/>
          <w:b w:val="0"/>
          <w:bCs w:val="0"/>
        </w:rPr>
        <w:t>Task 9 – External Devices / USB Device Forensics</w:t>
      </w:r>
    </w:p>
    <w:p w:rsidR="00625AEC" w:rsidRDefault="00625AEC" w:rsidP="00625AEC">
      <w:pPr>
        <w:pStyle w:val="NormalWeb"/>
        <w:numPr>
          <w:ilvl w:val="0"/>
          <w:numId w:val="9"/>
        </w:numPr>
      </w:pPr>
      <w:r>
        <w:t>Identify connected devices from registry:</w:t>
      </w:r>
    </w:p>
    <w:p w:rsidR="00625AEC" w:rsidRDefault="00625AEC" w:rsidP="00625AEC">
      <w:pPr>
        <w:pStyle w:val="NormalWeb"/>
        <w:numPr>
          <w:ilvl w:val="1"/>
          <w:numId w:val="9"/>
        </w:numPr>
      </w:pPr>
      <w:r>
        <w:rPr>
          <w:rStyle w:val="Strong"/>
          <w:rFonts w:eastAsiaTheme="majorEastAsia"/>
        </w:rPr>
        <w:t>SYSTEM hive</w:t>
      </w:r>
      <w:r>
        <w:t xml:space="preserve"> → </w:t>
      </w:r>
      <w:r>
        <w:rPr>
          <w:rStyle w:val="HTMLCode"/>
        </w:rPr>
        <w:t>USBSTOR</w:t>
      </w:r>
      <w:r>
        <w:t xml:space="preserve"> – Vendor IDs, product IDs, serial numbers.</w:t>
      </w:r>
    </w:p>
    <w:p w:rsidR="00625AEC" w:rsidRDefault="00625AEC" w:rsidP="00625AEC">
      <w:pPr>
        <w:pStyle w:val="NormalWeb"/>
        <w:numPr>
          <w:ilvl w:val="1"/>
          <w:numId w:val="9"/>
        </w:numPr>
      </w:pPr>
      <w:proofErr w:type="spellStart"/>
      <w:r>
        <w:rPr>
          <w:rStyle w:val="Strong"/>
          <w:rFonts w:eastAsiaTheme="majorEastAsia"/>
        </w:rPr>
        <w:t>MountedDevices</w:t>
      </w:r>
      <w:proofErr w:type="spellEnd"/>
      <w:r>
        <w:t xml:space="preserve"> – Drive letter to volume mapping.</w:t>
      </w:r>
    </w:p>
    <w:p w:rsidR="00625AEC" w:rsidRDefault="00625AEC" w:rsidP="00625AEC">
      <w:pPr>
        <w:pStyle w:val="NormalWeb"/>
        <w:numPr>
          <w:ilvl w:val="1"/>
          <w:numId w:val="9"/>
        </w:numPr>
      </w:pPr>
      <w:r>
        <w:rPr>
          <w:rStyle w:val="Strong"/>
          <w:rFonts w:eastAsiaTheme="majorEastAsia"/>
        </w:rPr>
        <w:t>SetupAPI.dev.log</w:t>
      </w:r>
      <w:r>
        <w:t xml:space="preserve"> – Installation timestamps.</w:t>
      </w:r>
    </w:p>
    <w:p w:rsidR="00625AEC" w:rsidRDefault="00625AEC" w:rsidP="00625AEC">
      <w:pPr>
        <w:pStyle w:val="NormalWeb"/>
        <w:numPr>
          <w:ilvl w:val="0"/>
          <w:numId w:val="9"/>
        </w:numPr>
      </w:pPr>
      <w:r>
        <w:t>Useful for tracking unauthorized data exfiltration via USB.</w:t>
      </w:r>
    </w:p>
    <w:p w:rsidR="00625AEC" w:rsidRDefault="00625AEC" w:rsidP="00625AEC">
      <w:r>
        <w:pict>
          <v:rect id="_x0000_i1034" style="width:0;height:1.5pt" o:hralign="center" o:hrstd="t" o:hr="t" fillcolor="#a0a0a0" stroked="f"/>
        </w:pict>
      </w:r>
    </w:p>
    <w:p w:rsidR="00625AEC" w:rsidRDefault="00625AEC" w:rsidP="00625AEC">
      <w:pPr>
        <w:pStyle w:val="Heading3"/>
      </w:pPr>
      <w:r>
        <w:rPr>
          <w:rStyle w:val="Strong"/>
          <w:b w:val="0"/>
          <w:bCs w:val="0"/>
        </w:rPr>
        <w:t>Task 10 – Hands-on Challenge</w:t>
      </w:r>
    </w:p>
    <w:p w:rsidR="00625AEC" w:rsidRDefault="00625AEC" w:rsidP="00625AEC">
      <w:pPr>
        <w:pStyle w:val="NormalWeb"/>
        <w:numPr>
          <w:ilvl w:val="0"/>
          <w:numId w:val="10"/>
        </w:numPr>
      </w:pPr>
      <w:r>
        <w:t>Apply registry and artifact analysis skills to extract:</w:t>
      </w:r>
    </w:p>
    <w:p w:rsidR="00625AEC" w:rsidRDefault="00625AEC" w:rsidP="00625AEC">
      <w:pPr>
        <w:pStyle w:val="NormalWeb"/>
        <w:numPr>
          <w:ilvl w:val="1"/>
          <w:numId w:val="10"/>
        </w:numPr>
      </w:pPr>
      <w:r>
        <w:t>Last plugged-in USB device.</w:t>
      </w:r>
    </w:p>
    <w:p w:rsidR="00625AEC" w:rsidRDefault="00625AEC" w:rsidP="00625AEC">
      <w:pPr>
        <w:pStyle w:val="NormalWeb"/>
        <w:numPr>
          <w:ilvl w:val="1"/>
          <w:numId w:val="10"/>
        </w:numPr>
      </w:pPr>
      <w:r>
        <w:t>Most recently executed programs.</w:t>
      </w:r>
    </w:p>
    <w:p w:rsidR="00625AEC" w:rsidRDefault="00625AEC" w:rsidP="00625AEC">
      <w:pPr>
        <w:pStyle w:val="NormalWeb"/>
        <w:numPr>
          <w:ilvl w:val="1"/>
          <w:numId w:val="10"/>
        </w:numPr>
      </w:pPr>
      <w:r>
        <w:t>Files/folders recently accessed.</w:t>
      </w:r>
    </w:p>
    <w:p w:rsidR="00625AEC" w:rsidRDefault="00625AEC" w:rsidP="00625AEC">
      <w:pPr>
        <w:pStyle w:val="NormalWeb"/>
        <w:numPr>
          <w:ilvl w:val="1"/>
          <w:numId w:val="10"/>
        </w:numPr>
      </w:pPr>
      <w:r>
        <w:t>System/user account information.</w:t>
      </w:r>
    </w:p>
    <w:p w:rsidR="00625AEC" w:rsidRDefault="00625AEC" w:rsidP="00625AEC">
      <w:r>
        <w:pict>
          <v:rect id="_x0000_i1035" style="width:0;height:1.5pt" o:hralign="center" o:hrstd="t" o:hr="t" fillcolor="#a0a0a0" stroked="f"/>
        </w:pict>
      </w:r>
    </w:p>
    <w:p w:rsidR="00625AEC" w:rsidRDefault="00625AEC" w:rsidP="00625AEC">
      <w:pPr>
        <w:pStyle w:val="Heading3"/>
      </w:pPr>
      <w:r>
        <w:rPr>
          <w:rStyle w:val="Strong"/>
          <w:b w:val="0"/>
          <w:bCs w:val="0"/>
        </w:rPr>
        <w:t>Task 11 – Conclusion</w:t>
      </w:r>
    </w:p>
    <w:p w:rsidR="00625AEC" w:rsidRDefault="00625AEC" w:rsidP="00625AEC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Windows registry</w:t>
      </w:r>
      <w:r>
        <w:t xml:space="preserve"> is a rich source of forensic evidence.</w:t>
      </w:r>
    </w:p>
    <w:p w:rsidR="00625AEC" w:rsidRDefault="00625AEC" w:rsidP="00625AEC">
      <w:pPr>
        <w:pStyle w:val="NormalWeb"/>
        <w:numPr>
          <w:ilvl w:val="0"/>
          <w:numId w:val="11"/>
        </w:numPr>
      </w:pPr>
      <w:r>
        <w:t>Offline analysis ensures evidence integrity.</w:t>
      </w:r>
    </w:p>
    <w:p w:rsidR="00625AEC" w:rsidRDefault="00625AEC" w:rsidP="00625AEC">
      <w:pPr>
        <w:pStyle w:val="NormalWeb"/>
        <w:numPr>
          <w:ilvl w:val="0"/>
          <w:numId w:val="11"/>
        </w:numPr>
      </w:pPr>
      <w:r>
        <w:t>Correlating multiple artifacts increases confidence in findings.</w:t>
      </w:r>
    </w:p>
    <w:p w:rsidR="00625AEC" w:rsidRDefault="00625AEC" w:rsidP="00625AEC">
      <w:pPr>
        <w:pStyle w:val="NormalWeb"/>
        <w:numPr>
          <w:ilvl w:val="0"/>
          <w:numId w:val="11"/>
        </w:numPr>
      </w:pPr>
      <w:r>
        <w:t xml:space="preserve">Crucial for </w:t>
      </w:r>
      <w:r>
        <w:rPr>
          <w:rStyle w:val="Strong"/>
          <w:rFonts w:eastAsiaTheme="majorEastAsia"/>
        </w:rPr>
        <w:t>incident response, legal investigations, and insider threat cases</w:t>
      </w:r>
      <w:r>
        <w:t>.</w:t>
      </w:r>
    </w:p>
    <w:p w:rsidR="00625AEC" w:rsidRDefault="00625AEC">
      <w:pPr>
        <w:rPr>
          <w:noProof/>
        </w:rPr>
      </w:pPr>
      <w:bookmarkStart w:id="0" w:name="_GoBack"/>
      <w:bookmarkEnd w:id="0"/>
    </w:p>
    <w:p w:rsidR="002D62F1" w:rsidRDefault="005C41F3">
      <w:r>
        <w:rPr>
          <w:noProof/>
        </w:rPr>
        <w:lastRenderedPageBreak/>
        <w:drawing>
          <wp:inline distT="0" distB="0" distL="0" distR="0" wp14:anchorId="0556A4BB" wp14:editId="65A4FE90">
            <wp:extent cx="4219575" cy="535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377">
        <w:rPr>
          <w:noProof/>
        </w:rPr>
        <w:drawing>
          <wp:inline distT="0" distB="0" distL="0" distR="0" wp14:anchorId="01D2E017" wp14:editId="1B593922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377">
        <w:rPr>
          <w:noProof/>
        </w:rPr>
        <w:drawing>
          <wp:inline distT="0" distB="0" distL="0" distR="0" wp14:anchorId="789C8BB3" wp14:editId="0C5175F6">
            <wp:extent cx="5943600" cy="775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AEC">
        <w:rPr>
          <w:noProof/>
        </w:rPr>
        <w:lastRenderedPageBreak/>
        <w:drawing>
          <wp:inline distT="0" distB="0" distL="0" distR="0" wp14:anchorId="6EA3A200" wp14:editId="36E32080">
            <wp:extent cx="5943600" cy="2300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AEC">
        <w:rPr>
          <w:noProof/>
        </w:rPr>
        <w:drawing>
          <wp:inline distT="0" distB="0" distL="0" distR="0" wp14:anchorId="6764F527" wp14:editId="73EEF64F">
            <wp:extent cx="5943600" cy="2689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AEC">
        <w:rPr>
          <w:noProof/>
        </w:rPr>
        <w:drawing>
          <wp:inline distT="0" distB="0" distL="0" distR="0" wp14:anchorId="48AAE85C" wp14:editId="1A24F6C2">
            <wp:extent cx="5943600" cy="2691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172"/>
    <w:multiLevelType w:val="multilevel"/>
    <w:tmpl w:val="AE60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3F42"/>
    <w:multiLevelType w:val="multilevel"/>
    <w:tmpl w:val="F318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16600"/>
    <w:multiLevelType w:val="multilevel"/>
    <w:tmpl w:val="D7A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600A10"/>
    <w:multiLevelType w:val="multilevel"/>
    <w:tmpl w:val="521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A4494"/>
    <w:multiLevelType w:val="multilevel"/>
    <w:tmpl w:val="267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11FB3"/>
    <w:multiLevelType w:val="multilevel"/>
    <w:tmpl w:val="C11C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80C72"/>
    <w:multiLevelType w:val="multilevel"/>
    <w:tmpl w:val="6CA8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E654A"/>
    <w:multiLevelType w:val="multilevel"/>
    <w:tmpl w:val="1090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72FE6"/>
    <w:multiLevelType w:val="multilevel"/>
    <w:tmpl w:val="8C7E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111C2"/>
    <w:multiLevelType w:val="multilevel"/>
    <w:tmpl w:val="FF52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814D0"/>
    <w:multiLevelType w:val="multilevel"/>
    <w:tmpl w:val="67AE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F3"/>
    <w:rsid w:val="002D62F1"/>
    <w:rsid w:val="005C41F3"/>
    <w:rsid w:val="00625AEC"/>
    <w:rsid w:val="00F0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34E4"/>
  <w15:chartTrackingRefBased/>
  <w15:docId w15:val="{201643FF-41B7-4F33-BC84-87E78708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A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A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A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25A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5A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2025-08-15T17:17:00Z</dcterms:created>
  <dcterms:modified xsi:type="dcterms:W3CDTF">2025-08-15T18:16:00Z</dcterms:modified>
</cp:coreProperties>
</file>