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44A" w:rsidRPr="0013044A" w:rsidRDefault="0013044A" w:rsidP="0013044A">
      <w:pPr>
        <w:spacing w:after="0" w:line="240" w:lineRule="auto"/>
        <w:rPr>
          <w:rFonts w:ascii="Times New Roman" w:eastAsia="Times New Roman" w:hAnsi="Times New Roman" w:cs="Times New Roman"/>
          <w:sz w:val="24"/>
          <w:szCs w:val="24"/>
        </w:rPr>
      </w:pPr>
      <w:r w:rsidRPr="0013044A">
        <w:rPr>
          <w:rFonts w:ascii="Times New Roman" w:eastAsia="Times New Roman" w:hAnsi="Times New Roman" w:cs="Times New Roman"/>
          <w:noProof/>
          <w:sz w:val="24"/>
          <w:szCs w:val="24"/>
        </w:rPr>
        <w:drawing>
          <wp:inline distT="0" distB="0" distL="0" distR="0">
            <wp:extent cx="2447925" cy="2447925"/>
            <wp:effectExtent l="0" t="0" r="9525" b="0"/>
            <wp:docPr id="11" name="Picture 11" descr="https://tryhackme-images.s3.amazonaws.com/room-icons/ec22eb00622388bc863f9c19e8606f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yhackme-images.s3.amazonaws.com/room-icons/ec22eb00622388bc863f9c19e8606f0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rsidR="0013044A" w:rsidRPr="0013044A" w:rsidRDefault="0013044A" w:rsidP="0013044A">
      <w:pPr>
        <w:shd w:val="clear" w:color="auto" w:fill="151C2B"/>
        <w:spacing w:before="100" w:beforeAutospacing="1" w:after="100" w:afterAutospacing="1" w:line="240" w:lineRule="auto"/>
        <w:outlineLvl w:val="0"/>
        <w:rPr>
          <w:rFonts w:ascii="Ubuntu" w:eastAsia="Times New Roman" w:hAnsi="Ubuntu" w:cs="Arial"/>
          <w:color w:val="F9F9FB"/>
          <w:kern w:val="36"/>
          <w:sz w:val="48"/>
          <w:szCs w:val="48"/>
        </w:rPr>
      </w:pPr>
      <w:r w:rsidRPr="0013044A">
        <w:rPr>
          <w:rFonts w:ascii="Ubuntu" w:eastAsia="Times New Roman" w:hAnsi="Ubuntu" w:cs="Arial"/>
          <w:color w:val="F9F9FB"/>
          <w:kern w:val="36"/>
          <w:sz w:val="48"/>
          <w:szCs w:val="48"/>
        </w:rPr>
        <w:t>Wireshark: Traffic Analysis</w:t>
      </w:r>
    </w:p>
    <w:p w:rsidR="0013044A" w:rsidRDefault="0013044A" w:rsidP="0013044A">
      <w:pPr>
        <w:pStyle w:val="Heading2"/>
      </w:pPr>
      <w:r>
        <w:rPr>
          <w:rStyle w:val="Strong"/>
          <w:b w:val="0"/>
          <w:bCs w:val="0"/>
        </w:rPr>
        <w:t>Wireshark: Traffic Analysis – Full Report</w:t>
      </w:r>
    </w:p>
    <w:p w:rsidR="0013044A" w:rsidRDefault="0013044A" w:rsidP="0013044A">
      <w:r>
        <w:pict>
          <v:rect id="_x0000_i1027" style="width:0;height:1.5pt" o:hralign="center" o:hrstd="t" o:hr="t" fillcolor="#a0a0a0" stroked="f"/>
        </w:pict>
      </w:r>
    </w:p>
    <w:p w:rsidR="0013044A" w:rsidRDefault="0013044A" w:rsidP="0013044A">
      <w:pPr>
        <w:pStyle w:val="Heading3"/>
      </w:pPr>
      <w:r>
        <w:rPr>
          <w:rStyle w:val="Strong"/>
          <w:b w:val="0"/>
          <w:bCs w:val="0"/>
        </w:rPr>
        <w:t>Task 1 – Introduction</w:t>
      </w:r>
    </w:p>
    <w:p w:rsidR="0013044A" w:rsidRDefault="0013044A" w:rsidP="0013044A">
      <w:pPr>
        <w:pStyle w:val="NormalWeb"/>
      </w:pPr>
      <w:r>
        <w:t xml:space="preserve">The objective of this lab was to practice real-world network traffic analysis using </w:t>
      </w:r>
      <w:r>
        <w:rPr>
          <w:rStyle w:val="Strong"/>
          <w:rFonts w:eastAsiaTheme="majorEastAsia"/>
        </w:rPr>
        <w:t>Wireshark</w:t>
      </w:r>
      <w:r>
        <w:t xml:space="preserve">. We analyzed packet captures for various scenarios, including reconnaissance, ARP poisoning, tunneling, </w:t>
      </w:r>
      <w:proofErr w:type="spellStart"/>
      <w:r>
        <w:t>cleartext</w:t>
      </w:r>
      <w:proofErr w:type="spellEnd"/>
      <w:r>
        <w:t xml:space="preserve"> protocol leaks, and encrypted traffic inspection. Each task focused on identifying malicious activity or extracting key forensic evidence.</w:t>
      </w:r>
    </w:p>
    <w:p w:rsidR="0013044A" w:rsidRDefault="0013044A" w:rsidP="0013044A">
      <w:r>
        <w:pict>
          <v:rect id="_x0000_i1028" style="width:0;height:1.5pt" o:hralign="center" o:hrstd="t" o:hr="t" fillcolor="#a0a0a0" stroked="f"/>
        </w:pict>
      </w:r>
    </w:p>
    <w:p w:rsidR="0013044A" w:rsidRDefault="0013044A" w:rsidP="0013044A">
      <w:pPr>
        <w:pStyle w:val="Heading3"/>
      </w:pPr>
      <w:r>
        <w:rPr>
          <w:rStyle w:val="Strong"/>
          <w:b w:val="0"/>
          <w:bCs w:val="0"/>
        </w:rPr>
        <w:t xml:space="preserve">Task 2 – </w:t>
      </w:r>
      <w:proofErr w:type="spellStart"/>
      <w:r>
        <w:rPr>
          <w:rStyle w:val="Strong"/>
          <w:b w:val="0"/>
          <w:bCs w:val="0"/>
        </w:rPr>
        <w:t>Nmap</w:t>
      </w:r>
      <w:proofErr w:type="spellEnd"/>
      <w:r>
        <w:rPr>
          <w:rStyle w:val="Strong"/>
          <w:b w:val="0"/>
          <w:bCs w:val="0"/>
        </w:rPr>
        <w:t xml:space="preserve"> Scans</w:t>
      </w:r>
    </w:p>
    <w:p w:rsidR="0013044A" w:rsidRDefault="0013044A" w:rsidP="0013044A">
      <w:pPr>
        <w:pStyle w:val="NormalWeb"/>
      </w:pPr>
      <w:r>
        <w:rPr>
          <w:rStyle w:val="Strong"/>
          <w:rFonts w:eastAsiaTheme="majorEastAsia"/>
        </w:rPr>
        <w:t>Goal:</w:t>
      </w:r>
      <w:r>
        <w:t xml:space="preserve"> Detect and analyze reconnaissance activities performed using </w:t>
      </w:r>
      <w:proofErr w:type="spellStart"/>
      <w:r>
        <w:t>Nmap</w:t>
      </w:r>
      <w:proofErr w:type="spellEnd"/>
      <w:r>
        <w:t>.</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1"/>
        </w:numPr>
      </w:pPr>
      <w:r>
        <w:rPr>
          <w:rStyle w:val="Strong"/>
          <w:rFonts w:eastAsiaTheme="majorEastAsia"/>
        </w:rPr>
        <w:t>Scan Type Detected:</w:t>
      </w:r>
      <w:r>
        <w:t xml:space="preserve"> TCP SYN and TCP Connect scans based on packet flags (SYN → SYN/ACK → RST).</w:t>
      </w:r>
    </w:p>
    <w:p w:rsidR="0013044A" w:rsidRDefault="0013044A" w:rsidP="0013044A">
      <w:pPr>
        <w:pStyle w:val="NormalWeb"/>
        <w:numPr>
          <w:ilvl w:val="0"/>
          <w:numId w:val="1"/>
        </w:numPr>
      </w:pPr>
      <w:r>
        <w:rPr>
          <w:rStyle w:val="Strong"/>
          <w:rFonts w:eastAsiaTheme="majorEastAsia"/>
        </w:rPr>
        <w:t>Indicators:</w:t>
      </w:r>
    </w:p>
    <w:p w:rsidR="0013044A" w:rsidRDefault="0013044A" w:rsidP="0013044A">
      <w:pPr>
        <w:pStyle w:val="NormalWeb"/>
        <w:numPr>
          <w:ilvl w:val="1"/>
          <w:numId w:val="1"/>
        </w:numPr>
      </w:pPr>
      <w:r>
        <w:t>Rapid sequential port probes to multiple ports on a single host.</w:t>
      </w:r>
    </w:p>
    <w:p w:rsidR="0013044A" w:rsidRDefault="0013044A" w:rsidP="0013044A">
      <w:pPr>
        <w:pStyle w:val="NormalWeb"/>
        <w:numPr>
          <w:ilvl w:val="1"/>
          <w:numId w:val="1"/>
        </w:numPr>
      </w:pPr>
      <w:proofErr w:type="spellStart"/>
      <w:r>
        <w:rPr>
          <w:rStyle w:val="HTMLCode"/>
        </w:rPr>
        <w:t>Nmap</w:t>
      </w:r>
      <w:proofErr w:type="spellEnd"/>
      <w:r>
        <w:t xml:space="preserve"> user agent in service banner grabs (e.g., HTTP headers).</w:t>
      </w:r>
    </w:p>
    <w:p w:rsidR="0013044A" w:rsidRDefault="0013044A" w:rsidP="0013044A">
      <w:pPr>
        <w:pStyle w:val="NormalWeb"/>
        <w:numPr>
          <w:ilvl w:val="0"/>
          <w:numId w:val="1"/>
        </w:numPr>
      </w:pPr>
      <w:r>
        <w:rPr>
          <w:rStyle w:val="Strong"/>
          <w:rFonts w:eastAsiaTheme="majorEastAsia"/>
        </w:rPr>
        <w:t>Impact:</w:t>
      </w:r>
      <w:r>
        <w:t xml:space="preserve"> Reconnaissance phase of cyber kill chain, often preceding exploitation.</w:t>
      </w:r>
    </w:p>
    <w:p w:rsidR="0013044A" w:rsidRDefault="0013044A" w:rsidP="0013044A">
      <w:r>
        <w:pict>
          <v:rect id="_x0000_i1029" style="width:0;height:1.5pt" o:hralign="center" o:hrstd="t" o:hr="t" fillcolor="#a0a0a0" stroked="f"/>
        </w:pict>
      </w:r>
    </w:p>
    <w:p w:rsidR="0013044A" w:rsidRDefault="0013044A" w:rsidP="0013044A">
      <w:pPr>
        <w:pStyle w:val="Heading3"/>
      </w:pPr>
      <w:r>
        <w:rPr>
          <w:rStyle w:val="Strong"/>
          <w:b w:val="0"/>
          <w:bCs w:val="0"/>
        </w:rPr>
        <w:lastRenderedPageBreak/>
        <w:t xml:space="preserve">Task 3 – ARP Poisoning &amp; Man </w:t>
      </w:r>
      <w:proofErr w:type="gramStart"/>
      <w:r>
        <w:rPr>
          <w:rStyle w:val="Strong"/>
          <w:b w:val="0"/>
          <w:bCs w:val="0"/>
        </w:rPr>
        <w:t>In</w:t>
      </w:r>
      <w:proofErr w:type="gramEnd"/>
      <w:r>
        <w:rPr>
          <w:rStyle w:val="Strong"/>
          <w:b w:val="0"/>
          <w:bCs w:val="0"/>
        </w:rPr>
        <w:t xml:space="preserve"> The Middle</w:t>
      </w:r>
    </w:p>
    <w:p w:rsidR="0013044A" w:rsidRDefault="0013044A" w:rsidP="0013044A">
      <w:pPr>
        <w:pStyle w:val="NormalWeb"/>
      </w:pPr>
      <w:r>
        <w:rPr>
          <w:rStyle w:val="Strong"/>
          <w:rFonts w:eastAsiaTheme="majorEastAsia"/>
        </w:rPr>
        <w:t>Goal:</w:t>
      </w:r>
      <w:r>
        <w:t xml:space="preserve"> Identify ARP spoofing attempts.</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2"/>
        </w:numPr>
      </w:pPr>
      <w:r>
        <w:rPr>
          <w:rStyle w:val="Strong"/>
          <w:rFonts w:eastAsiaTheme="majorEastAsia"/>
        </w:rPr>
        <w:t>Evidence:</w:t>
      </w:r>
      <w:r>
        <w:t xml:space="preserve"> Multiple unsolicited ARP replies (“Who has X? Tell Y”) mapping attacker MAC to legitimate IP.</w:t>
      </w:r>
    </w:p>
    <w:p w:rsidR="0013044A" w:rsidRDefault="0013044A" w:rsidP="0013044A">
      <w:pPr>
        <w:pStyle w:val="NormalWeb"/>
        <w:numPr>
          <w:ilvl w:val="0"/>
          <w:numId w:val="2"/>
        </w:numPr>
      </w:pPr>
      <w:r>
        <w:rPr>
          <w:rStyle w:val="Strong"/>
          <w:rFonts w:eastAsiaTheme="majorEastAsia"/>
        </w:rPr>
        <w:t>Result:</w:t>
      </w:r>
      <w:r>
        <w:t xml:space="preserve"> The </w:t>
      </w:r>
      <w:proofErr w:type="gramStart"/>
      <w:r>
        <w:t>attacker positioned themselves</w:t>
      </w:r>
      <w:proofErr w:type="gramEnd"/>
      <w:r>
        <w:t xml:space="preserve"> as a man-in-the-middle (MITM), intercepting victim-to-gateway traffic.</w:t>
      </w:r>
    </w:p>
    <w:p w:rsidR="0013044A" w:rsidRDefault="0013044A" w:rsidP="0013044A">
      <w:pPr>
        <w:pStyle w:val="NormalWeb"/>
        <w:numPr>
          <w:ilvl w:val="0"/>
          <w:numId w:val="2"/>
        </w:numPr>
      </w:pPr>
      <w:r>
        <w:rPr>
          <w:rStyle w:val="Strong"/>
          <w:rFonts w:eastAsiaTheme="majorEastAsia"/>
        </w:rPr>
        <w:t>Impact:</w:t>
      </w:r>
      <w:r>
        <w:t xml:space="preserve"> Allows sniffing of sensitive data or injection of malicious payloads.</w:t>
      </w:r>
    </w:p>
    <w:p w:rsidR="0013044A" w:rsidRDefault="0013044A" w:rsidP="0013044A">
      <w:r>
        <w:pict>
          <v:rect id="_x0000_i1030" style="width:0;height:1.5pt" o:hralign="center" o:hrstd="t" o:hr="t" fillcolor="#a0a0a0" stroked="f"/>
        </w:pict>
      </w:r>
    </w:p>
    <w:p w:rsidR="0013044A" w:rsidRDefault="0013044A" w:rsidP="0013044A">
      <w:pPr>
        <w:pStyle w:val="Heading3"/>
      </w:pPr>
      <w:r>
        <w:rPr>
          <w:rStyle w:val="Strong"/>
          <w:b w:val="0"/>
          <w:bCs w:val="0"/>
        </w:rPr>
        <w:t>Task 4 – Identifying Hosts: DHCP, NetBIOS, and Kerberos</w:t>
      </w:r>
    </w:p>
    <w:p w:rsidR="0013044A" w:rsidRDefault="0013044A" w:rsidP="0013044A">
      <w:pPr>
        <w:pStyle w:val="NormalWeb"/>
      </w:pPr>
      <w:r>
        <w:rPr>
          <w:rStyle w:val="Strong"/>
          <w:rFonts w:eastAsiaTheme="majorEastAsia"/>
        </w:rPr>
        <w:t>Goal:</w:t>
      </w:r>
      <w:r>
        <w:t xml:space="preserve"> Determine hosts and services in the network.</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3"/>
        </w:numPr>
      </w:pPr>
      <w:r>
        <w:rPr>
          <w:rStyle w:val="Strong"/>
          <w:rFonts w:eastAsiaTheme="majorEastAsia"/>
        </w:rPr>
        <w:t>DHCP:</w:t>
      </w:r>
      <w:r>
        <w:t xml:space="preserve"> Observed </w:t>
      </w:r>
      <w:r>
        <w:rPr>
          <w:rStyle w:val="HTMLCode"/>
        </w:rPr>
        <w:t>DHCP Discover</w:t>
      </w:r>
      <w:r>
        <w:t xml:space="preserve"> and </w:t>
      </w:r>
      <w:r>
        <w:rPr>
          <w:rStyle w:val="HTMLCode"/>
        </w:rPr>
        <w:t>DHCP Offer</w:t>
      </w:r>
      <w:r>
        <w:t xml:space="preserve"> packets revealing new host IP assignment.</w:t>
      </w:r>
    </w:p>
    <w:p w:rsidR="0013044A" w:rsidRDefault="0013044A" w:rsidP="0013044A">
      <w:pPr>
        <w:pStyle w:val="NormalWeb"/>
        <w:numPr>
          <w:ilvl w:val="0"/>
          <w:numId w:val="3"/>
        </w:numPr>
      </w:pPr>
      <w:r>
        <w:rPr>
          <w:rStyle w:val="Strong"/>
          <w:rFonts w:eastAsiaTheme="majorEastAsia"/>
        </w:rPr>
        <w:t>NetBIOS:</w:t>
      </w:r>
      <w:r>
        <w:t xml:space="preserve"> Name service packets leaked workstation names and possibly logged-in user names.</w:t>
      </w:r>
    </w:p>
    <w:p w:rsidR="0013044A" w:rsidRDefault="0013044A" w:rsidP="0013044A">
      <w:pPr>
        <w:pStyle w:val="NormalWeb"/>
        <w:numPr>
          <w:ilvl w:val="0"/>
          <w:numId w:val="3"/>
        </w:numPr>
      </w:pPr>
      <w:r>
        <w:rPr>
          <w:rStyle w:val="Strong"/>
          <w:rFonts w:eastAsiaTheme="majorEastAsia"/>
        </w:rPr>
        <w:t>Kerberos:</w:t>
      </w:r>
      <w:r>
        <w:t xml:space="preserve"> Kerberos authentication traffic to domain controllers revealed domain name and user principal names (UPNs).</w:t>
      </w:r>
    </w:p>
    <w:p w:rsidR="0013044A" w:rsidRDefault="0013044A" w:rsidP="0013044A">
      <w:r>
        <w:pict>
          <v:rect id="_x0000_i1031" style="width:0;height:1.5pt" o:hralign="center" o:hrstd="t" o:hr="t" fillcolor="#a0a0a0" stroked="f"/>
        </w:pict>
      </w:r>
    </w:p>
    <w:p w:rsidR="0013044A" w:rsidRDefault="0013044A" w:rsidP="0013044A">
      <w:pPr>
        <w:pStyle w:val="Heading3"/>
      </w:pPr>
      <w:r>
        <w:rPr>
          <w:rStyle w:val="Strong"/>
          <w:b w:val="0"/>
          <w:bCs w:val="0"/>
        </w:rPr>
        <w:t>Task 5 – Tunneling Traffic: DNS and ICMP</w:t>
      </w:r>
    </w:p>
    <w:p w:rsidR="0013044A" w:rsidRDefault="0013044A" w:rsidP="0013044A">
      <w:pPr>
        <w:pStyle w:val="NormalWeb"/>
      </w:pPr>
      <w:r>
        <w:rPr>
          <w:rStyle w:val="Strong"/>
          <w:rFonts w:eastAsiaTheme="majorEastAsia"/>
        </w:rPr>
        <w:t>Goal:</w:t>
      </w:r>
      <w:r>
        <w:t xml:space="preserve"> Identify covert channels using legitimate protocols.</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4"/>
        </w:numPr>
      </w:pPr>
      <w:r>
        <w:rPr>
          <w:rStyle w:val="Strong"/>
          <w:rFonts w:eastAsiaTheme="majorEastAsia"/>
        </w:rPr>
        <w:t>DNS Tunneling:</w:t>
      </w:r>
      <w:r>
        <w:t xml:space="preserve"> Long TXT queries and unusual subdomain patterns (e.g., base64-encoded chunks).</w:t>
      </w:r>
    </w:p>
    <w:p w:rsidR="0013044A" w:rsidRDefault="0013044A" w:rsidP="0013044A">
      <w:pPr>
        <w:pStyle w:val="NormalWeb"/>
        <w:numPr>
          <w:ilvl w:val="0"/>
          <w:numId w:val="4"/>
        </w:numPr>
      </w:pPr>
      <w:r>
        <w:rPr>
          <w:rStyle w:val="Strong"/>
          <w:rFonts w:eastAsiaTheme="majorEastAsia"/>
        </w:rPr>
        <w:t>ICMP Tunneling:</w:t>
      </w:r>
      <w:r>
        <w:t xml:space="preserve"> ICMP echo requests/replies with unusually large payloads carrying non-standard data.</w:t>
      </w:r>
    </w:p>
    <w:p w:rsidR="0013044A" w:rsidRDefault="0013044A" w:rsidP="0013044A">
      <w:pPr>
        <w:pStyle w:val="NormalWeb"/>
        <w:numPr>
          <w:ilvl w:val="0"/>
          <w:numId w:val="4"/>
        </w:numPr>
      </w:pPr>
      <w:proofErr w:type="gramStart"/>
      <w:r>
        <w:rPr>
          <w:rStyle w:val="Strong"/>
          <w:rFonts w:eastAsiaTheme="majorEastAsia"/>
        </w:rPr>
        <w:t>Impact</w:t>
      </w:r>
      <w:proofErr w:type="gramEnd"/>
      <w:r>
        <w:rPr>
          <w:rStyle w:val="Strong"/>
          <w:rFonts w:eastAsiaTheme="majorEastAsia"/>
        </w:rPr>
        <w:t>:</w:t>
      </w:r>
      <w:r>
        <w:t xml:space="preserve"> Used for bypassing firewalls, data exfiltration.</w:t>
      </w:r>
    </w:p>
    <w:p w:rsidR="0013044A" w:rsidRDefault="0013044A" w:rsidP="0013044A">
      <w:r>
        <w:pict>
          <v:rect id="_x0000_i1032" style="width:0;height:1.5pt" o:hralign="center" o:hrstd="t" o:hr="t" fillcolor="#a0a0a0" stroked="f"/>
        </w:pict>
      </w:r>
    </w:p>
    <w:p w:rsidR="0013044A" w:rsidRDefault="0013044A" w:rsidP="0013044A">
      <w:pPr>
        <w:pStyle w:val="Heading3"/>
      </w:pPr>
      <w:r>
        <w:rPr>
          <w:rStyle w:val="Strong"/>
          <w:b w:val="0"/>
          <w:bCs w:val="0"/>
        </w:rPr>
        <w:t xml:space="preserve">Task 6 – </w:t>
      </w:r>
      <w:proofErr w:type="spellStart"/>
      <w:r>
        <w:rPr>
          <w:rStyle w:val="Strong"/>
          <w:b w:val="0"/>
          <w:bCs w:val="0"/>
        </w:rPr>
        <w:t>Cleartext</w:t>
      </w:r>
      <w:proofErr w:type="spellEnd"/>
      <w:r>
        <w:rPr>
          <w:rStyle w:val="Strong"/>
          <w:b w:val="0"/>
          <w:bCs w:val="0"/>
        </w:rPr>
        <w:t xml:space="preserve"> Protocol Analysis: FTP</w:t>
      </w:r>
    </w:p>
    <w:p w:rsidR="0013044A" w:rsidRDefault="0013044A" w:rsidP="0013044A">
      <w:pPr>
        <w:pStyle w:val="NormalWeb"/>
      </w:pPr>
      <w:r>
        <w:rPr>
          <w:rStyle w:val="Strong"/>
          <w:rFonts w:eastAsiaTheme="majorEastAsia"/>
        </w:rPr>
        <w:t>Goal:</w:t>
      </w:r>
      <w:r>
        <w:t xml:space="preserve"> Detect credentials and files transferred over FTP.</w:t>
      </w:r>
    </w:p>
    <w:p w:rsidR="0013044A" w:rsidRDefault="0013044A" w:rsidP="0013044A">
      <w:pPr>
        <w:pStyle w:val="NormalWeb"/>
      </w:pPr>
      <w:r>
        <w:rPr>
          <w:rStyle w:val="Strong"/>
          <w:rFonts w:eastAsiaTheme="majorEastAsia"/>
        </w:rPr>
        <w:lastRenderedPageBreak/>
        <w:t>Key Findings:</w:t>
      </w:r>
    </w:p>
    <w:p w:rsidR="0013044A" w:rsidRDefault="0013044A" w:rsidP="0013044A">
      <w:pPr>
        <w:pStyle w:val="NormalWeb"/>
        <w:numPr>
          <w:ilvl w:val="0"/>
          <w:numId w:val="5"/>
        </w:numPr>
      </w:pPr>
      <w:r>
        <w:rPr>
          <w:rStyle w:val="Strong"/>
          <w:rFonts w:eastAsiaTheme="majorEastAsia"/>
        </w:rPr>
        <w:t>FTP Authentication:</w:t>
      </w:r>
      <w:r>
        <w:t xml:space="preserve"> USER/PASS commands contained </w:t>
      </w:r>
      <w:proofErr w:type="spellStart"/>
      <w:r>
        <w:t>cleartext</w:t>
      </w:r>
      <w:proofErr w:type="spellEnd"/>
      <w:r>
        <w:t xml:space="preserve"> username/password.</w:t>
      </w:r>
    </w:p>
    <w:p w:rsidR="0013044A" w:rsidRDefault="0013044A" w:rsidP="0013044A">
      <w:pPr>
        <w:pStyle w:val="NormalWeb"/>
        <w:numPr>
          <w:ilvl w:val="0"/>
          <w:numId w:val="5"/>
        </w:numPr>
      </w:pPr>
      <w:r>
        <w:rPr>
          <w:rStyle w:val="Strong"/>
          <w:rFonts w:eastAsiaTheme="majorEastAsia"/>
        </w:rPr>
        <w:t>File Transfer Evidence:</w:t>
      </w:r>
      <w:r>
        <w:t xml:space="preserve"> </w:t>
      </w:r>
      <w:r>
        <w:rPr>
          <w:rStyle w:val="HTMLCode"/>
        </w:rPr>
        <w:t>RETR</w:t>
      </w:r>
      <w:r>
        <w:t xml:space="preserve"> and </w:t>
      </w:r>
      <w:r>
        <w:rPr>
          <w:rStyle w:val="HTMLCode"/>
        </w:rPr>
        <w:t>STOR</w:t>
      </w:r>
      <w:r>
        <w:t xml:space="preserve"> commands indicated sensitive data movement.</w:t>
      </w:r>
    </w:p>
    <w:p w:rsidR="0013044A" w:rsidRDefault="0013044A" w:rsidP="0013044A">
      <w:pPr>
        <w:pStyle w:val="NormalWeb"/>
        <w:numPr>
          <w:ilvl w:val="0"/>
          <w:numId w:val="5"/>
        </w:numPr>
      </w:pPr>
      <w:r>
        <w:rPr>
          <w:rStyle w:val="Strong"/>
          <w:rFonts w:eastAsiaTheme="majorEastAsia"/>
        </w:rPr>
        <w:t>Impact:</w:t>
      </w:r>
      <w:r>
        <w:t xml:space="preserve"> High risk if used over insecure networks.</w:t>
      </w:r>
    </w:p>
    <w:p w:rsidR="0013044A" w:rsidRDefault="0013044A" w:rsidP="0013044A">
      <w:r>
        <w:pict>
          <v:rect id="_x0000_i1033" style="width:0;height:1.5pt" o:hralign="center" o:hrstd="t" o:hr="t" fillcolor="#a0a0a0" stroked="f"/>
        </w:pict>
      </w:r>
    </w:p>
    <w:p w:rsidR="0013044A" w:rsidRDefault="0013044A" w:rsidP="0013044A">
      <w:pPr>
        <w:pStyle w:val="Heading3"/>
      </w:pPr>
      <w:r>
        <w:rPr>
          <w:rStyle w:val="Strong"/>
          <w:b w:val="0"/>
          <w:bCs w:val="0"/>
        </w:rPr>
        <w:t xml:space="preserve">Task 7 – </w:t>
      </w:r>
      <w:proofErr w:type="spellStart"/>
      <w:r>
        <w:rPr>
          <w:rStyle w:val="Strong"/>
          <w:b w:val="0"/>
          <w:bCs w:val="0"/>
        </w:rPr>
        <w:t>Cleartext</w:t>
      </w:r>
      <w:proofErr w:type="spellEnd"/>
      <w:r>
        <w:rPr>
          <w:rStyle w:val="Strong"/>
          <w:b w:val="0"/>
          <w:bCs w:val="0"/>
        </w:rPr>
        <w:t xml:space="preserve"> Protocol Analysis: HTTP</w:t>
      </w:r>
    </w:p>
    <w:p w:rsidR="0013044A" w:rsidRDefault="0013044A" w:rsidP="0013044A">
      <w:pPr>
        <w:pStyle w:val="NormalWeb"/>
      </w:pPr>
      <w:r>
        <w:rPr>
          <w:rStyle w:val="Strong"/>
          <w:rFonts w:eastAsiaTheme="majorEastAsia"/>
        </w:rPr>
        <w:t>Goal:</w:t>
      </w:r>
      <w:r>
        <w:t xml:space="preserve"> Identify sensitive data in HTTP traffic.</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6"/>
        </w:numPr>
      </w:pPr>
      <w:r>
        <w:rPr>
          <w:rStyle w:val="Strong"/>
          <w:rFonts w:eastAsiaTheme="majorEastAsia"/>
        </w:rPr>
        <w:t>Extracted Info:</w:t>
      </w:r>
      <w:r>
        <w:t xml:space="preserve"> Login forms sent via POST with unencrypted credentials.</w:t>
      </w:r>
    </w:p>
    <w:p w:rsidR="0013044A" w:rsidRDefault="0013044A" w:rsidP="0013044A">
      <w:pPr>
        <w:pStyle w:val="NormalWeb"/>
        <w:numPr>
          <w:ilvl w:val="0"/>
          <w:numId w:val="6"/>
        </w:numPr>
      </w:pPr>
      <w:r>
        <w:rPr>
          <w:rStyle w:val="Strong"/>
          <w:rFonts w:eastAsiaTheme="majorEastAsia"/>
        </w:rPr>
        <w:t>HTTP Headers:</w:t>
      </w:r>
      <w:r>
        <w:t xml:space="preserve"> User-Agent, Cookie values, and session tokens visible.</w:t>
      </w:r>
    </w:p>
    <w:p w:rsidR="0013044A" w:rsidRDefault="0013044A" w:rsidP="0013044A">
      <w:pPr>
        <w:pStyle w:val="NormalWeb"/>
        <w:numPr>
          <w:ilvl w:val="0"/>
          <w:numId w:val="6"/>
        </w:numPr>
      </w:pPr>
      <w:r>
        <w:rPr>
          <w:rStyle w:val="Strong"/>
          <w:rFonts w:eastAsiaTheme="majorEastAsia"/>
        </w:rPr>
        <w:t>Impact:</w:t>
      </w:r>
      <w:r>
        <w:t xml:space="preserve"> Allows credential theft or session hijacking.</w:t>
      </w:r>
    </w:p>
    <w:p w:rsidR="0013044A" w:rsidRDefault="0013044A" w:rsidP="0013044A">
      <w:r>
        <w:pict>
          <v:rect id="_x0000_i1034" style="width:0;height:1.5pt" o:hralign="center" o:hrstd="t" o:hr="t" fillcolor="#a0a0a0" stroked="f"/>
        </w:pict>
      </w:r>
    </w:p>
    <w:p w:rsidR="0013044A" w:rsidRDefault="0013044A" w:rsidP="0013044A">
      <w:pPr>
        <w:pStyle w:val="Heading3"/>
      </w:pPr>
      <w:r>
        <w:rPr>
          <w:rStyle w:val="Strong"/>
          <w:b w:val="0"/>
          <w:bCs w:val="0"/>
        </w:rPr>
        <w:t>Task 8 – Encrypted Protocol Analysis: Decrypting HTTPS</w:t>
      </w:r>
    </w:p>
    <w:p w:rsidR="0013044A" w:rsidRDefault="0013044A" w:rsidP="0013044A">
      <w:pPr>
        <w:pStyle w:val="NormalWeb"/>
      </w:pPr>
      <w:r>
        <w:rPr>
          <w:rStyle w:val="Strong"/>
          <w:rFonts w:eastAsiaTheme="majorEastAsia"/>
        </w:rPr>
        <w:t>Goal:</w:t>
      </w:r>
      <w:r>
        <w:t xml:space="preserve"> Analyze HTTPS traffic using provided keys.</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7"/>
        </w:numPr>
      </w:pPr>
      <w:r>
        <w:t>Imported SSL keys into Wireshark to decrypt TLS streams.</w:t>
      </w:r>
    </w:p>
    <w:p w:rsidR="0013044A" w:rsidRDefault="0013044A" w:rsidP="0013044A">
      <w:pPr>
        <w:pStyle w:val="NormalWeb"/>
        <w:numPr>
          <w:ilvl w:val="0"/>
          <w:numId w:val="7"/>
        </w:numPr>
      </w:pPr>
      <w:r>
        <w:t>Identified URLs visited, login credentials, and form submissions that were originally encrypted.</w:t>
      </w:r>
    </w:p>
    <w:p w:rsidR="0013044A" w:rsidRDefault="0013044A" w:rsidP="0013044A">
      <w:pPr>
        <w:pStyle w:val="NormalWeb"/>
        <w:numPr>
          <w:ilvl w:val="0"/>
          <w:numId w:val="7"/>
        </w:numPr>
      </w:pPr>
      <w:r>
        <w:rPr>
          <w:rStyle w:val="Strong"/>
          <w:rFonts w:eastAsiaTheme="majorEastAsia"/>
        </w:rPr>
        <w:t>Impact:</w:t>
      </w:r>
      <w:r>
        <w:t xml:space="preserve"> If private keys </w:t>
      </w:r>
      <w:proofErr w:type="gramStart"/>
      <w:r>
        <w:t>are compromised</w:t>
      </w:r>
      <w:proofErr w:type="gramEnd"/>
      <w:r>
        <w:t>, full HTTPS confidentiality is lost.</w:t>
      </w:r>
    </w:p>
    <w:p w:rsidR="0013044A" w:rsidRDefault="0013044A" w:rsidP="0013044A">
      <w:r>
        <w:pict>
          <v:rect id="_x0000_i1035" style="width:0;height:1.5pt" o:hralign="center" o:hrstd="t" o:hr="t" fillcolor="#a0a0a0" stroked="f"/>
        </w:pict>
      </w:r>
    </w:p>
    <w:p w:rsidR="0013044A" w:rsidRDefault="0013044A" w:rsidP="0013044A">
      <w:pPr>
        <w:pStyle w:val="Heading3"/>
      </w:pPr>
      <w:r>
        <w:rPr>
          <w:rStyle w:val="Strong"/>
          <w:b w:val="0"/>
          <w:bCs w:val="0"/>
        </w:rPr>
        <w:t xml:space="preserve">Task 9 – Bonus: Hunt </w:t>
      </w:r>
      <w:proofErr w:type="spellStart"/>
      <w:r>
        <w:rPr>
          <w:rStyle w:val="Strong"/>
          <w:b w:val="0"/>
          <w:bCs w:val="0"/>
        </w:rPr>
        <w:t>Cleartext</w:t>
      </w:r>
      <w:proofErr w:type="spellEnd"/>
      <w:r>
        <w:rPr>
          <w:rStyle w:val="Strong"/>
          <w:b w:val="0"/>
          <w:bCs w:val="0"/>
        </w:rPr>
        <w:t xml:space="preserve"> Credentials</w:t>
      </w:r>
    </w:p>
    <w:p w:rsidR="0013044A" w:rsidRDefault="0013044A" w:rsidP="0013044A">
      <w:pPr>
        <w:pStyle w:val="NormalWeb"/>
      </w:pPr>
      <w:r>
        <w:rPr>
          <w:rStyle w:val="Strong"/>
          <w:rFonts w:eastAsiaTheme="majorEastAsia"/>
        </w:rPr>
        <w:t>Goal:</w:t>
      </w:r>
      <w:r>
        <w:t xml:space="preserve"> Search across all traffic for credentials.</w:t>
      </w:r>
    </w:p>
    <w:p w:rsidR="0013044A" w:rsidRDefault="0013044A" w:rsidP="0013044A">
      <w:pPr>
        <w:pStyle w:val="NormalWeb"/>
      </w:pPr>
      <w:r>
        <w:rPr>
          <w:rStyle w:val="Strong"/>
          <w:rFonts w:eastAsiaTheme="majorEastAsia"/>
        </w:rPr>
        <w:t>Key Findings:</w:t>
      </w:r>
    </w:p>
    <w:p w:rsidR="0013044A" w:rsidRDefault="0013044A" w:rsidP="0013044A">
      <w:pPr>
        <w:pStyle w:val="NormalWeb"/>
        <w:numPr>
          <w:ilvl w:val="0"/>
          <w:numId w:val="8"/>
        </w:numPr>
      </w:pPr>
      <w:r>
        <w:t>Used Wireshark filters:</w:t>
      </w:r>
    </w:p>
    <w:p w:rsidR="0013044A" w:rsidRDefault="0013044A" w:rsidP="0013044A">
      <w:pPr>
        <w:pStyle w:val="HTMLPreformatted"/>
        <w:ind w:left="720"/>
      </w:pPr>
      <w:proofErr w:type="spellStart"/>
      <w:proofErr w:type="gramStart"/>
      <w:r>
        <w:t>ini</w:t>
      </w:r>
      <w:proofErr w:type="spellEnd"/>
      <w:proofErr w:type="gramEnd"/>
    </w:p>
    <w:p w:rsidR="0013044A" w:rsidRDefault="0013044A" w:rsidP="0013044A">
      <w:pPr>
        <w:pStyle w:val="HTMLPreformatted"/>
        <w:ind w:left="720"/>
      </w:pPr>
      <w:proofErr w:type="spellStart"/>
      <w:r>
        <w:t>CopyEdit</w:t>
      </w:r>
      <w:proofErr w:type="spellEnd"/>
    </w:p>
    <w:p w:rsidR="0013044A" w:rsidRDefault="0013044A" w:rsidP="0013044A">
      <w:pPr>
        <w:pStyle w:val="HTMLPreformatted"/>
        <w:ind w:left="720"/>
        <w:rPr>
          <w:rStyle w:val="HTMLCode"/>
        </w:rPr>
      </w:pPr>
      <w:proofErr w:type="spellStart"/>
      <w:r>
        <w:rPr>
          <w:rStyle w:val="hljs-attr"/>
        </w:rPr>
        <w:t>http.request.method</w:t>
      </w:r>
      <w:proofErr w:type="spellEnd"/>
      <w:r>
        <w:rPr>
          <w:rStyle w:val="HTMLCode"/>
        </w:rPr>
        <w:t xml:space="preserve"> == </w:t>
      </w:r>
      <w:r>
        <w:rPr>
          <w:rStyle w:val="hljs-string"/>
        </w:rPr>
        <w:t>"POST"</w:t>
      </w:r>
    </w:p>
    <w:p w:rsidR="0013044A" w:rsidRDefault="0013044A" w:rsidP="0013044A">
      <w:pPr>
        <w:pStyle w:val="HTMLPreformatted"/>
        <w:ind w:left="720"/>
        <w:rPr>
          <w:rStyle w:val="HTMLCode"/>
        </w:rPr>
      </w:pPr>
      <w:proofErr w:type="spellStart"/>
      <w:r>
        <w:rPr>
          <w:rStyle w:val="hljs-attr"/>
        </w:rPr>
        <w:t>ftp.request.command</w:t>
      </w:r>
      <w:proofErr w:type="spellEnd"/>
      <w:r>
        <w:rPr>
          <w:rStyle w:val="HTMLCode"/>
        </w:rPr>
        <w:t xml:space="preserve"> == </w:t>
      </w:r>
      <w:r>
        <w:rPr>
          <w:rStyle w:val="hljs-string"/>
        </w:rPr>
        <w:t>"USER"</w:t>
      </w:r>
      <w:r>
        <w:rPr>
          <w:rStyle w:val="HTMLCode"/>
        </w:rPr>
        <w:t xml:space="preserve"> || </w:t>
      </w:r>
      <w:proofErr w:type="spellStart"/>
      <w:r>
        <w:rPr>
          <w:rStyle w:val="HTMLCode"/>
        </w:rPr>
        <w:t>ftp.request.command</w:t>
      </w:r>
      <w:proofErr w:type="spellEnd"/>
      <w:r>
        <w:rPr>
          <w:rStyle w:val="HTMLCode"/>
        </w:rPr>
        <w:t xml:space="preserve"> == </w:t>
      </w:r>
      <w:r>
        <w:rPr>
          <w:rStyle w:val="hljs-string"/>
        </w:rPr>
        <w:t>"PASS"</w:t>
      </w:r>
    </w:p>
    <w:p w:rsidR="0013044A" w:rsidRDefault="0013044A" w:rsidP="0013044A">
      <w:pPr>
        <w:pStyle w:val="NormalWeb"/>
        <w:numPr>
          <w:ilvl w:val="0"/>
          <w:numId w:val="8"/>
        </w:numPr>
      </w:pPr>
      <w:r>
        <w:t>Found multiple plain text logins in FTP and HTTP.</w:t>
      </w:r>
    </w:p>
    <w:p w:rsidR="0013044A" w:rsidRDefault="0013044A" w:rsidP="0013044A">
      <w:r>
        <w:lastRenderedPageBreak/>
        <w:pict>
          <v:rect id="_x0000_i1036" style="width:0;height:1.5pt" o:hralign="center" o:hrstd="t" o:hr="t" fillcolor="#a0a0a0" stroked="f"/>
        </w:pict>
      </w:r>
    </w:p>
    <w:p w:rsidR="0013044A" w:rsidRDefault="0013044A" w:rsidP="0013044A">
      <w:pPr>
        <w:pStyle w:val="Heading3"/>
      </w:pPr>
      <w:r>
        <w:rPr>
          <w:rStyle w:val="Strong"/>
          <w:b w:val="0"/>
          <w:bCs w:val="0"/>
        </w:rPr>
        <w:t>Task 10 – Bonus: Actionable Results</w:t>
      </w:r>
    </w:p>
    <w:p w:rsidR="0013044A" w:rsidRDefault="0013044A" w:rsidP="0013044A">
      <w:pPr>
        <w:pStyle w:val="NormalWeb"/>
      </w:pPr>
      <w:r>
        <w:rPr>
          <w:rStyle w:val="Strong"/>
          <w:rFonts w:eastAsiaTheme="majorEastAsia"/>
        </w:rPr>
        <w:t>Goal:</w:t>
      </w:r>
      <w:r>
        <w:t xml:space="preserve"> Produce security recommendations.</w:t>
      </w:r>
    </w:p>
    <w:p w:rsidR="0013044A" w:rsidRDefault="0013044A" w:rsidP="0013044A">
      <w:pPr>
        <w:pStyle w:val="NormalWeb"/>
      </w:pPr>
      <w:r>
        <w:rPr>
          <w:rStyle w:val="Strong"/>
          <w:rFonts w:eastAsiaTheme="majorEastAsia"/>
        </w:rPr>
        <w:t>Mitigation Recommendations:</w:t>
      </w:r>
    </w:p>
    <w:p w:rsidR="0013044A" w:rsidRDefault="0013044A" w:rsidP="0013044A">
      <w:pPr>
        <w:pStyle w:val="NormalWeb"/>
        <w:numPr>
          <w:ilvl w:val="0"/>
          <w:numId w:val="9"/>
        </w:numPr>
      </w:pPr>
      <w:r>
        <w:t>Use encrypted protocols (SFTP, FTPS, HTTPS).</w:t>
      </w:r>
    </w:p>
    <w:p w:rsidR="0013044A" w:rsidRDefault="0013044A" w:rsidP="0013044A">
      <w:pPr>
        <w:pStyle w:val="NormalWeb"/>
        <w:numPr>
          <w:ilvl w:val="0"/>
          <w:numId w:val="9"/>
        </w:numPr>
      </w:pPr>
      <w:r>
        <w:t>Segment networks to limit MITM potential.</w:t>
      </w:r>
    </w:p>
    <w:p w:rsidR="0013044A" w:rsidRDefault="0013044A" w:rsidP="0013044A">
      <w:pPr>
        <w:pStyle w:val="NormalWeb"/>
        <w:numPr>
          <w:ilvl w:val="0"/>
          <w:numId w:val="9"/>
        </w:numPr>
      </w:pPr>
      <w:r>
        <w:t>Monitor DNS and ICMP for abnormal usage.</w:t>
      </w:r>
    </w:p>
    <w:p w:rsidR="0013044A" w:rsidRDefault="0013044A" w:rsidP="0013044A">
      <w:pPr>
        <w:pStyle w:val="NormalWeb"/>
        <w:numPr>
          <w:ilvl w:val="0"/>
          <w:numId w:val="9"/>
        </w:numPr>
      </w:pPr>
      <w:r>
        <w:t>Implement strict firewall rules to block tunneling.</w:t>
      </w:r>
    </w:p>
    <w:p w:rsidR="0013044A" w:rsidRDefault="0013044A" w:rsidP="0013044A">
      <w:r>
        <w:pict>
          <v:rect id="_x0000_i1037" style="width:0;height:1.5pt" o:hralign="center" o:hrstd="t" o:hr="t" fillcolor="#a0a0a0" stroked="f"/>
        </w:pict>
      </w:r>
    </w:p>
    <w:p w:rsidR="0013044A" w:rsidRDefault="0013044A" w:rsidP="0013044A">
      <w:pPr>
        <w:pStyle w:val="Heading3"/>
      </w:pPr>
      <w:r>
        <w:rPr>
          <w:rStyle w:val="Strong"/>
          <w:b w:val="0"/>
          <w:bCs w:val="0"/>
        </w:rPr>
        <w:t>Task 11 – Conclusion</w:t>
      </w:r>
    </w:p>
    <w:p w:rsidR="0013044A" w:rsidRDefault="0013044A" w:rsidP="0013044A">
      <w:pPr>
        <w:pStyle w:val="NormalWeb"/>
      </w:pPr>
      <w:r>
        <w:t xml:space="preserve">This lab demonstrated that </w:t>
      </w:r>
      <w:r>
        <w:rPr>
          <w:rStyle w:val="Strong"/>
          <w:rFonts w:eastAsiaTheme="majorEastAsia"/>
        </w:rPr>
        <w:t>network traffic analysis</w:t>
      </w:r>
      <w:r>
        <w:t xml:space="preserve"> with Wireshark </w:t>
      </w:r>
      <w:proofErr w:type="gramStart"/>
      <w:r>
        <w:t>can</w:t>
      </w:r>
      <w:proofErr w:type="gramEnd"/>
      <w:r>
        <w:t xml:space="preserve"> uncover reconnaissance, MITM attacks, credential leaks, and covert channels. Unencrypted protocols were the easiest to analyze, while encrypted traffic required key material. The investigation reinforces the importance of encryption, network monitoring, and intrusion detection.</w:t>
      </w:r>
    </w:p>
    <w:p w:rsidR="0013044A" w:rsidRDefault="0013044A">
      <w:pPr>
        <w:rPr>
          <w:noProof/>
        </w:rPr>
      </w:pPr>
      <w:bookmarkStart w:id="0" w:name="_GoBack"/>
      <w:bookmarkEnd w:id="0"/>
    </w:p>
    <w:p w:rsidR="002D62F1" w:rsidRDefault="002D1A7D">
      <w:r>
        <w:rPr>
          <w:noProof/>
        </w:rPr>
        <w:lastRenderedPageBreak/>
        <w:drawing>
          <wp:inline distT="0" distB="0" distL="0" distR="0" wp14:anchorId="2B213183" wp14:editId="28CE2C59">
            <wp:extent cx="5943600" cy="2987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7040"/>
                    </a:xfrm>
                    <a:prstGeom prst="rect">
                      <a:avLst/>
                    </a:prstGeom>
                  </pic:spPr>
                </pic:pic>
              </a:graphicData>
            </a:graphic>
          </wp:inline>
        </w:drawing>
      </w:r>
      <w:r>
        <w:rPr>
          <w:noProof/>
        </w:rPr>
        <w:drawing>
          <wp:inline distT="0" distB="0" distL="0" distR="0" wp14:anchorId="74BE8A43" wp14:editId="1CBA824B">
            <wp:extent cx="5943600" cy="2075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5815"/>
                    </a:xfrm>
                    <a:prstGeom prst="rect">
                      <a:avLst/>
                    </a:prstGeom>
                  </pic:spPr>
                </pic:pic>
              </a:graphicData>
            </a:graphic>
          </wp:inline>
        </w:drawing>
      </w:r>
      <w:r>
        <w:rPr>
          <w:noProof/>
        </w:rPr>
        <w:drawing>
          <wp:inline distT="0" distB="0" distL="0" distR="0" wp14:anchorId="5D9428A9" wp14:editId="0F5AE98C">
            <wp:extent cx="5943600" cy="2193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3290"/>
                    </a:xfrm>
                    <a:prstGeom prst="rect">
                      <a:avLst/>
                    </a:prstGeom>
                  </pic:spPr>
                </pic:pic>
              </a:graphicData>
            </a:graphic>
          </wp:inline>
        </w:drawing>
      </w:r>
      <w:r w:rsidR="0001175B">
        <w:rPr>
          <w:noProof/>
        </w:rPr>
        <w:lastRenderedPageBreak/>
        <w:drawing>
          <wp:inline distT="0" distB="0" distL="0" distR="0" wp14:anchorId="44B1F5B8" wp14:editId="21AF8159">
            <wp:extent cx="5943600" cy="2049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9145"/>
                    </a:xfrm>
                    <a:prstGeom prst="rect">
                      <a:avLst/>
                    </a:prstGeom>
                  </pic:spPr>
                </pic:pic>
              </a:graphicData>
            </a:graphic>
          </wp:inline>
        </w:drawing>
      </w:r>
      <w:r w:rsidR="0001175B">
        <w:rPr>
          <w:noProof/>
        </w:rPr>
        <w:drawing>
          <wp:inline distT="0" distB="0" distL="0" distR="0" wp14:anchorId="19338912" wp14:editId="4BB9D03F">
            <wp:extent cx="5943600" cy="179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7685"/>
                    </a:xfrm>
                    <a:prstGeom prst="rect">
                      <a:avLst/>
                    </a:prstGeom>
                  </pic:spPr>
                </pic:pic>
              </a:graphicData>
            </a:graphic>
          </wp:inline>
        </w:drawing>
      </w:r>
      <w:r w:rsidR="0001175B">
        <w:rPr>
          <w:noProof/>
        </w:rPr>
        <w:drawing>
          <wp:inline distT="0" distB="0" distL="0" distR="0" wp14:anchorId="5F932CC0" wp14:editId="35004B6E">
            <wp:extent cx="5943600" cy="2506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6980"/>
                    </a:xfrm>
                    <a:prstGeom prst="rect">
                      <a:avLst/>
                    </a:prstGeom>
                  </pic:spPr>
                </pic:pic>
              </a:graphicData>
            </a:graphic>
          </wp:inline>
        </w:drawing>
      </w:r>
      <w:r w:rsidR="0001175B">
        <w:rPr>
          <w:noProof/>
        </w:rPr>
        <w:lastRenderedPageBreak/>
        <w:drawing>
          <wp:inline distT="0" distB="0" distL="0" distR="0" wp14:anchorId="406E9964" wp14:editId="73F953CF">
            <wp:extent cx="5943600" cy="2488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8565"/>
                    </a:xfrm>
                    <a:prstGeom prst="rect">
                      <a:avLst/>
                    </a:prstGeom>
                  </pic:spPr>
                </pic:pic>
              </a:graphicData>
            </a:graphic>
          </wp:inline>
        </w:drawing>
      </w:r>
      <w:r w:rsidR="0013044A">
        <w:rPr>
          <w:noProof/>
        </w:rPr>
        <w:drawing>
          <wp:inline distT="0" distB="0" distL="0" distR="0" wp14:anchorId="42AF8684" wp14:editId="6CE45813">
            <wp:extent cx="5943600" cy="2569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9210"/>
                    </a:xfrm>
                    <a:prstGeom prst="rect">
                      <a:avLst/>
                    </a:prstGeom>
                  </pic:spPr>
                </pic:pic>
              </a:graphicData>
            </a:graphic>
          </wp:inline>
        </w:drawing>
      </w:r>
      <w:r w:rsidR="0013044A">
        <w:rPr>
          <w:noProof/>
        </w:rPr>
        <w:lastRenderedPageBreak/>
        <w:drawing>
          <wp:inline distT="0" distB="0" distL="0" distR="0" wp14:anchorId="0B24B107" wp14:editId="4BE53009">
            <wp:extent cx="5943600" cy="2609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9215"/>
                    </a:xfrm>
                    <a:prstGeom prst="rect">
                      <a:avLst/>
                    </a:prstGeom>
                  </pic:spPr>
                </pic:pic>
              </a:graphicData>
            </a:graphic>
          </wp:inline>
        </w:drawing>
      </w:r>
      <w:r w:rsidR="0013044A">
        <w:rPr>
          <w:noProof/>
        </w:rPr>
        <w:drawing>
          <wp:inline distT="0" distB="0" distL="0" distR="0" wp14:anchorId="652190C9" wp14:editId="2A5C21E7">
            <wp:extent cx="5943600"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0360"/>
                    </a:xfrm>
                    <a:prstGeom prst="rect">
                      <a:avLst/>
                    </a:prstGeom>
                  </pic:spPr>
                </pic:pic>
              </a:graphicData>
            </a:graphic>
          </wp:inline>
        </w:drawing>
      </w:r>
    </w:p>
    <w:sectPr w:rsidR="002D6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867"/>
    <w:multiLevelType w:val="multilevel"/>
    <w:tmpl w:val="AE70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C6E8B"/>
    <w:multiLevelType w:val="multilevel"/>
    <w:tmpl w:val="336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9C6F5C"/>
    <w:multiLevelType w:val="multilevel"/>
    <w:tmpl w:val="B5F2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137AE"/>
    <w:multiLevelType w:val="multilevel"/>
    <w:tmpl w:val="B74C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A9748E"/>
    <w:multiLevelType w:val="multilevel"/>
    <w:tmpl w:val="7A02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FF4BCE"/>
    <w:multiLevelType w:val="multilevel"/>
    <w:tmpl w:val="B552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E057B"/>
    <w:multiLevelType w:val="multilevel"/>
    <w:tmpl w:val="E14C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581CB0"/>
    <w:multiLevelType w:val="multilevel"/>
    <w:tmpl w:val="93F4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1E5790"/>
    <w:multiLevelType w:val="multilevel"/>
    <w:tmpl w:val="F3A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8"/>
  </w:num>
  <w:num w:numId="4">
    <w:abstractNumId w:val="2"/>
  </w:num>
  <w:num w:numId="5">
    <w:abstractNumId w:val="7"/>
  </w:num>
  <w:num w:numId="6">
    <w:abstractNumId w:val="1"/>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A7D"/>
    <w:rsid w:val="0001175B"/>
    <w:rsid w:val="0013044A"/>
    <w:rsid w:val="002D1A7D"/>
    <w:rsid w:val="002D6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62C7"/>
  <w15:chartTrackingRefBased/>
  <w15:docId w15:val="{3B5CDF09-FDD5-4A34-95F6-3B27221FD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0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304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04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304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3044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3044A"/>
    <w:rPr>
      <w:b/>
      <w:bCs/>
    </w:rPr>
  </w:style>
  <w:style w:type="paragraph" w:styleId="NormalWeb">
    <w:name w:val="Normal (Web)"/>
    <w:basedOn w:val="Normal"/>
    <w:uiPriority w:val="99"/>
    <w:semiHidden/>
    <w:unhideWhenUsed/>
    <w:rsid w:val="0013044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04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044A"/>
    <w:rPr>
      <w:rFonts w:ascii="Courier New" w:eastAsia="Times New Roman" w:hAnsi="Courier New" w:cs="Courier New"/>
      <w:sz w:val="20"/>
      <w:szCs w:val="20"/>
    </w:rPr>
  </w:style>
  <w:style w:type="character" w:customStyle="1" w:styleId="hljs-attr">
    <w:name w:val="hljs-attr"/>
    <w:basedOn w:val="DefaultParagraphFont"/>
    <w:rsid w:val="0013044A"/>
  </w:style>
  <w:style w:type="character" w:customStyle="1" w:styleId="hljs-string">
    <w:name w:val="hljs-string"/>
    <w:basedOn w:val="DefaultParagraphFont"/>
    <w:rsid w:val="00130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617323">
      <w:bodyDiv w:val="1"/>
      <w:marLeft w:val="0"/>
      <w:marRight w:val="0"/>
      <w:marTop w:val="0"/>
      <w:marBottom w:val="0"/>
      <w:divBdr>
        <w:top w:val="none" w:sz="0" w:space="0" w:color="auto"/>
        <w:left w:val="none" w:sz="0" w:space="0" w:color="auto"/>
        <w:bottom w:val="none" w:sz="0" w:space="0" w:color="auto"/>
        <w:right w:val="none" w:sz="0" w:space="0" w:color="auto"/>
      </w:divBdr>
      <w:divsChild>
        <w:div w:id="1326201050">
          <w:marLeft w:val="0"/>
          <w:marRight w:val="0"/>
          <w:marTop w:val="0"/>
          <w:marBottom w:val="0"/>
          <w:divBdr>
            <w:top w:val="none" w:sz="0" w:space="0" w:color="auto"/>
            <w:left w:val="none" w:sz="0" w:space="0" w:color="auto"/>
            <w:bottom w:val="none" w:sz="0" w:space="0" w:color="auto"/>
            <w:right w:val="none" w:sz="0" w:space="0" w:color="auto"/>
          </w:divBdr>
          <w:divsChild>
            <w:div w:id="18707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1657">
      <w:bodyDiv w:val="1"/>
      <w:marLeft w:val="0"/>
      <w:marRight w:val="0"/>
      <w:marTop w:val="0"/>
      <w:marBottom w:val="0"/>
      <w:divBdr>
        <w:top w:val="none" w:sz="0" w:space="0" w:color="auto"/>
        <w:left w:val="none" w:sz="0" w:space="0" w:color="auto"/>
        <w:bottom w:val="none" w:sz="0" w:space="0" w:color="auto"/>
        <w:right w:val="none" w:sz="0" w:space="0" w:color="auto"/>
      </w:divBdr>
      <w:divsChild>
        <w:div w:id="9844516">
          <w:marLeft w:val="0"/>
          <w:marRight w:val="0"/>
          <w:marTop w:val="0"/>
          <w:marBottom w:val="0"/>
          <w:divBdr>
            <w:top w:val="none" w:sz="0" w:space="0" w:color="auto"/>
            <w:left w:val="none" w:sz="0" w:space="0" w:color="auto"/>
            <w:bottom w:val="none" w:sz="0" w:space="0" w:color="auto"/>
            <w:right w:val="none" w:sz="0" w:space="0" w:color="auto"/>
          </w:divBdr>
          <w:divsChild>
            <w:div w:id="1886526801">
              <w:marLeft w:val="0"/>
              <w:marRight w:val="0"/>
              <w:marTop w:val="0"/>
              <w:marBottom w:val="0"/>
              <w:divBdr>
                <w:top w:val="none" w:sz="0" w:space="0" w:color="auto"/>
                <w:left w:val="none" w:sz="0" w:space="0" w:color="auto"/>
                <w:bottom w:val="none" w:sz="0" w:space="0" w:color="auto"/>
                <w:right w:val="none" w:sz="0" w:space="0" w:color="auto"/>
              </w:divBdr>
            </w:div>
            <w:div w:id="1821532335">
              <w:marLeft w:val="0"/>
              <w:marRight w:val="0"/>
              <w:marTop w:val="0"/>
              <w:marBottom w:val="0"/>
              <w:divBdr>
                <w:top w:val="none" w:sz="0" w:space="0" w:color="auto"/>
                <w:left w:val="none" w:sz="0" w:space="0" w:color="auto"/>
                <w:bottom w:val="none" w:sz="0" w:space="0" w:color="auto"/>
                <w:right w:val="none" w:sz="0" w:space="0" w:color="auto"/>
              </w:divBdr>
              <w:divsChild>
                <w:div w:id="62533531">
                  <w:marLeft w:val="0"/>
                  <w:marRight w:val="0"/>
                  <w:marTop w:val="0"/>
                  <w:marBottom w:val="0"/>
                  <w:divBdr>
                    <w:top w:val="none" w:sz="0" w:space="0" w:color="auto"/>
                    <w:left w:val="none" w:sz="0" w:space="0" w:color="auto"/>
                    <w:bottom w:val="none" w:sz="0" w:space="0" w:color="auto"/>
                    <w:right w:val="none" w:sz="0" w:space="0" w:color="auto"/>
                  </w:divBdr>
                  <w:divsChild>
                    <w:div w:id="108279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 Qadeer</dc:creator>
  <cp:keywords/>
  <dc:description/>
  <cp:lastModifiedBy>Inam Qadeer</cp:lastModifiedBy>
  <cp:revision>1</cp:revision>
  <dcterms:created xsi:type="dcterms:W3CDTF">2025-08-09T08:36:00Z</dcterms:created>
  <dcterms:modified xsi:type="dcterms:W3CDTF">2025-08-09T09:29:00Z</dcterms:modified>
</cp:coreProperties>
</file>