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Shodan Exploits Search Automation</w:t>
      </w:r>
    </w:p>
    <w:p>
      <w:pPr>
        <w:pStyle w:val="Heading1"/>
      </w:pPr>
      <w:r>
        <w:t>Search: webcam 7</w:t>
      </w:r>
    </w:p>
    <w:p>
      <w:r>
        <w:t>ExploitDB: WebcamXP and webcam 7 - Directory Traversal</w:t>
      </w:r>
    </w:p>
    <w:p>
      <w:r>
        <w:t>CVE - ['CVE-2014-2715']: Multiple cross-site scripting (XSS) vulnerabilities in vwrooms\templates\logout.tpl.php in the VideoWhisper Webcam plugins for Drupal 7.x allow remote attackers to inject arbitrary web script or HTML via the (1) module or (2) message parameter to index.php.</w:t>
      </w:r>
    </w:p>
    <w:p>
      <w:r>
        <w:t>CVE - ['CVE-2014-8338']: Cross-site scripting (XSS) vulnerability in vwrooms/js/jsor-jcarousel/examples/special_textscroller.php in the VideoWhisper Webcam plugins for Drupal 7.x allows remote attackers to inject arbitrary web script or HTML via a URL to a crafted SVG file in the feed parameter.</w:t>
      </w:r>
    </w:p>
    <w:p>
      <w:r>
        <w:t>ExploitDB: Logitech Webcam Software 1.1 - 'eReg.exe' Local Buffer Overflow (SEH Unicode)</w:t>
      </w:r>
    </w:p>
    <w:p>
      <w:r>
        <w:t>ExploitDB: Microsoft MSN Messenger 7.x/8.0? - Video Remote Heap Overflow</w:t>
      </w:r>
    </w:p>
    <w:p>
      <w:r>
        <w:t>ExploitDB: SasCam Webcam Server 2.6.5 - 'Get()' Method Buffer Overflow (Metasploit)</w:t>
      </w:r>
    </w:p>
    <w:p>
      <w:r>
        <w:t>ExploitDB: Dell Webcam Software Bundled - ActiveX Remote Buffer Overflow</w:t>
      </w:r>
    </w:p>
    <w:p>
      <w:r>
        <w:t>ExploitDB: Dell Webcam CrazyTalk - ActiveX BackImage (Metasploit)</w:t>
      </w:r>
    </w:p>
    <w:p>
      <w:r>
        <w:t>ExploitDB: SasCam 2.7 - ActiveX Head Buffer Overflow</w:t>
      </w:r>
    </w:p>
    <w:p>
      <w:r>
        <w:t>ExploitDB: HikVision Security Systems - Activex Buffer Overflow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