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40"/>
          <w:szCs w:val="40"/>
        </w:rPr>
        <w:t xml:space="preserve">ОСТАВШИЕСЯ ОШИБКИ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4"/>
          <w:szCs w:val="24"/>
        </w:rPr>
        <w:t xml:space="preserve">Чемпионат Регулярной хоккейной лиги 3х3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2"/>
          <w:szCs w:val="22"/>
        </w:rPr>
        <w:t xml:space="preserve">Исправленный файл 2026-07_zapad_div2.xlsx: правки проверяющих внесены, ниже — что осталось исправить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0"/>
          <w:szCs w:val="20"/>
        </w:rPr>
        <w:t xml:space="preserve">Дата проверки: 13.10.2026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Где исправление следует из самих данных, оно предложено в последнем столбце таблицы — подтвердите его или отклоните.</w:t>
      </w:r>
    </w:p>
    <w:p>
      <w:pPr>
        <w:keepNext/>
        <w:pBdr>
          <w:bottom w:val="single" w:color="2B2F77" w:sz="8" w:space="6"/>
        </w:pBdr>
        <w:spacing w:after="14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ЗАПАД (2 Дивизион)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В последнем столбце впишите, как исправляем. Если там уже есть вопрос — ответьте на него.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Июль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400"/>
        <w:gridCol w:w="4400"/>
        <w:gridCol w:w="49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Счёт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Что не так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Как исправляем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91, 106, 121, 136, 151, 166, 181, 196, 211, 226, 241, 256
и ещё 200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игрок за несколько команд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Авксентьев Александр Александрович записан за несколько команд: Беркут (№10) — 124 матча; Феникс (№5) — 124 матча. В 36 матчах — сразу за обе команды.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Игрок выступает только за одну команду дивизиона. За какую?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91, 106, 121, 136, 151, 166, 196, 211, 241, 256, 271, 286
и ещё 194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игрок за несколько команд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Белов Евгений Дмитриевич записан за несколько команд: Электроник (№8) — 124 матча; Феникс (№17) — 124 матча. В 42 матчах — сразу за обе команды.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Игрок выступает только за одну команду дивизиона. За какую?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91, 106, 121, 136, 151, 166, 181, 211, 226, 256, 271, 286
и ещё 200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игрок за несколько команд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Зарков Гордей Михайлович записан за несколько команд: Беркут (№8) — 124 матча; Электроник (№16) — 124 матча. В 36 матчах — сразу за обе команды.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Игрок выступает только за одну команду дивизиона. За какую?</w:t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Количество игр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625"/>
        <w:gridCol w:w="4625"/>
      </w:tblGrid>
      <w:tr>
        <w:trPr>
          <w:tblHeader/>
        </w:trP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Соревнование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Июль 2026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Всего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ЗАПАД (2 Дивизион)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372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372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Итого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372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372</w:t>
            </w:r>
          </w:p>
        </w:tc>
      </w:tr>
    </w:tbl>
    <w:sectPr>
      <w:footerReference w:type="default" r:id="rId7"/>
      <w:pgSz w:w="16838" w:h="11906" w:orient="landscape"/>
      <w:pgMar w:top="850" w:right="793" w:bottom="68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F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2026-10-13T11:36:48.190Z</dcterms:created>
  <dcterms:modified xsi:type="dcterms:W3CDTF">2026-10-13T11:36:48.191Z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