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СВОДНЫЙ ОТЧЁТ ОБ ОШИБКАХ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 · июль 2026, август 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24"/>
          <w:szCs w:val="24"/>
        </w:rPr>
        <w:t xml:space="preserve">С последними правками от 28.10.2026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Дата: 28.10.2026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Итог по файлам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E7D32"/>
          <w:sz w:val="20"/>
          <w:szCs w:val="20"/>
        </w:rPr>
        <w:t xml:space="preserve">В этих файлах ошибок нет: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2026-07_vostok_div1.xlsx — Конференция ВОСТОК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2026-08_vostok_div1.xlsx — Конференция ВОСТОК (1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2026-07_vostok_div2.xlsx — Конференция ВОСТОК (2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2026-08_vostok_div2.xlsx — Конференция ВОСТОК (2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2026-07_zapad_div1.xlsx — Конференция ЗАПАД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2026-08_zapad_div1.xlsx — Конференция ЗАПАД (1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2026-07_zapad_div2.xlsx — Конференция ЗАПАД (2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2026-08_zapad_div2.xlsx — Конференция ЗАПАД (2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2026-07_centr_div1.xlsx — Конференция ЦЕНТР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2026-08_centr_div1.xlsx — Конференция ЦЕНТР (1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2026-07_centr_div2.xlsx — Конференция ЦЕНТР (2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2026-08_centr_div2.xlsx — Конференция ЦЕНТР (2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2026-07_centr_div3.xlsx — Конференция ЦЕНТР (3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2026-08_centr_div3.xlsx — Конференция ЦЕНТР (3 Дивизион), август 2026</w:t>
      </w:r>
    </w:p>
    <w:p>
      <w:pPr>
        <w:spacing w:after="80" w:before="0"/>
      </w:pP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00"/>
        <w:gridCol w:w="2400"/>
        <w:gridCol w:w="3850"/>
      </w:tblGrid>
      <w:tr>
        <w:trPr>
          <w:tblHeader/>
        </w:trP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Файл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Примечания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Ответы проверяющих внесены 28.10.2026 по: Конференция ВОСТОК (1 Дивизион), Конференция ВОСТОК (2 Дивизион), Конференция ЗАПАД (1 Дивизион), Конференция ЗАПАД (2 Дивизион), Конференция ЦЕНТР (1 Дивизион), Конференция ЦЕНТР (2 Дивизион), Конференция ЦЕНТР (3 Дивизион). По ним в отчёте только то, что осталось.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Вопрос ко всем дивизионам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50"/>
        <w:gridCol w:w="5200"/>
      </w:tblGrid>
      <w:tr>
        <w:trPr>
          <w:tblHeader/>
        </w:trPr>
        <w:tc>
          <w:tcPr>
            <w:tcW w:type="dxa" w:w="100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Правило игрового дня и разные дивизионы</w:t>
            </w:r>
          </w:p>
        </w:tc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100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Игрок может выступать за разные команды, но не в один игровой день. С составами, которые прислали проверяющие, внутри каждого дивизиона таких нарушений больше нет. Но в ВОСТОКЕ и ЗАПАДЕ все игроки 2 дивизиона записаны и в командах 1 дивизиона, под другими номерами, и играют в обоих дивизионах в один и тот же день: в ЗАПАДЕ — все 42 игрока, почти каждый день месяца; в ВОСТОКЕ — все 56 игроков, у каждого от 3 до 24 таких дней в месяц, обычно около 14. В ЦЕНТРЕ таких игроков 6, у каждого 3–6 дней в месяц.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Например, Горюнов Вадим Кириллович 04.07.2026: в ВОСТОКЕ 1 — за Тигров под №20, в ВОСТОКЕ 2 — за Газовик под №1. Авксентьев Александр Александрович: ЗАПАД 1 — Звезда №10, ЗАПАД 2 — Беркут №10. В ЦЕНТРЕ Нарватов Андрей Александрович — Партизан (1 дивизион), Викинг (2) и Штурм (3).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  <w:highlight w:val="yellow"/>
                <w:highlightCs w:val="yellow"/>
              </w:rPr>
              <w:t xml:space="preserve">Правило не в один игровой день действует и между разными дивизионами? Если да — нарушение есть у каждого игрока 2 дивизиона ВОСТОКА и ЗАПАДА, и составы всех команд 2 дивизиона нужно будет заменить полностью.</w:t>
            </w:r>
          </w:p>
        </w:tc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Сверка количества игр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Просим сверить количество игр по каждому дивизиону за каждый месяц и общую сумму, чтобы убедиться, что ни одна игра не потеряна.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83"/>
        <w:gridCol w:w="2483"/>
        <w:gridCol w:w="2484"/>
        <w:gridCol w:w="2600"/>
      </w:tblGrid>
      <w:tr>
        <w:trPr>
          <w:tblHeader/>
        </w:trP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  <w:highlight w:val="yellow"/>
                <w:highlightCs w:val="yellow"/>
              </w:rPr>
              <w:t xml:space="preserve">Сходится?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790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  <w:highlight w:val="yellow"/>
          <w:highlightCs w:val="yellow"/>
        </w:rPr>
        <w:t xml:space="preserve">Ждём данные за сентябрь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Не хватает матчей за сентябрь 2026 по всем дивизионам. Ждём файлы — после получения проверим их так же.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(3 Дивизион) — сентябрь 2026: нет данных</w:t>
      </w:r>
    </w:p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2026-10-28T12:16:40.985Z</dcterms:created>
  <dcterms:modified xsi:type="dcterms:W3CDTF">2026-10-28T12:16:40.985Z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