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40"/>
          <w:szCs w:val="40"/>
        </w:rPr>
        <w:t xml:space="preserve">СВОДНЫЙ ОТЧЁТ ПО ИСПРАВЛЕННЫМ ФАЙЛАМ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24"/>
          <w:szCs w:val="24"/>
        </w:rPr>
        <w:t xml:space="preserve">Чемпионат Регулярной хоккейной лиги 3х3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20"/>
          <w:szCs w:val="20"/>
        </w:rPr>
        <w:t xml:space="preserve">Дата: 13.10.2026</w:t>
      </w:r>
    </w:p>
    <w:p>
      <w:pPr>
        <w:keepNext/>
        <w:pBdr>
          <w:bottom w:val="single" w:color="2B2F77" w:sz="8" w:space="6"/>
        </w:pBdr>
        <w:spacing w:after="14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Итог по файлам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E7D32"/>
          <w:sz w:val="20"/>
          <w:szCs w:val="20"/>
        </w:rPr>
        <w:t xml:space="preserve">В этих файлах все ошибки исправлены, ошибок нет: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36"/>
          <w:sz w:val="20"/>
          <w:szCs w:val="20"/>
        </w:rPr>
        <w:t xml:space="preserve">2026-07_vostok_div1.xlsx — Конференция ВОСТОК (1 Дивизион), июль 2026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36"/>
          <w:sz w:val="20"/>
          <w:szCs w:val="20"/>
        </w:rPr>
        <w:t xml:space="preserve">2026-08_vostok_div1.xlsx — Конференция ВОСТОК (1 Дивизион), август 2026</w:t>
      </w:r>
    </w:p>
    <w:p>
      <w:pPr>
        <w:spacing w:after="80" w:before="0"/>
      </w:pP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  <w:gridCol w:w="2400"/>
        <w:gridCol w:w="3850"/>
      </w:tblGrid>
      <w:tr>
        <w:trPr>
          <w:tblHeader/>
        </w:trPr>
        <w:tc>
          <w:tcPr>
            <w:tcW w:type="dxa" w:w="3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Файл</w:t>
            </w:r>
          </w:p>
        </w:tc>
        <w:tc>
          <w:tcPr>
            <w:tcW w:type="dxa" w:w="5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Соревнование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Месяц</w:t>
            </w:r>
          </w:p>
        </w:tc>
        <w:tc>
          <w:tcPr>
            <w:tcW w:type="dxa" w:w="38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</w:t>
            </w:r>
          </w:p>
        </w:tc>
      </w:tr>
      <w:tr>
        <w:tc>
          <w:tcPr>
            <w:tcW w:type="dxa" w:w="3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2026-07_vostok_div1.xlsx</w:t>
            </w:r>
          </w:p>
        </w:tc>
        <w:tc>
          <w:tcPr>
            <w:tcW w:type="dxa" w:w="5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Конференция ВОСТОК (1 Дивизион)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июль 2026</w:t>
            </w:r>
          </w:p>
        </w:tc>
        <w:tc>
          <w:tcPr>
            <w:tcW w:type="dxa" w:w="38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Ошибок нет — всё исправлено</w:t>
            </w:r>
          </w:p>
        </w:tc>
      </w:tr>
      <w:tr>
        <w:tc>
          <w:tcPr>
            <w:tcW w:type="dxa" w:w="3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2026-08_vostok_div1.xlsx</w:t>
            </w:r>
          </w:p>
        </w:tc>
        <w:tc>
          <w:tcPr>
            <w:tcW w:type="dxa" w:w="5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Конференция ВОСТОК (1 Дивизион)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август 2026</w:t>
            </w:r>
          </w:p>
        </w:tc>
        <w:tc>
          <w:tcPr>
            <w:tcW w:type="dxa" w:w="38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Ошибок нет — всё исправлено</w:t>
            </w:r>
          </w:p>
        </w:tc>
      </w:tr>
      <w:tr>
        <w:tc>
          <w:tcPr>
            <w:tcW w:type="dxa" w:w="3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2026-07_vostok_div2.xlsx</w:t>
            </w:r>
          </w:p>
        </w:tc>
        <w:tc>
          <w:tcPr>
            <w:tcW w:type="dxa" w:w="5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Конференция ВОСТОК (2 Дивизион)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июль 2026</w:t>
            </w:r>
          </w:p>
        </w:tc>
        <w:tc>
          <w:tcPr>
            <w:tcW w:type="dxa" w:w="38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Остались ошибки — см. раздел дивизиона</w:t>
            </w:r>
          </w:p>
        </w:tc>
      </w:tr>
      <w:tr>
        <w:tc>
          <w:tcPr>
            <w:tcW w:type="dxa" w:w="3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2026-08_vostok_div2.xlsx</w:t>
            </w:r>
          </w:p>
        </w:tc>
        <w:tc>
          <w:tcPr>
            <w:tcW w:type="dxa" w:w="5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Конференция ВОСТОК (2 Дивизион)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август 2026</w:t>
            </w:r>
          </w:p>
        </w:tc>
        <w:tc>
          <w:tcPr>
            <w:tcW w:type="dxa" w:w="38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Остались ошибки — см. раздел дивизиона</w:t>
            </w:r>
          </w:p>
        </w:tc>
      </w:tr>
      <w:tr>
        <w:tc>
          <w:tcPr>
            <w:tcW w:type="dxa" w:w="3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2026-07_zapad_div1.xlsx</w:t>
            </w:r>
          </w:p>
        </w:tc>
        <w:tc>
          <w:tcPr>
            <w:tcW w:type="dxa" w:w="5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Конференция ЗАПАД (1 Дивизион)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июль 2026</w:t>
            </w:r>
          </w:p>
        </w:tc>
        <w:tc>
          <w:tcPr>
            <w:tcW w:type="dxa" w:w="38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Остались ошибки — см. раздел дивизиона</w:t>
            </w:r>
          </w:p>
        </w:tc>
      </w:tr>
      <w:tr>
        <w:tc>
          <w:tcPr>
            <w:tcW w:type="dxa" w:w="3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2026-08_zapad_div1.xlsx</w:t>
            </w:r>
          </w:p>
        </w:tc>
        <w:tc>
          <w:tcPr>
            <w:tcW w:type="dxa" w:w="5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Конференция ЗАПАД (1 Дивизион)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август 2026</w:t>
            </w:r>
          </w:p>
        </w:tc>
        <w:tc>
          <w:tcPr>
            <w:tcW w:type="dxa" w:w="38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Остались ошибки — см. раздел дивизиона</w:t>
            </w:r>
          </w:p>
        </w:tc>
      </w:tr>
      <w:tr>
        <w:tc>
          <w:tcPr>
            <w:tcW w:type="dxa" w:w="3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2026-07_zapad_div2.xlsx</w:t>
            </w:r>
          </w:p>
        </w:tc>
        <w:tc>
          <w:tcPr>
            <w:tcW w:type="dxa" w:w="5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Конференция ЗАПАД (2 Дивизион)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июль 2026</w:t>
            </w:r>
          </w:p>
        </w:tc>
        <w:tc>
          <w:tcPr>
            <w:tcW w:type="dxa" w:w="38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Остались ошибки — см. раздел дивизиона</w:t>
            </w:r>
          </w:p>
        </w:tc>
      </w:tr>
      <w:tr>
        <w:tc>
          <w:tcPr>
            <w:tcW w:type="dxa" w:w="3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2026-08_zapad_div2.xlsx</w:t>
            </w:r>
          </w:p>
        </w:tc>
        <w:tc>
          <w:tcPr>
            <w:tcW w:type="dxa" w:w="5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Конференция ЗАПАД (2 Дивизион)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август 2026</w:t>
            </w:r>
          </w:p>
        </w:tc>
        <w:tc>
          <w:tcPr>
            <w:tcW w:type="dxa" w:w="38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Остались ошибки — см. раздел дивизиона</w:t>
            </w:r>
          </w:p>
        </w:tc>
      </w:tr>
    </w:tbl>
    <w:p>
      <w:pPr>
        <w:keepNext/>
        <w:pBdr>
          <w:bottom w:val="single" w:color="2B2F77" w:sz="8" w:space="6"/>
        </w:pBdr>
        <w:spacing w:after="14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Примечания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0"/>
          <w:szCs w:val="20"/>
        </w:rPr>
        <w:t xml:space="preserve">1. Исправленные файлы прилагаются.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36"/>
          <w:sz w:val="20"/>
          <w:szCs w:val="20"/>
        </w:rPr>
        <w:t xml:space="preserve">Правки проверяющих в них уже внесены. Исправленные ячейки выделены зелёным, ячейки с оставшимися ошибками — жёлтым. Что было и что не так — в примечании к ячейке: в углу ячейки красный треугольник, текст виден при наведении.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0"/>
          <w:szCs w:val="20"/>
        </w:rPr>
        <w:t xml:space="preserve">2. Ошибки в составах систематические.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36"/>
          <w:sz w:val="20"/>
          <w:szCs w:val="20"/>
        </w:rPr>
        <w:t xml:space="preserve">Похоже, составы команд копировались из матча в матч: у каждой команды ниже один и тот же состав во всех матчах, поэтому лишний игрок повторяется в каждом её матче. Исправлять каждый матч не нужно — достаточно прислать верные составы этих команд с игровыми номерами. Исправления во все матчи мы внесём сами.</w:t>
      </w:r>
    </w:p>
    <w:p>
      <w:pPr>
        <w:keepNext/>
        <w:pageBreakBefore/>
        <w:pBdr>
          <w:bottom w:val="single" w:color="2B2F77" w:sz="8" w:space="6"/>
        </w:pBd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Конференция ВОСТОК (2 Дивизион)</w:t>
      </w:r>
    </w:p>
    <w:p>
      <w:pPr>
        <w:keepNext/>
        <w:spacing w:after="8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4"/>
          <w:szCs w:val="24"/>
        </w:rPr>
        <w:t xml:space="preserve">Составы команд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Составы этих команд одинаковые во всех матчах (июль 2026 и август 2026). Выделенный игрок записан сразу за две команды, а выступать может только за одну. Впишите верный состав команды — мы внесём его во все матчи.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00"/>
        <w:gridCol w:w="5450"/>
      </w:tblGrid>
      <w:tr>
        <w:trPr>
          <w:tblHeader/>
        </w:trPr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Команда</w:t>
            </w:r>
          </w:p>
        </w:tc>
        <w:tc>
          <w:tcPr>
            <w:tcW w:type="dxa" w:w="7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Состав в файле</w:t>
            </w:r>
          </w:p>
        </w:tc>
        <w:tc>
          <w:tcPr>
            <w:tcW w:type="dxa" w:w="54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Верный состав (ФИО и номер)</w:t>
            </w:r>
          </w:p>
        </w:tc>
      </w:tr>
      <w:tr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Газовик</w:t>
            </w:r>
          </w:p>
        </w:tc>
        <w:tc>
          <w:tcPr>
            <w:tcW w:type="dxa" w:w="7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 Горюнов Вадим Кириллович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№41 Флоровский Андрей Павлович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№23 Худяков Марк Юрьевич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№11 Травкин Данил Александрович</w:t>
            </w:r>
          </w:p>
          <w:p>
            <w:pPr>
              <w:shd w:fill="FFF2A8" w:color="auto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№95 Колотыркин Артём Игоревич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  — записан также за Юность (№46)</w:t>
            </w:r>
          </w:p>
          <w:p>
            <w:pPr>
              <w:shd w:fill="FFF2A8" w:color="auto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№72 Колчин Иван Денисович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  — записан также за Юность (№91)</w:t>
            </w:r>
          </w:p>
          <w:p>
            <w:pPr>
              <w:shd w:fill="FFF2A8" w:color="auto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№88 Копейкин Иван Андреевич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  — записан также за Юность (№4)</w:t>
            </w:r>
          </w:p>
        </w:tc>
        <w:tc>
          <w:tcPr>
            <w:tcW w:type="dxa" w:w="54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Юность</w:t>
            </w:r>
          </w:p>
        </w:tc>
        <w:tc>
          <w:tcPr>
            <w:tcW w:type="dxa" w:w="7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№20 Прус Анатолий Дмитриевич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№57 Казаков Даниил Игоревич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№89 Казаков Денис Николаевич</w:t>
            </w:r>
          </w:p>
          <w:p>
            <w:pPr>
              <w:shd w:fill="FFF2A8" w:color="auto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№46 Колотыркин Артём Игоревич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  — записан также за Газовик (№95)</w:t>
            </w:r>
          </w:p>
          <w:p>
            <w:pPr>
              <w:shd w:fill="FFF2A8" w:color="auto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№91 Колчин Иван Денисович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  — записан также за Газовик (№72)</w:t>
            </w:r>
          </w:p>
          <w:p>
            <w:pPr>
              <w:shd w:fill="FFF2A8" w:color="auto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№4 Копейкин Иван Андреевич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  — записан также за Газовик (№88)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№13 Игошин Константин Александрович</w:t>
            </w:r>
          </w:p>
        </w:tc>
        <w:tc>
          <w:tcPr>
            <w:tcW w:type="dxa" w:w="54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/>
            </w:r>
          </w:p>
        </w:tc>
      </w:tr>
    </w:tbl>
    <w:p>
      <w:pPr>
        <w:keepNext/>
        <w:pageBreakBefore/>
        <w:pBdr>
          <w:bottom w:val="single" w:color="2B2F77" w:sz="8" w:space="6"/>
        </w:pBd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Конференция ЗАПАД (1 Дивизион)</w:t>
      </w:r>
    </w:p>
    <w:p>
      <w:pPr>
        <w:keepNext/>
        <w:spacing w:after="8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4"/>
          <w:szCs w:val="24"/>
        </w:rPr>
        <w:t xml:space="preserve">Составы команд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Составы этих команд одинаковые во всех матчах (июль 2026 и август 2026). Выделенный игрок записан сразу за две команды, а выступать может только за одну. Впишите верный состав команды — мы внесём его во все матчи.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00"/>
        <w:gridCol w:w="5450"/>
      </w:tblGrid>
      <w:tr>
        <w:trPr>
          <w:tblHeader/>
        </w:trPr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Команда</w:t>
            </w:r>
          </w:p>
        </w:tc>
        <w:tc>
          <w:tcPr>
            <w:tcW w:type="dxa" w:w="7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Состав в файле</w:t>
            </w:r>
          </w:p>
        </w:tc>
        <w:tc>
          <w:tcPr>
            <w:tcW w:type="dxa" w:w="54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Верный состав (ФИО и номер)</w:t>
            </w:r>
          </w:p>
        </w:tc>
      </w:tr>
      <w:tr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Акулы</w:t>
            </w:r>
          </w:p>
        </w:tc>
        <w:tc>
          <w:tcPr>
            <w:tcW w:type="dxa" w:w="7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 Коваль Александр Васильевич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№5 Коваль Илья Андреевич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№7 Барсуков Тимофей Александрович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№10 Быков Иван Александрович</w:t>
            </w:r>
          </w:p>
          <w:p>
            <w:pPr>
              <w:shd w:fill="FFF2A8" w:color="auto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№9 Авксентьев Александр Александрович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  — записан также за Звезда (№10)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№12 Ильин Даниил Валерьевич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№16 Смолин Глеб Олегович</w:t>
            </w:r>
          </w:p>
        </w:tc>
        <w:tc>
          <w:tcPr>
            <w:tcW w:type="dxa" w:w="54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Звезда</w:t>
            </w:r>
          </w:p>
        </w:tc>
        <w:tc>
          <w:tcPr>
            <w:tcW w:type="dxa" w:w="7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№3 Панферов Илья Андреевич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№7 Сенотов Богдан Владимирович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№8 Лачинов Глеб Олегович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№23 Мельник Даниил Евгеньевич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№12 Трапезников Александр Александрович</w:t>
            </w:r>
          </w:p>
          <w:p>
            <w:pPr>
              <w:shd w:fill="FFF2A8" w:color="auto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№10 Авксентьев Александр Александрович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  — записан также за Акулы (№9)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№5 Левашов Дмитрий Евгеньевич</w:t>
            </w:r>
          </w:p>
        </w:tc>
        <w:tc>
          <w:tcPr>
            <w:tcW w:type="dxa" w:w="54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Авиатор</w:t>
            </w:r>
          </w:p>
        </w:tc>
        <w:tc>
          <w:tcPr>
            <w:tcW w:type="dxa" w:w="7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№2 Мамаев Эмиль Алиханович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№12 Воронов Владимир Андреевич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№8 Серебряков Григорий Артёмович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№23 Студитских Максим Константинович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№16 Ефремов Семён Владиславович</w:t>
            </w:r>
          </w:p>
          <w:p>
            <w:pPr>
              <w:shd w:fill="FFF2A8" w:color="auto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№17 Белов Евгений Дмитриевич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  — записан также за Нефтяник (№9)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№10 Шарафутдинов Дамир Фанилевич</w:t>
            </w:r>
          </w:p>
        </w:tc>
        <w:tc>
          <w:tcPr>
            <w:tcW w:type="dxa" w:w="54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Нефтяник</w:t>
            </w:r>
          </w:p>
        </w:tc>
        <w:tc>
          <w:tcPr>
            <w:tcW w:type="dxa" w:w="7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№2 Чернулич Лев Евгеньевич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№16 Агапов Александр Михайлович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№23 Латыпов Гадель Маратович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№10 Матвеев Иван Александрович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№12 Бухаров Владислав Олегович</w:t>
            </w:r>
          </w:p>
          <w:p>
            <w:pPr>
              <w:shd w:fill="FFF2A8" w:color="auto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№9 Белов Евгений Дмитриевич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  — записан также за Авиатор (№17)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№7 Катин Матвей Максимович</w:t>
            </w:r>
          </w:p>
        </w:tc>
        <w:tc>
          <w:tcPr>
            <w:tcW w:type="dxa" w:w="54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Медведи</w:t>
            </w:r>
          </w:p>
        </w:tc>
        <w:tc>
          <w:tcPr>
            <w:tcW w:type="dxa" w:w="7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 Суворов Глеб Александрович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№16 Аверьянов Алексей Андреевич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№17 Бызов Данила александрович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№23 Абитов Рамиль Равилевич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№12 Морозов Денис Андреевич</w:t>
            </w:r>
          </w:p>
          <w:p>
            <w:pPr>
              <w:shd w:fill="FFF2A8" w:color="auto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№7 Зарков Гордей Михайлович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  — записан также за Рыси (№9)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№5 Белов Игорь Романович</w:t>
            </w:r>
          </w:p>
        </w:tc>
        <w:tc>
          <w:tcPr>
            <w:tcW w:type="dxa" w:w="54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Рыси</w:t>
            </w:r>
          </w:p>
        </w:tc>
        <w:tc>
          <w:tcPr>
            <w:tcW w:type="dxa" w:w="7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№2 Попов Максим Сергеевич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№23 Панюшкин Александр Александрович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№10 Адеев Ренат Ильдарович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№17 Медведев Василий Андреевич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№7 Демин Данил Андреевич</w:t>
            </w:r>
          </w:p>
          <w:p>
            <w:pPr>
              <w:shd w:fill="FFF2A8" w:color="auto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№9 Зарков Гордей Михайлович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  — записан также за Медведи (№7)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№16 Соколов Андрей Дмитриевич</w:t>
            </w:r>
          </w:p>
        </w:tc>
        <w:tc>
          <w:tcPr>
            <w:tcW w:type="dxa" w:w="54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8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4"/>
          <w:szCs w:val="24"/>
        </w:rPr>
        <w:t xml:space="preserve">Другие ошибки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0"/>
          <w:szCs w:val="20"/>
        </w:rPr>
        <w:t xml:space="preserve">Июль 2026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400"/>
        <w:gridCol w:w="4400"/>
        <w:gridCol w:w="4950"/>
      </w:tblGrid>
      <w:tr>
        <w:trPr>
          <w:tblHeader/>
        </w:trP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Стр.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Матч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Счёт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Что не так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Как исправляем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2521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18.07.2026  21:40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Звезда — Медведи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3:6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br/>
              <w:t xml:space="preserve">периоды 2:2 0:3 1:2 = 3:7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Счёт не сходится с суммой по периодам.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Проверяющий выделил итог 3:6 красным, но не изменил его, а сумма по периодам 3:7. Итог 3:6 верный? Тогда какой период записан неверно?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0"/>
          <w:szCs w:val="20"/>
        </w:rPr>
        <w:t xml:space="preserve">Август 2026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400"/>
        <w:gridCol w:w="4400"/>
        <w:gridCol w:w="4950"/>
      </w:tblGrid>
      <w:tr>
        <w:trPr>
          <w:tblHeader/>
        </w:trP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Стр.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Матч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Счёт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Что не так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Как исправляем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3076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15.08.2026  21:00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Нефтяник — Медведи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3:5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br/>
              <w:t xml:space="preserve">периоды 1:3 1:1 2:1 = 4:5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Счёт не сходится с суммой по периодам.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Проверяющий выделил итог 3:5 красным, но не изменил его, а сумма по периодам 4:5. Итог 3:5 верный? Тогда какой период записан неверно?</w:t>
            </w:r>
          </w:p>
        </w:tc>
      </w:tr>
    </w:tbl>
    <w:p>
      <w:pPr>
        <w:keepNext/>
        <w:pageBreakBefore/>
        <w:pBdr>
          <w:bottom w:val="single" w:color="2B2F77" w:sz="8" w:space="6"/>
        </w:pBd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Конференция ЗАПАД (2 Дивизион)</w:t>
      </w:r>
    </w:p>
    <w:p>
      <w:pPr>
        <w:keepNext/>
        <w:spacing w:after="8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4"/>
          <w:szCs w:val="24"/>
        </w:rPr>
        <w:t xml:space="preserve">Составы команд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Составы этих команд одинаковые во всех матчах (июль 2026 и август 2026). Выделенный игрок записан сразу за две команды, а выступать может только за одну. Впишите верный состав команды — мы внесём его во все матчи.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00"/>
        <w:gridCol w:w="5450"/>
      </w:tblGrid>
      <w:tr>
        <w:trPr>
          <w:tblHeader/>
        </w:trPr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Команда</w:t>
            </w:r>
          </w:p>
        </w:tc>
        <w:tc>
          <w:tcPr>
            <w:tcW w:type="dxa" w:w="7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Состав в файле</w:t>
            </w:r>
          </w:p>
        </w:tc>
        <w:tc>
          <w:tcPr>
            <w:tcW w:type="dxa" w:w="54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Верный состав (ФИО и номер)</w:t>
            </w:r>
          </w:p>
        </w:tc>
      </w:tr>
      <w:tr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Беркут</w:t>
            </w:r>
          </w:p>
        </w:tc>
        <w:tc>
          <w:tcPr>
            <w:tcW w:type="dxa" w:w="7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 Попов Максим Сергеевич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№16 Морозов Денис Андреевич</w:t>
            </w:r>
          </w:p>
          <w:p>
            <w:pPr>
              <w:shd w:fill="FFF2A8" w:color="auto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№8 Зарков Гордей Михайлович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  — записан также за Электроник (№16)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№12 Белов Игорь Романович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№5 Трапезников Александр Александрович</w:t>
            </w:r>
          </w:p>
          <w:p>
            <w:pPr>
              <w:shd w:fill="FFF2A8" w:color="auto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№10 Авксентьев Александр Александрович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  — записан также за Феникс (№5)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№17 Левашов Дмитрий Евгеньевич</w:t>
            </w:r>
          </w:p>
        </w:tc>
        <w:tc>
          <w:tcPr>
            <w:tcW w:type="dxa" w:w="54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Феникс</w:t>
            </w:r>
          </w:p>
        </w:tc>
        <w:tc>
          <w:tcPr>
            <w:tcW w:type="dxa" w:w="7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№3 Мамаев Эмиль Алиханович</w:t>
            </w:r>
          </w:p>
          <w:p>
            <w:pPr>
              <w:shd w:fill="FFF2A8" w:color="auto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№5 Авксентьев Александр Александрович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  — записан также за Беркут (№10)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№23 Ильин Даниил Валерьевич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№10 Смолин Глеб Олегович</w:t>
            </w:r>
          </w:p>
          <w:p>
            <w:pPr>
              <w:shd w:fill="FFF2A8" w:color="auto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№17 Белов Евгений Дмитриевич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  — записан также за Электроник (№8)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№8 Шарафутдинов Дамир Фанилевич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№12 Студитских Максим Константинович</w:t>
            </w:r>
          </w:p>
        </w:tc>
        <w:tc>
          <w:tcPr>
            <w:tcW w:type="dxa" w:w="54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Электроник</w:t>
            </w:r>
          </w:p>
        </w:tc>
        <w:tc>
          <w:tcPr>
            <w:tcW w:type="dxa" w:w="7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 Коваль Александр Васильевич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№23 Бухаров Владислав Олегович</w:t>
            </w:r>
          </w:p>
          <w:p>
            <w:pPr>
              <w:shd w:fill="FFF2A8" w:color="auto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№8 Белов Евгений Дмитриевич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  — записан также за Феникс (№17)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№12 Катин Матвей Максимович</w:t>
            </w:r>
          </w:p>
          <w:p>
            <w:pPr>
              <w:shd w:fill="FFF2A8" w:color="auto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№16 Зарков Гордей Михайлович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  — записан также за Беркут (№8)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№9 Соколов Андрей Дмитриевич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№7 Демин Данил Андреевич</w:t>
            </w:r>
          </w:p>
        </w:tc>
        <w:tc>
          <w:tcPr>
            <w:tcW w:type="dxa" w:w="54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8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4"/>
          <w:szCs w:val="24"/>
        </w:rPr>
        <w:t xml:space="preserve">Другие ошибки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0"/>
          <w:szCs w:val="20"/>
        </w:rPr>
        <w:t xml:space="preserve">Август 2026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400"/>
        <w:gridCol w:w="4400"/>
        <w:gridCol w:w="4950"/>
      </w:tblGrid>
      <w:tr>
        <w:trPr>
          <w:tblHeader/>
        </w:trP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Стр.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Матч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Счёт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Что не так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Как исправляем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1531, 1546, 1561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матчи не из этого дивизиона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Матчи команд Авиатор, Акулы, Звезда — по ответу проверяющих попали в этот файл по ошибке. 23.08 в файле 15 матчей, а в остальные дни обычно по 12: эти 3 лишние. Эти команды выступают в соревновании Конференция ЗАПАД (1 Дивизион), но в его файле за этот месяц таких матчей нет — ни с той же датой и временем, ни с тем же счётом. Удалять их бесследно нельзя.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Удаляем эти матчи из этого файла и переносим в файл Конференции ЗАПАД (1 Дивизион)? Если их не должно быть нигде — напишите.</w:t>
            </w:r>
          </w:p>
        </w:tc>
      </w:tr>
    </w:tbl>
    <w:p>
      <w:pPr>
        <w:keepNext/>
        <w:pageBreakBefore/>
        <w:pBdr>
          <w:bottom w:val="single" w:color="2B2F77" w:sz="8" w:space="6"/>
        </w:pBd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Сверка количества игр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36"/>
          <w:sz w:val="20"/>
          <w:szCs w:val="20"/>
        </w:rPr>
        <w:t xml:space="preserve">Просим сверить количество игр по каждому дивизиону за каждый месяц и общую сумму, чтобы убедиться, что ни одна игра не потеряна.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483"/>
        <w:gridCol w:w="2483"/>
        <w:gridCol w:w="2484"/>
        <w:gridCol w:w="2600"/>
      </w:tblGrid>
      <w:tr>
        <w:trPr>
          <w:tblHeader/>
        </w:trPr>
        <w:tc>
          <w:tcPr>
            <w:tcW w:type="dxa" w:w="5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Соревнование</w:t>
            </w:r>
          </w:p>
        </w:tc>
        <w:tc>
          <w:tcPr>
            <w:tcW w:type="dxa" w:w="2483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Июль 2026</w:t>
            </w:r>
          </w:p>
        </w:tc>
        <w:tc>
          <w:tcPr>
            <w:tcW w:type="dxa" w:w="2483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Август 2026</w:t>
            </w:r>
          </w:p>
        </w:tc>
        <w:tc>
          <w:tcPr>
            <w:tcW w:type="dxa" w:w="2484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Всего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Сходится?</w:t>
            </w:r>
          </w:p>
        </w:tc>
      </w:tr>
      <w:tr>
        <w:tc>
          <w:tcPr>
            <w:tcW w:type="dxa" w:w="5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Конференция ВОСТОК (1 Дивизион)</w:t>
            </w:r>
          </w:p>
        </w:tc>
        <w:tc>
          <w:tcPr>
            <w:tcW w:type="dxa" w:w="2483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298</w:t>
            </w:r>
          </w:p>
        </w:tc>
        <w:tc>
          <w:tcPr>
            <w:tcW w:type="dxa" w:w="2483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287</w:t>
            </w:r>
          </w:p>
        </w:tc>
        <w:tc>
          <w:tcPr>
            <w:tcW w:type="dxa" w:w="2484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585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Конференция ВОСТОК (2 Дивизион)</w:t>
            </w:r>
          </w:p>
        </w:tc>
        <w:tc>
          <w:tcPr>
            <w:tcW w:type="dxa" w:w="2483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282</w:t>
            </w:r>
          </w:p>
        </w:tc>
        <w:tc>
          <w:tcPr>
            <w:tcW w:type="dxa" w:w="2483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284</w:t>
            </w:r>
          </w:p>
        </w:tc>
        <w:tc>
          <w:tcPr>
            <w:tcW w:type="dxa" w:w="2484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566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Конференция ЗАПАД (1 Дивизион)</w:t>
            </w:r>
          </w:p>
        </w:tc>
        <w:tc>
          <w:tcPr>
            <w:tcW w:type="dxa" w:w="2483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395</w:t>
            </w:r>
          </w:p>
        </w:tc>
        <w:tc>
          <w:tcPr>
            <w:tcW w:type="dxa" w:w="2483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392</w:t>
            </w:r>
          </w:p>
        </w:tc>
        <w:tc>
          <w:tcPr>
            <w:tcW w:type="dxa" w:w="2484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787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Конференция ЗАПАД (2 Дивизион)</w:t>
            </w:r>
          </w:p>
        </w:tc>
        <w:tc>
          <w:tcPr>
            <w:tcW w:type="dxa" w:w="2483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372</w:t>
            </w:r>
          </w:p>
        </w:tc>
        <w:tc>
          <w:tcPr>
            <w:tcW w:type="dxa" w:w="2483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372 + 3 под вопросом</w:t>
            </w:r>
          </w:p>
        </w:tc>
        <w:tc>
          <w:tcPr>
            <w:tcW w:type="dxa" w:w="2484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744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Итого</w:t>
            </w:r>
          </w:p>
        </w:tc>
        <w:tc>
          <w:tcPr>
            <w:tcW w:type="dxa" w:w="2483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1347</w:t>
            </w:r>
          </w:p>
        </w:tc>
        <w:tc>
          <w:tcPr>
            <w:tcW w:type="dxa" w:w="2483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1335</w:t>
            </w:r>
          </w:p>
        </w:tc>
        <w:tc>
          <w:tcPr>
            <w:tcW w:type="dxa" w:w="2484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2682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В итог не включены матчи под вопросом: 3 — см. раздел Конференция ЗАПАД (2 Дивизион).</w:t>
      </w:r>
    </w:p>
    <w:sectPr>
      <w:footerReference w:type="default" r:id="rId7"/>
      <w:pgSz w:w="16838" w:h="11906" w:orient="landscape"/>
      <w:pgMar w:top="850" w:right="793" w:bottom="68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F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F3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2026-10-13T11:57:21.140Z</dcterms:created>
  <dcterms:modified xsi:type="dcterms:W3CDTF">2026-10-13T11:57:21.141Z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