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58" w:rsidP="6A033B86" w:rsidRDefault="631E7E2F" w14:paraId="2C078E63" w14:textId="7EC61B26">
      <w:pPr>
        <w:pStyle w:val="Ttulo1"/>
        <w:jc w:val="both"/>
        <w:rPr>
          <w:lang w:val="pt-BR"/>
        </w:rPr>
      </w:pPr>
      <w:r w:rsidRPr="63AD0A5A" w:rsidR="631E7E2F">
        <w:rPr>
          <w:lang w:val="pt-BR"/>
        </w:rPr>
        <w:t>Temas</w:t>
      </w:r>
      <w:r w:rsidRPr="63AD0A5A" w:rsidR="4142356C">
        <w:rPr>
          <w:lang w:val="pt-BR"/>
        </w:rPr>
        <w:t xml:space="preserve"> para o Projeto </w:t>
      </w:r>
      <w:r w:rsidRPr="63AD0A5A" w:rsidR="18C878EA">
        <w:rPr>
          <w:lang w:val="pt-BR"/>
        </w:rPr>
        <w:t xml:space="preserve">de </w:t>
      </w:r>
      <w:r w:rsidRPr="63AD0A5A" w:rsidR="4142356C">
        <w:rPr>
          <w:lang w:val="pt-BR"/>
        </w:rPr>
        <w:t>S</w:t>
      </w:r>
      <w:r w:rsidRPr="63AD0A5A" w:rsidR="0CCFD821">
        <w:rPr>
          <w:lang w:val="pt-BR"/>
        </w:rPr>
        <w:t>03</w:t>
      </w:r>
      <w:r w:rsidRPr="63AD0A5A" w:rsidR="4142356C">
        <w:rPr>
          <w:lang w:val="pt-BR"/>
        </w:rPr>
        <w:t xml:space="preserve"> </w:t>
      </w:r>
    </w:p>
    <w:p w:rsidR="14BF5A6E" w:rsidP="6A033B86" w:rsidRDefault="14BF5A6E" w14:paraId="17848578" w14:textId="4EE37159">
      <w:pPr>
        <w:jc w:val="both"/>
        <w:rPr>
          <w:lang w:val="pt-BR"/>
        </w:rPr>
      </w:pPr>
    </w:p>
    <w:p w:rsidR="631E7E2F" w:rsidP="6A033B86" w:rsidRDefault="631E7E2F" w14:paraId="11DC7E70" w14:textId="3C9ABB0D">
      <w:pPr>
        <w:jc w:val="both"/>
        <w:rPr>
          <w:lang w:val="pt-BR"/>
        </w:rPr>
      </w:pPr>
      <w:r w:rsidRPr="08707213">
        <w:rPr>
          <w:lang w:val="pt-BR"/>
        </w:rPr>
        <w:t xml:space="preserve">Aplicação 1) </w:t>
      </w:r>
      <w:r w:rsidRPr="08707213" w:rsidR="41D28D4A">
        <w:rPr>
          <w:lang w:val="pt-BR"/>
        </w:rPr>
        <w:t>Jogadores</w:t>
      </w:r>
    </w:p>
    <w:p w:rsidR="02E21ECC" w:rsidP="6A033B86" w:rsidRDefault="02E21ECC" w14:paraId="01906790" w14:textId="3BCD025F">
      <w:pPr>
        <w:jc w:val="both"/>
        <w:rPr>
          <w:rFonts w:ascii="Aptos" w:hAnsi="Aptos" w:eastAsia="Aptos" w:cs="Aptos"/>
          <w:lang w:val="pt-BR"/>
        </w:rPr>
      </w:pPr>
      <w:r w:rsidRPr="6A033B86">
        <w:rPr>
          <w:rFonts w:ascii="Aptos" w:hAnsi="Aptos" w:eastAsia="Aptos" w:cs="Aptos"/>
          <w:color w:val="000000" w:themeColor="text1"/>
          <w:lang w:val="pt-BR"/>
        </w:rPr>
        <w:t xml:space="preserve">Responsável por cadastrar os </w:t>
      </w:r>
      <w:r w:rsidR="008F75DD">
        <w:rPr>
          <w:rFonts w:ascii="Aptos" w:hAnsi="Aptos" w:eastAsia="Aptos" w:cs="Aptos"/>
          <w:color w:val="000000" w:themeColor="text1"/>
          <w:lang w:val="pt-BR"/>
        </w:rPr>
        <w:t>jogadores</w:t>
      </w:r>
      <w:r w:rsidRPr="6A033B86">
        <w:rPr>
          <w:rFonts w:ascii="Aptos" w:hAnsi="Aptos" w:eastAsia="Aptos" w:cs="Aptos"/>
          <w:color w:val="000000" w:themeColor="text1"/>
          <w:lang w:val="pt-BR"/>
        </w:rPr>
        <w:t xml:space="preserve"> do sistema e fornecer uma interface para que as demais aplicações possam verificar as </w:t>
      </w:r>
      <w:r w:rsidR="008F75DD">
        <w:rPr>
          <w:rFonts w:ascii="Aptos" w:hAnsi="Aptos" w:eastAsia="Aptos" w:cs="Aptos"/>
          <w:color w:val="000000" w:themeColor="text1"/>
          <w:lang w:val="pt-BR"/>
        </w:rPr>
        <w:t>suas credenciais e autorizações</w:t>
      </w:r>
      <w:r w:rsidRPr="6A033B86">
        <w:rPr>
          <w:rFonts w:ascii="Aptos" w:hAnsi="Aptos" w:eastAsia="Aptos" w:cs="Aptos"/>
          <w:color w:val="000000" w:themeColor="text1"/>
          <w:lang w:val="pt-BR"/>
        </w:rPr>
        <w:t>.</w:t>
      </w:r>
    </w:p>
    <w:p w:rsidR="14BF5A6E" w:rsidP="6A033B86" w:rsidRDefault="14BF5A6E" w14:paraId="6B31C636" w14:textId="5ECD2148">
      <w:pPr>
        <w:jc w:val="both"/>
        <w:rPr>
          <w:lang w:val="pt-BR"/>
        </w:rPr>
      </w:pPr>
    </w:p>
    <w:p w:rsidR="631E7E2F" w:rsidP="6A033B86" w:rsidRDefault="631E7E2F" w14:paraId="57A1DF66" w14:textId="2C13D62B">
      <w:pPr>
        <w:jc w:val="both"/>
        <w:rPr>
          <w:lang w:val="pt-BR"/>
        </w:rPr>
      </w:pPr>
      <w:r w:rsidRPr="6A033B86">
        <w:rPr>
          <w:lang w:val="pt-BR"/>
        </w:rPr>
        <w:t>Aplicação 2) Distribuição de cartas</w:t>
      </w:r>
    </w:p>
    <w:p w:rsidR="14BF5A6E" w:rsidP="6A033B86" w:rsidRDefault="12F9521B" w14:paraId="788B5735" w14:textId="362DE6AB">
      <w:pPr>
        <w:jc w:val="both"/>
        <w:rPr>
          <w:lang w:val="pt-BR"/>
        </w:rPr>
      </w:pPr>
      <w:r w:rsidRPr="31AEC0F8" w:rsidR="12F9521B">
        <w:rPr>
          <w:lang w:val="pt-BR"/>
        </w:rPr>
        <w:t xml:space="preserve">Responsável por escolher cinco </w:t>
      </w:r>
      <w:r w:rsidRPr="31AEC0F8" w:rsidR="12F9521B">
        <w:rPr>
          <w:lang w:val="pt-BR"/>
        </w:rPr>
        <w:t>Pokémons</w:t>
      </w:r>
      <w:r w:rsidRPr="31AEC0F8" w:rsidR="12F9521B">
        <w:rPr>
          <w:lang w:val="pt-BR"/>
        </w:rPr>
        <w:t xml:space="preserve"> aleatórios</w:t>
      </w:r>
      <w:r w:rsidRPr="31AEC0F8" w:rsidR="0453D61A">
        <w:rPr>
          <w:lang w:val="pt-BR"/>
        </w:rPr>
        <w:t xml:space="preserve">, disponibilizados pela </w:t>
      </w:r>
      <w:r w:rsidRPr="31AEC0F8" w:rsidR="0453D61A">
        <w:rPr>
          <w:lang w:val="pt-BR"/>
        </w:rPr>
        <w:t>PokéAPI</w:t>
      </w:r>
      <w:r w:rsidRPr="31AEC0F8" w:rsidR="0453D61A">
        <w:rPr>
          <w:lang w:val="pt-BR"/>
        </w:rPr>
        <w:t>,</w:t>
      </w:r>
      <w:r w:rsidRPr="31AEC0F8" w:rsidR="12F9521B">
        <w:rPr>
          <w:lang w:val="pt-BR"/>
        </w:rPr>
        <w:t xml:space="preserve"> e reservar para cada jogador cadastrado</w:t>
      </w:r>
      <w:r w:rsidRPr="31AEC0F8" w:rsidR="05E40205">
        <w:rPr>
          <w:lang w:val="pt-BR"/>
        </w:rPr>
        <w:t xml:space="preserve">. </w:t>
      </w:r>
      <w:r w:rsidRPr="31AEC0F8" w:rsidR="12F9521B">
        <w:rPr>
          <w:lang w:val="pt-BR"/>
        </w:rPr>
        <w:t>Es</w:t>
      </w:r>
      <w:r w:rsidRPr="31AEC0F8" w:rsidR="124A628E">
        <w:rPr>
          <w:lang w:val="pt-BR"/>
        </w:rPr>
        <w:t>se processo deve ser feito assim que o jogador realiza seu cadastro</w:t>
      </w:r>
      <w:r w:rsidRPr="31AEC0F8" w:rsidR="7B80D71D">
        <w:rPr>
          <w:lang w:val="pt-BR"/>
        </w:rPr>
        <w:t xml:space="preserve">. A aplicação deve registrar </w:t>
      </w:r>
      <w:r w:rsidRPr="31AEC0F8" w:rsidR="124A628E">
        <w:rPr>
          <w:lang w:val="pt-BR"/>
        </w:rPr>
        <w:t xml:space="preserve">as informações </w:t>
      </w:r>
      <w:r w:rsidRPr="31AEC0F8" w:rsidR="722CD0E3">
        <w:rPr>
          <w:lang w:val="pt-BR"/>
        </w:rPr>
        <w:t xml:space="preserve">e fornecer uma interface </w:t>
      </w:r>
      <w:r w:rsidRPr="31AEC0F8" w:rsidR="124A628E">
        <w:rPr>
          <w:lang w:val="pt-BR"/>
        </w:rPr>
        <w:t xml:space="preserve">para consulta de outras aplicações. </w:t>
      </w:r>
      <w:r w:rsidRPr="31AEC0F8" w:rsidR="6190FB4E">
        <w:rPr>
          <w:lang w:val="pt-BR"/>
        </w:rPr>
        <w:t xml:space="preserve">Um mesmo jogador não deve ter </w:t>
      </w:r>
      <w:r w:rsidRPr="31AEC0F8" w:rsidR="6190FB4E">
        <w:rPr>
          <w:lang w:val="pt-BR"/>
        </w:rPr>
        <w:t>Pokémons</w:t>
      </w:r>
      <w:r w:rsidRPr="31AEC0F8" w:rsidR="6190FB4E">
        <w:rPr>
          <w:lang w:val="pt-BR"/>
        </w:rPr>
        <w:t xml:space="preserve"> repetidos, mas o mesmo Pokémon pode ser distribuído para outros jogadores. </w:t>
      </w:r>
    </w:p>
    <w:p w:rsidR="6A033B86" w:rsidP="6A033B86" w:rsidRDefault="6A033B86" w14:paraId="09064A32" w14:textId="698C1F99">
      <w:pPr>
        <w:jc w:val="both"/>
        <w:rPr>
          <w:lang w:val="pt-BR"/>
        </w:rPr>
      </w:pPr>
    </w:p>
    <w:p w:rsidR="631E7E2F" w:rsidP="6A033B86" w:rsidRDefault="631E7E2F" w14:paraId="17CF2191" w14:textId="5C9E360C">
      <w:pPr>
        <w:jc w:val="both"/>
        <w:rPr>
          <w:lang w:val="pt-BR"/>
        </w:rPr>
      </w:pPr>
      <w:r w:rsidRPr="6A033B86">
        <w:rPr>
          <w:lang w:val="pt-BR"/>
        </w:rPr>
        <w:t>Aplicação 3) Trocas</w:t>
      </w:r>
    </w:p>
    <w:p w:rsidR="14BF5A6E" w:rsidP="6A033B86" w:rsidRDefault="44D30BDA" w14:paraId="664ABA9E" w14:textId="2DADBAE4">
      <w:pPr>
        <w:jc w:val="both"/>
        <w:rPr>
          <w:lang w:val="pt-BR"/>
        </w:rPr>
      </w:pPr>
      <w:r w:rsidRPr="31AEC0F8" w:rsidR="44D30BDA">
        <w:rPr>
          <w:lang w:val="pt-BR"/>
        </w:rPr>
        <w:t xml:space="preserve">Responsável por notificar todos os </w:t>
      </w:r>
      <w:r w:rsidRPr="31AEC0F8" w:rsidR="5D183A65">
        <w:rPr>
          <w:lang w:val="pt-BR"/>
        </w:rPr>
        <w:t>jogadore</w:t>
      </w:r>
      <w:r w:rsidRPr="31AEC0F8" w:rsidR="44D30BDA">
        <w:rPr>
          <w:lang w:val="pt-BR"/>
        </w:rPr>
        <w:t>s sempre que algum Pokémon for colocado para troca.</w:t>
      </w:r>
      <w:r w:rsidRPr="31AEC0F8" w:rsidR="605CB110">
        <w:rPr>
          <w:lang w:val="pt-BR"/>
        </w:rPr>
        <w:t xml:space="preserve"> </w:t>
      </w:r>
      <w:r w:rsidRPr="31AEC0F8" w:rsidR="4D0C54AC">
        <w:rPr>
          <w:lang w:val="pt-BR"/>
        </w:rPr>
        <w:t>Além disso, deve receber</w:t>
      </w:r>
      <w:r w:rsidRPr="31AEC0F8" w:rsidR="3E45F116">
        <w:rPr>
          <w:lang w:val="pt-BR"/>
        </w:rPr>
        <w:t xml:space="preserve">, </w:t>
      </w:r>
      <w:r w:rsidRPr="31AEC0F8" w:rsidR="6440B58C">
        <w:rPr>
          <w:lang w:val="pt-BR"/>
        </w:rPr>
        <w:t>armazenar</w:t>
      </w:r>
      <w:r w:rsidRPr="31AEC0F8" w:rsidR="21F8F3BD">
        <w:rPr>
          <w:lang w:val="pt-BR"/>
        </w:rPr>
        <w:t xml:space="preserve"> e notificar</w:t>
      </w:r>
      <w:r w:rsidRPr="31AEC0F8" w:rsidR="4D0C54AC">
        <w:rPr>
          <w:lang w:val="pt-BR"/>
        </w:rPr>
        <w:t xml:space="preserve"> as propostas de trocas feitas pelos outros jogadores para que o solicitante possa escolher qual das propostas aceitar. </w:t>
      </w:r>
    </w:p>
    <w:p w:rsidR="6A033B86" w:rsidP="6A033B86" w:rsidRDefault="6A033B86" w14:paraId="264A2819" w14:textId="3967648F">
      <w:pPr>
        <w:jc w:val="both"/>
        <w:rPr>
          <w:lang w:val="pt-BR"/>
        </w:rPr>
      </w:pPr>
    </w:p>
    <w:p w:rsidR="631E7E2F" w:rsidP="6A033B86" w:rsidRDefault="631E7E2F" w14:paraId="7DB70F7D" w14:textId="7C01E209">
      <w:pPr>
        <w:jc w:val="both"/>
        <w:rPr>
          <w:lang w:val="pt-BR"/>
        </w:rPr>
      </w:pPr>
      <w:r w:rsidRPr="6A033B86">
        <w:rPr>
          <w:lang w:val="pt-BR"/>
        </w:rPr>
        <w:t>Aplicação 4) Visualização de cartas</w:t>
      </w:r>
    </w:p>
    <w:p w:rsidR="00FA49DB" w:rsidP="6A033B86" w:rsidRDefault="1835F333" w14:paraId="13A10D49" w14:textId="44D3C5D5">
      <w:pPr>
        <w:jc w:val="both"/>
        <w:rPr>
          <w:lang w:val="pt-BR"/>
        </w:rPr>
      </w:pPr>
      <w:r w:rsidRPr="31AEC0F8" w:rsidR="1835F333">
        <w:rPr>
          <w:lang w:val="pt-BR"/>
        </w:rPr>
        <w:t xml:space="preserve">Responsável por exibir as cartas de cada jogador. Essa aplicação deve consultar </w:t>
      </w:r>
      <w:r w:rsidRPr="31AEC0F8" w:rsidR="72B5F102">
        <w:rPr>
          <w:lang w:val="pt-BR"/>
        </w:rPr>
        <w:t xml:space="preserve">os serviços </w:t>
      </w:r>
      <w:r w:rsidRPr="31AEC0F8" w:rsidR="1835F333">
        <w:rPr>
          <w:lang w:val="pt-BR"/>
        </w:rPr>
        <w:t xml:space="preserve">de distribuição de cartas e de </w:t>
      </w:r>
      <w:r w:rsidRPr="31AEC0F8" w:rsidR="2B886984">
        <w:rPr>
          <w:lang w:val="pt-BR"/>
        </w:rPr>
        <w:t xml:space="preserve">jogadores </w:t>
      </w:r>
      <w:r w:rsidRPr="31AEC0F8" w:rsidR="1835F333">
        <w:rPr>
          <w:lang w:val="pt-BR"/>
        </w:rPr>
        <w:t>para recuperar as informa</w:t>
      </w:r>
      <w:r w:rsidRPr="31AEC0F8" w:rsidR="756FCCE7">
        <w:rPr>
          <w:lang w:val="pt-BR"/>
        </w:rPr>
        <w:t xml:space="preserve">ções necessários sobre os </w:t>
      </w:r>
      <w:r w:rsidRPr="31AEC0F8" w:rsidR="7045CBB8">
        <w:rPr>
          <w:lang w:val="pt-BR"/>
        </w:rPr>
        <w:t xml:space="preserve">jogadores </w:t>
      </w:r>
      <w:r w:rsidRPr="31AEC0F8" w:rsidR="756FCCE7">
        <w:rPr>
          <w:lang w:val="pt-BR"/>
        </w:rPr>
        <w:t xml:space="preserve">e suas cartas, além de consultar a </w:t>
      </w:r>
      <w:r w:rsidRPr="31AEC0F8" w:rsidR="756FCCE7">
        <w:rPr>
          <w:lang w:val="pt-BR"/>
        </w:rPr>
        <w:t>PokéAPI</w:t>
      </w:r>
      <w:r w:rsidRPr="31AEC0F8" w:rsidR="756FCCE7">
        <w:rPr>
          <w:lang w:val="pt-BR"/>
        </w:rPr>
        <w:t xml:space="preserve"> para recuperar as informações necessárias sobre os </w:t>
      </w:r>
      <w:r w:rsidRPr="31AEC0F8" w:rsidR="756FCCE7">
        <w:rPr>
          <w:lang w:val="pt-BR"/>
        </w:rPr>
        <w:t>Pokémons</w:t>
      </w:r>
      <w:r w:rsidRPr="31AEC0F8" w:rsidR="756FCCE7">
        <w:rPr>
          <w:lang w:val="pt-BR"/>
        </w:rPr>
        <w:t>.</w:t>
      </w:r>
    </w:p>
    <w:p w:rsidR="31AEC0F8" w:rsidP="31AEC0F8" w:rsidRDefault="31AEC0F8" w14:paraId="6866C3C2" w14:textId="161BFC9F">
      <w:pPr>
        <w:jc w:val="both"/>
        <w:rPr>
          <w:lang w:val="pt-BR"/>
        </w:rPr>
      </w:pPr>
    </w:p>
    <w:p w:rsidR="00FA49DB" w:rsidP="6A033B86" w:rsidRDefault="00FA49DB" w14:paraId="7B8E0BB2" w14:textId="46ADDB17">
      <w:pPr>
        <w:jc w:val="both"/>
        <w:rPr>
          <w:lang w:val="pt-BR"/>
        </w:rPr>
      </w:pPr>
      <w:r w:rsidRPr="31AEC0F8" w:rsidR="00FA49DB">
        <w:rPr>
          <w:lang w:val="pt-BR"/>
        </w:rPr>
        <w:t>Aplicação 5</w:t>
      </w:r>
      <w:r w:rsidRPr="31AEC0F8" w:rsidR="00FA49DB">
        <w:rPr>
          <w:lang w:val="pt-BR"/>
        </w:rPr>
        <w:t xml:space="preserve">) Visualização de </w:t>
      </w:r>
      <w:r w:rsidRPr="31AEC0F8" w:rsidR="00FA49DB">
        <w:rPr>
          <w:lang w:val="pt-BR"/>
        </w:rPr>
        <w:t>trocas</w:t>
      </w:r>
    </w:p>
    <w:p w:rsidR="14BF5A6E" w:rsidP="6A033B86" w:rsidRDefault="00FA49DB" w14:paraId="3332C416" w14:textId="653BC5CE">
      <w:pPr>
        <w:jc w:val="both"/>
        <w:rPr>
          <w:lang w:val="pt-BR"/>
        </w:rPr>
      </w:pPr>
      <w:r w:rsidRPr="31AEC0F8" w:rsidR="6DDFE37A">
        <w:rPr>
          <w:lang w:val="pt-BR"/>
        </w:rPr>
        <w:t xml:space="preserve">Responsável por disponibilizar ou aceitar propostas de trocas de cartas.  </w:t>
      </w:r>
      <w:r w:rsidRPr="31AEC0F8" w:rsidR="00FA49DB">
        <w:rPr>
          <w:lang w:val="pt-BR"/>
        </w:rPr>
        <w:t>Essa aplicação deve se comunicar</w:t>
      </w:r>
      <w:bookmarkStart w:name="_GoBack" w:id="0"/>
      <w:bookmarkEnd w:id="0"/>
      <w:r w:rsidRPr="31AEC0F8" w:rsidR="00FA49DB">
        <w:rPr>
          <w:lang w:val="pt-BR"/>
        </w:rPr>
        <w:t xml:space="preserve"> com o</w:t>
      </w:r>
      <w:r w:rsidRPr="31AEC0F8" w:rsidR="58091CF8">
        <w:rPr>
          <w:lang w:val="pt-BR"/>
        </w:rPr>
        <w:t>s</w:t>
      </w:r>
      <w:r w:rsidRPr="31AEC0F8" w:rsidR="00FA49DB">
        <w:rPr>
          <w:lang w:val="pt-BR"/>
        </w:rPr>
        <w:t xml:space="preserve"> serviço</w:t>
      </w:r>
      <w:r w:rsidRPr="31AEC0F8" w:rsidR="46C498B6">
        <w:rPr>
          <w:lang w:val="pt-BR"/>
        </w:rPr>
        <w:t>s</w:t>
      </w:r>
      <w:r w:rsidRPr="31AEC0F8" w:rsidR="00FA49DB">
        <w:rPr>
          <w:lang w:val="pt-BR"/>
        </w:rPr>
        <w:t xml:space="preserve"> de </w:t>
      </w:r>
      <w:r w:rsidRPr="31AEC0F8" w:rsidR="54CEAF35">
        <w:rPr>
          <w:lang w:val="pt-BR"/>
        </w:rPr>
        <w:t xml:space="preserve">jogadores e de </w:t>
      </w:r>
      <w:r w:rsidRPr="31AEC0F8" w:rsidR="00FA49DB">
        <w:rPr>
          <w:lang w:val="pt-BR"/>
        </w:rPr>
        <w:t>trocas para que o jogador consiga disponibilizar alguma de suas cartas para troca, além de receber notificações quando algum outro jogador disponibilizar alguma de suas cartas.</w:t>
      </w:r>
      <w:r w:rsidRPr="31AEC0F8" w:rsidR="00FA49DB">
        <w:rPr>
          <w:lang w:val="pt-BR"/>
        </w:rPr>
        <w:t xml:space="preserve"> </w:t>
      </w:r>
      <w:r w:rsidRPr="31AEC0F8" w:rsidR="6137EDCC">
        <w:rPr>
          <w:lang w:val="pt-BR"/>
        </w:rPr>
        <w:t>Quando um jogador solicitante receber uma proposta de troca ele também deve ser notificado</w:t>
      </w:r>
      <w:r w:rsidRPr="31AEC0F8" w:rsidR="0CFA03E6">
        <w:rPr>
          <w:lang w:val="pt-BR"/>
        </w:rPr>
        <w:t xml:space="preserve"> e deve ter a opção de aceitar ou negar a proposta. </w:t>
      </w:r>
    </w:p>
    <w:p w:rsidR="6A033B86" w:rsidP="6A033B86" w:rsidRDefault="6A033B86" w14:paraId="4B06283D" w14:textId="7AF5837A">
      <w:pPr>
        <w:jc w:val="both"/>
        <w:rPr>
          <w:lang w:val="pt-BR"/>
        </w:rPr>
      </w:pPr>
    </w:p>
    <w:p w:rsidR="6A033B86" w:rsidP="6A033B86" w:rsidRDefault="6A033B86" w14:paraId="07B7C65B" w14:textId="4644D7DE">
      <w:pPr>
        <w:jc w:val="both"/>
        <w:rPr>
          <w:lang w:val="pt-BR"/>
        </w:rPr>
      </w:pPr>
    </w:p>
    <w:p w:rsidR="631E7E2F" w:rsidP="31AEC0F8" w:rsidRDefault="631E7E2F" w14:paraId="0F5B2789" w14:textId="37946EE7">
      <w:pPr>
        <w:jc w:val="both"/>
        <w:rPr>
          <w:color w:val="auto"/>
          <w:lang w:val="pt-BR"/>
        </w:rPr>
      </w:pPr>
      <w:r w:rsidRPr="31AEC0F8" w:rsidR="631E7E2F">
        <w:rPr>
          <w:color w:val="auto"/>
          <w:lang w:val="pt-BR"/>
        </w:rPr>
        <w:t xml:space="preserve">Aplicação </w:t>
      </w:r>
      <w:r w:rsidRPr="31AEC0F8" w:rsidR="08A607D5">
        <w:rPr>
          <w:color w:val="auto"/>
          <w:lang w:val="pt-BR"/>
        </w:rPr>
        <w:t>6</w:t>
      </w:r>
      <w:r w:rsidRPr="31AEC0F8" w:rsidR="631E7E2F">
        <w:rPr>
          <w:color w:val="auto"/>
          <w:lang w:val="pt-BR"/>
        </w:rPr>
        <w:t xml:space="preserve">) Painel de </w:t>
      </w:r>
      <w:r w:rsidRPr="31AEC0F8" w:rsidR="7A5ADF02">
        <w:rPr>
          <w:color w:val="auto"/>
          <w:lang w:val="pt-BR"/>
        </w:rPr>
        <w:t>Administração</w:t>
      </w:r>
      <w:r w:rsidRPr="31AEC0F8" w:rsidR="631E7E2F">
        <w:rPr>
          <w:color w:val="auto"/>
          <w:lang w:val="pt-BR"/>
        </w:rPr>
        <w:t xml:space="preserve"> </w:t>
      </w:r>
    </w:p>
    <w:p w:rsidR="7D2E42F3" w:rsidP="31AEC0F8" w:rsidRDefault="7D2E42F3" w14:paraId="7D6E9754" w14:textId="2DE6FE6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both"/>
        <w:rPr>
          <w:color w:val="auto"/>
          <w:lang w:val="pt-BR"/>
        </w:rPr>
      </w:pPr>
      <w:r w:rsidRPr="31AEC0F8" w:rsidR="7D2E42F3">
        <w:rPr>
          <w:color w:val="auto"/>
          <w:lang w:val="pt-BR"/>
        </w:rPr>
        <w:t xml:space="preserve">Responsável por administrar a posse de cartas na plataforma. </w:t>
      </w:r>
      <w:r w:rsidRPr="31AEC0F8" w:rsidR="0C75A3BF">
        <w:rPr>
          <w:color w:val="auto"/>
          <w:lang w:val="pt-BR"/>
        </w:rPr>
        <w:t xml:space="preserve">Deve fornecer um painel administrativo </w:t>
      </w:r>
      <w:r w:rsidRPr="31AEC0F8" w:rsidR="41056137">
        <w:rPr>
          <w:color w:val="auto"/>
          <w:lang w:val="pt-BR"/>
        </w:rPr>
        <w:t>as informações dos jogadores e as cartas que eles possuem, além das trocas em aberto, propostas realizadas e histórico de trocas finalizadas.</w:t>
      </w:r>
    </w:p>
    <w:p w:rsidR="6A033B86" w:rsidP="6A033B86" w:rsidRDefault="6A033B86" w14:paraId="6AEFC6ED" w14:textId="218189BD">
      <w:pPr>
        <w:jc w:val="both"/>
        <w:rPr>
          <w:color w:val="FF0000"/>
          <w:lang w:val="pt-BR"/>
        </w:rPr>
      </w:pPr>
    </w:p>
    <w:p w:rsidR="0C75A3BF" w:rsidP="31AEC0F8" w:rsidRDefault="0C75A3BF" w14:paraId="18F32FF9" w14:textId="341DFEA2">
      <w:pPr>
        <w:jc w:val="both"/>
        <w:rPr>
          <w:color w:val="auto"/>
          <w:lang w:val="pt-BR"/>
        </w:rPr>
      </w:pPr>
      <w:r w:rsidRPr="31AEC0F8" w:rsidR="0C75A3BF">
        <w:rPr>
          <w:color w:val="auto"/>
          <w:lang w:val="pt-BR"/>
        </w:rPr>
        <w:t xml:space="preserve">Aplicação </w:t>
      </w:r>
      <w:r w:rsidRPr="31AEC0F8" w:rsidR="728496F6">
        <w:rPr>
          <w:color w:val="auto"/>
          <w:lang w:val="pt-BR"/>
        </w:rPr>
        <w:t>7</w:t>
      </w:r>
      <w:r w:rsidRPr="31AEC0F8" w:rsidR="0C75A3BF">
        <w:rPr>
          <w:color w:val="auto"/>
          <w:lang w:val="pt-BR"/>
        </w:rPr>
        <w:t>) Gestão de partidas</w:t>
      </w:r>
    </w:p>
    <w:p w:rsidR="07BBA484" w:rsidP="31AEC0F8" w:rsidRDefault="07BBA484" w14:paraId="4B481AFB" w14:textId="4614B40F">
      <w:pPr>
        <w:jc w:val="both"/>
        <w:rPr>
          <w:color w:val="auto"/>
          <w:lang w:val="pt-BR"/>
        </w:rPr>
      </w:pPr>
      <w:r w:rsidRPr="31AEC0F8" w:rsidR="07BBA484">
        <w:rPr>
          <w:color w:val="auto"/>
          <w:lang w:val="pt-BR"/>
        </w:rPr>
        <w:t>Responsável por escolher pares de jogadores para se desafiarem</w:t>
      </w:r>
      <w:r w:rsidRPr="31AEC0F8" w:rsidR="66FE31F2">
        <w:rPr>
          <w:color w:val="auto"/>
          <w:lang w:val="pt-BR"/>
        </w:rPr>
        <w:t xml:space="preserve"> e</w:t>
      </w:r>
      <w:r w:rsidRPr="31AEC0F8" w:rsidR="07BBA484">
        <w:rPr>
          <w:color w:val="auto"/>
          <w:lang w:val="pt-BR"/>
        </w:rPr>
        <w:t xml:space="preserve"> manter o histórico de partidas e pontuação. </w:t>
      </w:r>
      <w:r w:rsidRPr="31AEC0F8" w:rsidR="0C75A3BF">
        <w:rPr>
          <w:color w:val="auto"/>
          <w:lang w:val="pt-BR"/>
        </w:rPr>
        <w:t xml:space="preserve">Deve receber a requisição de partidas da aplicação de </w:t>
      </w:r>
      <w:r w:rsidRPr="31AEC0F8" w:rsidR="5645F6B5">
        <w:rPr>
          <w:color w:val="auto"/>
          <w:lang w:val="pt-BR"/>
        </w:rPr>
        <w:t>visualização</w:t>
      </w:r>
      <w:r w:rsidRPr="31AEC0F8" w:rsidR="0C75A3BF">
        <w:rPr>
          <w:color w:val="auto"/>
          <w:lang w:val="pt-BR"/>
        </w:rPr>
        <w:t xml:space="preserve">, escolher </w:t>
      </w:r>
      <w:r w:rsidRPr="31AEC0F8" w:rsidR="210BE036">
        <w:rPr>
          <w:color w:val="auto"/>
          <w:lang w:val="pt-BR"/>
        </w:rPr>
        <w:t>um desafiante para o solicitante.</w:t>
      </w:r>
      <w:r w:rsidRPr="31AEC0F8" w:rsidR="2D73B6B1">
        <w:rPr>
          <w:color w:val="auto"/>
          <w:lang w:val="pt-BR"/>
        </w:rPr>
        <w:t xml:space="preserve"> Depois deve chamar a aplicação de batalha, passando as informações dos jogadores e registra o resultado da partida. </w:t>
      </w:r>
    </w:p>
    <w:p w:rsidR="31AEC0F8" w:rsidP="31AEC0F8" w:rsidRDefault="31AEC0F8" w14:paraId="0BD6F50F" w14:textId="246BBEAA">
      <w:pPr>
        <w:jc w:val="both"/>
        <w:rPr>
          <w:color w:val="auto"/>
          <w:lang w:val="pt-BR"/>
        </w:rPr>
      </w:pPr>
    </w:p>
    <w:p w:rsidR="58FAD740" w:rsidP="31AEC0F8" w:rsidRDefault="58FAD740" w14:paraId="02FC38EA" w14:textId="6C5972E8">
      <w:pPr>
        <w:jc w:val="both"/>
        <w:rPr>
          <w:color w:val="auto"/>
          <w:lang w:val="pt-BR"/>
        </w:rPr>
      </w:pPr>
      <w:r w:rsidRPr="31AEC0F8" w:rsidR="58FAD740">
        <w:rPr>
          <w:color w:val="auto"/>
          <w:lang w:val="pt-BR"/>
        </w:rPr>
        <w:t>Aplicação 8) Batalha</w:t>
      </w:r>
    </w:p>
    <w:p w:rsidR="30DD3968" w:rsidP="31AEC0F8" w:rsidRDefault="30DD3968" w14:paraId="4BD0F7F0" w14:textId="2EA8097F">
      <w:pPr>
        <w:jc w:val="both"/>
        <w:rPr>
          <w:color w:val="auto"/>
          <w:lang w:val="pt-BR"/>
        </w:rPr>
      </w:pPr>
      <w:r w:rsidRPr="31AEC0F8" w:rsidR="30DD3968">
        <w:rPr>
          <w:color w:val="auto"/>
          <w:lang w:val="pt-BR"/>
        </w:rPr>
        <w:t xml:space="preserve">Responsável por realizar um combate entre os Pokémons dos jogadores. Recebe a requisição da aplicação de gestão de partidas. A batalha deve usar probabilidades considerando os tipos de cada Pokémon. </w:t>
      </w:r>
      <w:r w:rsidRPr="31AEC0F8" w:rsidR="0A554AA6">
        <w:rPr>
          <w:color w:val="auto"/>
          <w:lang w:val="pt-BR"/>
        </w:rPr>
        <w:t>Os jogadores reves</w:t>
      </w:r>
      <w:r w:rsidRPr="31AEC0F8" w:rsidR="74928000">
        <w:rPr>
          <w:color w:val="auto"/>
          <w:lang w:val="pt-BR"/>
        </w:rPr>
        <w:t xml:space="preserve">am </w:t>
      </w:r>
      <w:r w:rsidRPr="31AEC0F8" w:rsidR="0A554AA6">
        <w:rPr>
          <w:color w:val="auto"/>
          <w:lang w:val="pt-BR"/>
        </w:rPr>
        <w:t>na escolha de qual será o Pokémon utilizado. O Pokémon vencedor permanece no campo para uma nova rodada. Vence a batalha o jogador que vencer o maior número de rodadas entre as 5 rodadas.</w:t>
      </w:r>
      <w:r w:rsidRPr="31AEC0F8" w:rsidR="488BD55A">
        <w:rPr>
          <w:color w:val="auto"/>
          <w:lang w:val="pt-BR"/>
        </w:rPr>
        <w:t xml:space="preserve"> O resultado da partida deve ser retornado para a gestão de partidas.</w:t>
      </w:r>
    </w:p>
    <w:p w:rsidR="31AEC0F8" w:rsidP="31AEC0F8" w:rsidRDefault="31AEC0F8" w14:paraId="169686F4" w14:textId="2414B4A9">
      <w:pPr>
        <w:jc w:val="both"/>
        <w:rPr>
          <w:color w:val="auto"/>
          <w:lang w:val="pt-BR"/>
        </w:rPr>
      </w:pPr>
    </w:p>
    <w:p w:rsidR="131F3681" w:rsidP="31AEC0F8" w:rsidRDefault="131F3681" w14:paraId="50832ADC" w14:textId="2A1471F0">
      <w:pPr>
        <w:jc w:val="both"/>
        <w:rPr>
          <w:color w:val="auto"/>
          <w:lang w:val="pt-BR"/>
        </w:rPr>
      </w:pPr>
      <w:r w:rsidRPr="31AEC0F8" w:rsidR="131F3681">
        <w:rPr>
          <w:color w:val="auto"/>
          <w:lang w:val="pt-BR"/>
        </w:rPr>
        <w:t xml:space="preserve">Aplicação </w:t>
      </w:r>
      <w:r w:rsidRPr="31AEC0F8" w:rsidR="53D2112C">
        <w:rPr>
          <w:color w:val="auto"/>
          <w:lang w:val="pt-BR"/>
        </w:rPr>
        <w:t>9</w:t>
      </w:r>
      <w:r w:rsidRPr="31AEC0F8" w:rsidR="131F3681">
        <w:rPr>
          <w:color w:val="auto"/>
          <w:lang w:val="pt-BR"/>
        </w:rPr>
        <w:t xml:space="preserve">)  </w:t>
      </w:r>
      <w:r w:rsidRPr="31AEC0F8" w:rsidR="131F3681">
        <w:rPr>
          <w:color w:val="auto"/>
          <w:lang w:val="pt-BR"/>
        </w:rPr>
        <w:t>Pokédex</w:t>
      </w:r>
    </w:p>
    <w:p w:rsidR="131F3681" w:rsidP="31AEC0F8" w:rsidRDefault="131F3681" w14:paraId="58B9DB0F" w14:textId="5304AEC2">
      <w:pPr>
        <w:jc w:val="both"/>
        <w:rPr>
          <w:color w:val="auto"/>
          <w:lang w:val="pt-BR"/>
        </w:rPr>
      </w:pPr>
      <w:r w:rsidRPr="31AEC0F8" w:rsidR="2301357D">
        <w:rPr>
          <w:color w:val="auto"/>
          <w:lang w:val="pt-BR"/>
        </w:rPr>
        <w:t xml:space="preserve">Responsável por gerenciar as cartas conhecidas por cada jogador. </w:t>
      </w:r>
      <w:r w:rsidRPr="31AEC0F8" w:rsidR="131F3681">
        <w:rPr>
          <w:color w:val="auto"/>
          <w:lang w:val="pt-BR"/>
        </w:rPr>
        <w:t xml:space="preserve">A aplicação deve mostrar, por meio de uma interface gráfica, quantas cartas existem e quantas </w:t>
      </w:r>
      <w:r w:rsidRPr="31AEC0F8" w:rsidR="224017F2">
        <w:rPr>
          <w:color w:val="auto"/>
          <w:lang w:val="pt-BR"/>
        </w:rPr>
        <w:t xml:space="preserve">o jogador já conheceu (já teve em seu </w:t>
      </w:r>
      <w:r w:rsidRPr="31AEC0F8" w:rsidR="6ED6BA64">
        <w:rPr>
          <w:color w:val="auto"/>
          <w:lang w:val="pt-BR"/>
        </w:rPr>
        <w:t>baralho</w:t>
      </w:r>
      <w:r w:rsidRPr="31AEC0F8" w:rsidR="224017F2">
        <w:rPr>
          <w:color w:val="auto"/>
          <w:lang w:val="pt-BR"/>
        </w:rPr>
        <w:t xml:space="preserve">). Mesmo que um jogador </w:t>
      </w:r>
      <w:r w:rsidRPr="31AEC0F8" w:rsidR="3E7B6D88">
        <w:rPr>
          <w:color w:val="auto"/>
          <w:lang w:val="pt-BR"/>
        </w:rPr>
        <w:t xml:space="preserve">trocar uma carta, </w:t>
      </w:r>
      <w:r w:rsidRPr="31AEC0F8" w:rsidR="7B72DC93">
        <w:rPr>
          <w:color w:val="auto"/>
          <w:lang w:val="pt-BR"/>
        </w:rPr>
        <w:t xml:space="preserve">as informações da carta </w:t>
      </w:r>
      <w:r w:rsidRPr="31AEC0F8" w:rsidR="23EB629A">
        <w:rPr>
          <w:color w:val="auto"/>
          <w:lang w:val="pt-BR"/>
        </w:rPr>
        <w:t>trocada</w:t>
      </w:r>
      <w:r w:rsidRPr="31AEC0F8" w:rsidR="7B72DC93">
        <w:rPr>
          <w:color w:val="auto"/>
          <w:lang w:val="pt-BR"/>
        </w:rPr>
        <w:t xml:space="preserve"> continuam disponíveis na lista. </w:t>
      </w:r>
    </w:p>
    <w:sectPr w:rsidR="731FD307">
      <w:headerReference w:type="default" r:id="rId6"/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00A0" w:rsidRDefault="00C700A0" w14:paraId="27C2A4D1" w14:textId="77777777">
      <w:pPr>
        <w:spacing w:after="0" w:line="240" w:lineRule="auto"/>
      </w:pPr>
      <w:r>
        <w:separator/>
      </w:r>
    </w:p>
  </w:endnote>
  <w:endnote w:type="continuationSeparator" w:id="0">
    <w:p w:rsidR="00C700A0" w:rsidRDefault="00C700A0" w14:paraId="4BF23CB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3B86" w:rsidTr="6A033B86" w14:paraId="554277B8" w14:textId="77777777">
      <w:trPr>
        <w:trHeight w:val="300"/>
      </w:trPr>
      <w:tc>
        <w:tcPr>
          <w:tcW w:w="3120" w:type="dxa"/>
        </w:tcPr>
        <w:p w:rsidR="6A033B86" w:rsidP="6A033B86" w:rsidRDefault="6A033B86" w14:paraId="34BFEE1B" w14:textId="3F844FBD">
          <w:pPr>
            <w:pStyle w:val="Cabealho"/>
            <w:ind w:left="-115"/>
          </w:pPr>
        </w:p>
      </w:tc>
      <w:tc>
        <w:tcPr>
          <w:tcW w:w="3120" w:type="dxa"/>
        </w:tcPr>
        <w:p w:rsidR="6A033B86" w:rsidP="6A033B86" w:rsidRDefault="6A033B86" w14:paraId="23DE8489" w14:textId="5793F959">
          <w:pPr>
            <w:pStyle w:val="Cabealho"/>
            <w:jc w:val="center"/>
          </w:pPr>
        </w:p>
      </w:tc>
      <w:tc>
        <w:tcPr>
          <w:tcW w:w="3120" w:type="dxa"/>
        </w:tcPr>
        <w:p w:rsidR="6A033B86" w:rsidP="6A033B86" w:rsidRDefault="6A033B86" w14:paraId="63E22F45" w14:textId="480D357B">
          <w:pPr>
            <w:pStyle w:val="Cabealho"/>
            <w:ind w:right="-115"/>
            <w:jc w:val="right"/>
          </w:pPr>
        </w:p>
      </w:tc>
    </w:tr>
  </w:tbl>
  <w:p w:rsidR="6A033B86" w:rsidP="6A033B86" w:rsidRDefault="6A033B86" w14:paraId="01D74D19" w14:textId="1E22CDB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00A0" w:rsidRDefault="00C700A0" w14:paraId="1A389F80" w14:textId="77777777">
      <w:pPr>
        <w:spacing w:after="0" w:line="240" w:lineRule="auto"/>
      </w:pPr>
      <w:r>
        <w:separator/>
      </w:r>
    </w:p>
  </w:footnote>
  <w:footnote w:type="continuationSeparator" w:id="0">
    <w:p w:rsidR="00C700A0" w:rsidRDefault="00C700A0" w14:paraId="380E7E04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A033B86" w:rsidTr="6A033B86" w14:paraId="5D1E9ECF" w14:textId="77777777">
      <w:trPr>
        <w:trHeight w:val="300"/>
      </w:trPr>
      <w:tc>
        <w:tcPr>
          <w:tcW w:w="3120" w:type="dxa"/>
        </w:tcPr>
        <w:p w:rsidR="6A033B86" w:rsidP="6A033B86" w:rsidRDefault="6A033B86" w14:paraId="62CF483A" w14:textId="4F7E45E1">
          <w:pPr>
            <w:pStyle w:val="Cabealho"/>
            <w:ind w:left="-115"/>
          </w:pPr>
        </w:p>
      </w:tc>
      <w:tc>
        <w:tcPr>
          <w:tcW w:w="3120" w:type="dxa"/>
        </w:tcPr>
        <w:p w:rsidR="6A033B86" w:rsidP="6A033B86" w:rsidRDefault="6A033B86" w14:paraId="0BC6D5D4" w14:textId="493C14E0">
          <w:pPr>
            <w:pStyle w:val="Cabealho"/>
            <w:jc w:val="center"/>
          </w:pPr>
        </w:p>
      </w:tc>
      <w:tc>
        <w:tcPr>
          <w:tcW w:w="3120" w:type="dxa"/>
        </w:tcPr>
        <w:p w:rsidR="6A033B86" w:rsidP="6A033B86" w:rsidRDefault="6A033B86" w14:paraId="4A110BFE" w14:textId="30455B0D">
          <w:pPr>
            <w:pStyle w:val="Cabealho"/>
            <w:ind w:right="-115"/>
            <w:jc w:val="right"/>
          </w:pPr>
        </w:p>
      </w:tc>
    </w:tr>
  </w:tbl>
  <w:p w:rsidR="6A033B86" w:rsidP="6A033B86" w:rsidRDefault="6A033B86" w14:paraId="66487B91" w14:textId="62DA7936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8F1492"/>
    <w:rsid w:val="008F75DD"/>
    <w:rsid w:val="00C700A0"/>
    <w:rsid w:val="00D35158"/>
    <w:rsid w:val="00FA49DB"/>
    <w:rsid w:val="02E21ECC"/>
    <w:rsid w:val="02E7DB75"/>
    <w:rsid w:val="0317780A"/>
    <w:rsid w:val="0348787A"/>
    <w:rsid w:val="034ECC6D"/>
    <w:rsid w:val="0453D61A"/>
    <w:rsid w:val="053276C5"/>
    <w:rsid w:val="05E40205"/>
    <w:rsid w:val="071A3B16"/>
    <w:rsid w:val="073161A5"/>
    <w:rsid w:val="07398A0A"/>
    <w:rsid w:val="07BBA484"/>
    <w:rsid w:val="07E73B1E"/>
    <w:rsid w:val="07E9FBC6"/>
    <w:rsid w:val="08707213"/>
    <w:rsid w:val="08A607D5"/>
    <w:rsid w:val="08B32471"/>
    <w:rsid w:val="0936E1A8"/>
    <w:rsid w:val="093BBDEF"/>
    <w:rsid w:val="09FB3CA5"/>
    <w:rsid w:val="0A554AA6"/>
    <w:rsid w:val="0AAC7DD3"/>
    <w:rsid w:val="0B4076D8"/>
    <w:rsid w:val="0C0C411B"/>
    <w:rsid w:val="0C42CFCB"/>
    <w:rsid w:val="0C75A3BF"/>
    <w:rsid w:val="0CCFD821"/>
    <w:rsid w:val="0CFA03E6"/>
    <w:rsid w:val="0D45738B"/>
    <w:rsid w:val="0F0A4943"/>
    <w:rsid w:val="124A628E"/>
    <w:rsid w:val="12F9521B"/>
    <w:rsid w:val="131F3681"/>
    <w:rsid w:val="14198929"/>
    <w:rsid w:val="142369BB"/>
    <w:rsid w:val="14BF5A6E"/>
    <w:rsid w:val="157F01D1"/>
    <w:rsid w:val="15A66A87"/>
    <w:rsid w:val="15E0BBA9"/>
    <w:rsid w:val="1835F333"/>
    <w:rsid w:val="183DBE5D"/>
    <w:rsid w:val="187FEA1C"/>
    <w:rsid w:val="18C878EA"/>
    <w:rsid w:val="19A7E383"/>
    <w:rsid w:val="1A91E2FC"/>
    <w:rsid w:val="1B810C46"/>
    <w:rsid w:val="1F1B81E3"/>
    <w:rsid w:val="1F9CE6FF"/>
    <w:rsid w:val="210BE036"/>
    <w:rsid w:val="218F1492"/>
    <w:rsid w:val="21F8F3BD"/>
    <w:rsid w:val="224017F2"/>
    <w:rsid w:val="22789C5B"/>
    <w:rsid w:val="22C2D7A2"/>
    <w:rsid w:val="2301357D"/>
    <w:rsid w:val="23EB629A"/>
    <w:rsid w:val="2539B2D3"/>
    <w:rsid w:val="2590D756"/>
    <w:rsid w:val="25B7DE0A"/>
    <w:rsid w:val="25C74BA8"/>
    <w:rsid w:val="274BEED1"/>
    <w:rsid w:val="27A3FB21"/>
    <w:rsid w:val="29C87951"/>
    <w:rsid w:val="29E10591"/>
    <w:rsid w:val="2B05D479"/>
    <w:rsid w:val="2B3D4526"/>
    <w:rsid w:val="2B886984"/>
    <w:rsid w:val="2BEECBC9"/>
    <w:rsid w:val="2D375A8B"/>
    <w:rsid w:val="2D59220A"/>
    <w:rsid w:val="2D73B6B1"/>
    <w:rsid w:val="2D76A97D"/>
    <w:rsid w:val="2E160B5B"/>
    <w:rsid w:val="2EC62EE8"/>
    <w:rsid w:val="30D28986"/>
    <w:rsid w:val="30DD3968"/>
    <w:rsid w:val="31AEC0F8"/>
    <w:rsid w:val="340A7040"/>
    <w:rsid w:val="3424B4A4"/>
    <w:rsid w:val="355CBD7C"/>
    <w:rsid w:val="37467745"/>
    <w:rsid w:val="3840B271"/>
    <w:rsid w:val="3C56DB9D"/>
    <w:rsid w:val="3E45F116"/>
    <w:rsid w:val="3E7B6D88"/>
    <w:rsid w:val="41056137"/>
    <w:rsid w:val="4142356C"/>
    <w:rsid w:val="41AE6B85"/>
    <w:rsid w:val="41D28D4A"/>
    <w:rsid w:val="44365D2F"/>
    <w:rsid w:val="44D30BDA"/>
    <w:rsid w:val="457ED650"/>
    <w:rsid w:val="45FAD5F4"/>
    <w:rsid w:val="467C5E5D"/>
    <w:rsid w:val="46C498B6"/>
    <w:rsid w:val="46F25D16"/>
    <w:rsid w:val="480E9BAB"/>
    <w:rsid w:val="488BD55A"/>
    <w:rsid w:val="4D0C54AC"/>
    <w:rsid w:val="4D5AC64F"/>
    <w:rsid w:val="4F8C24E2"/>
    <w:rsid w:val="50B2165B"/>
    <w:rsid w:val="519B0566"/>
    <w:rsid w:val="52175EC1"/>
    <w:rsid w:val="52277466"/>
    <w:rsid w:val="53D2112C"/>
    <w:rsid w:val="54CEAF35"/>
    <w:rsid w:val="55DBBD11"/>
    <w:rsid w:val="5645F6B5"/>
    <w:rsid w:val="56652E7C"/>
    <w:rsid w:val="57A898CD"/>
    <w:rsid w:val="58091CF8"/>
    <w:rsid w:val="581BB6CA"/>
    <w:rsid w:val="58FAD740"/>
    <w:rsid w:val="596AACA6"/>
    <w:rsid w:val="596EE5DE"/>
    <w:rsid w:val="5BAB3088"/>
    <w:rsid w:val="5D183A65"/>
    <w:rsid w:val="5D330470"/>
    <w:rsid w:val="5DD2A84D"/>
    <w:rsid w:val="5E16820B"/>
    <w:rsid w:val="605CB110"/>
    <w:rsid w:val="6137EDCC"/>
    <w:rsid w:val="6190FB4E"/>
    <w:rsid w:val="61FE7489"/>
    <w:rsid w:val="631E7E2F"/>
    <w:rsid w:val="63AD0A5A"/>
    <w:rsid w:val="6440B58C"/>
    <w:rsid w:val="649F29A8"/>
    <w:rsid w:val="66FE31F2"/>
    <w:rsid w:val="671EF084"/>
    <w:rsid w:val="673843A7"/>
    <w:rsid w:val="68003868"/>
    <w:rsid w:val="68F689F5"/>
    <w:rsid w:val="6A033B86"/>
    <w:rsid w:val="6A9AFC4E"/>
    <w:rsid w:val="6DBD0990"/>
    <w:rsid w:val="6DDFE37A"/>
    <w:rsid w:val="6ED6BA64"/>
    <w:rsid w:val="7045CBB8"/>
    <w:rsid w:val="70777AA0"/>
    <w:rsid w:val="708193B3"/>
    <w:rsid w:val="722CD0E3"/>
    <w:rsid w:val="722FA586"/>
    <w:rsid w:val="728496F6"/>
    <w:rsid w:val="72B5F102"/>
    <w:rsid w:val="731FD307"/>
    <w:rsid w:val="7448A908"/>
    <w:rsid w:val="74928000"/>
    <w:rsid w:val="756FCCE7"/>
    <w:rsid w:val="758F52A8"/>
    <w:rsid w:val="75C35556"/>
    <w:rsid w:val="77EAF76A"/>
    <w:rsid w:val="78A9EDE8"/>
    <w:rsid w:val="7A37A61B"/>
    <w:rsid w:val="7A426400"/>
    <w:rsid w:val="7A5ADF02"/>
    <w:rsid w:val="7B1163DF"/>
    <w:rsid w:val="7B4756A0"/>
    <w:rsid w:val="7B72DC93"/>
    <w:rsid w:val="7B80D71D"/>
    <w:rsid w:val="7D2E42F3"/>
    <w:rsid w:val="7DC00593"/>
    <w:rsid w:val="7DF66B9D"/>
    <w:rsid w:val="7E799176"/>
    <w:rsid w:val="7F103D3F"/>
    <w:rsid w:val="7F50F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D921F"/>
  <w15:chartTrackingRefBased/>
  <w15:docId w15:val="{33ADB55E-521C-46AE-9A7A-1E2FA286D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A49DB"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styleId="TtuloChar" w:customStyle="1">
    <w:name w:val="Título Char"/>
    <w:basedOn w:val="Fontepargpadro"/>
    <w:link w:val="Ttulo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tuloChar" w:customStyle="1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styleId="CitaoChar" w:customStyle="1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CitaoIntensaChar" w:customStyle="1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uiPriority w:val="99"/>
    <w:unhideWhenUsed/>
    <w:rsid w:val="6A033B86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rsid w:val="6A033B86"/>
    <w:pPr>
      <w:tabs>
        <w:tab w:val="center" w:pos="4680"/>
        <w:tab w:val="right" w:pos="9360"/>
      </w:tabs>
      <w:spacing w:after="0" w:line="240" w:lineRule="auto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xmlns:thm15="http://schemas.microsoft.com/office/thememl/2012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Jonas Lopes de Vilas Boas</dc:creator>
  <keywords/>
  <dc:description/>
  <lastModifiedBy>Jonas Lopes de Vilas Boas</lastModifiedBy>
  <revision>6</revision>
  <dcterms:created xsi:type="dcterms:W3CDTF">2025-02-06T19:33:00.0000000Z</dcterms:created>
  <dcterms:modified xsi:type="dcterms:W3CDTF">2025-08-05T15:28:07.0238065Z</dcterms:modified>
</coreProperties>
</file>