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3DA55E" w14:textId="77777777" w:rsidR="00F50022" w:rsidRPr="007E0A8D" w:rsidRDefault="007E0A8D">
      <w:pPr>
        <w:pStyle w:val="Heading1"/>
        <w:rPr>
          <w:rFonts w:ascii="Calibri" w:eastAsia="Proxima Nova" w:hAnsi="Calibri" w:cs="Calibri"/>
        </w:rPr>
      </w:pPr>
      <w:bookmarkStart w:id="0" w:name="_k9kna3vi8i2t" w:colFirst="0" w:colLast="0"/>
      <w:bookmarkEnd w:id="0"/>
      <w:r w:rsidRPr="007E0A8D">
        <w:rPr>
          <w:rFonts w:ascii="Calibri" w:eastAsia="Proxima Nova" w:hAnsi="Calibri" w:cs="Calibri"/>
        </w:rPr>
        <w:t>DC - Network flows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F50022" w:rsidRPr="007E0A8D" w14:paraId="7B0170F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BD06" w14:textId="77777777" w:rsidR="00F50022" w:rsidRPr="007E0A8D" w:rsidRDefault="007E0A8D">
            <w:pPr>
              <w:rPr>
                <w:rFonts w:ascii="Calibri" w:eastAsia="Proxima Nova" w:hAnsi="Calibri" w:cs="Calibri"/>
                <w:b/>
              </w:rPr>
            </w:pPr>
            <w:r w:rsidRPr="007E0A8D">
              <w:rPr>
                <w:rFonts w:ascii="Calibri" w:eastAsia="Proxima Nova" w:hAnsi="Calibri" w:cs="Calibri"/>
                <w:b/>
              </w:rPr>
              <w:t>What are saturated arcs?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59A8" w14:textId="77777777" w:rsidR="00F50022" w:rsidRPr="007E0A8D" w:rsidRDefault="007E0A8D">
            <w:pPr>
              <w:rPr>
                <w:rFonts w:ascii="Calibri" w:eastAsia="Proxima Nova" w:hAnsi="Calibri" w:cs="Calibri"/>
              </w:rPr>
            </w:pPr>
            <w:r w:rsidRPr="007E0A8D">
              <w:rPr>
                <w:rFonts w:ascii="Calibri" w:eastAsia="Proxima Nova" w:hAnsi="Calibri" w:cs="Calibri"/>
              </w:rPr>
              <w:t>Arcs that are at full capacity.</w:t>
            </w:r>
          </w:p>
        </w:tc>
      </w:tr>
      <w:tr w:rsidR="00F50022" w:rsidRPr="007E0A8D" w14:paraId="1BD7982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E738" w14:textId="77777777" w:rsidR="00F50022" w:rsidRPr="007E0A8D" w:rsidRDefault="007E0A8D">
            <w:pPr>
              <w:rPr>
                <w:rFonts w:ascii="Calibri" w:eastAsia="Proxima Nova" w:hAnsi="Calibri" w:cs="Calibri"/>
                <w:b/>
              </w:rPr>
            </w:pPr>
            <w:r w:rsidRPr="007E0A8D">
              <w:rPr>
                <w:rFonts w:ascii="Calibri" w:eastAsia="Proxima Nova" w:hAnsi="Calibri" w:cs="Calibri"/>
                <w:b/>
              </w:rPr>
              <w:t>What should you do when there are multiple sinks and sources?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F721" w14:textId="77777777" w:rsidR="00F50022" w:rsidRPr="007E0A8D" w:rsidRDefault="007E0A8D">
            <w:pPr>
              <w:rPr>
                <w:rFonts w:ascii="Calibri" w:eastAsia="Proxima Nova" w:hAnsi="Calibri" w:cs="Calibri"/>
              </w:rPr>
            </w:pPr>
            <w:r w:rsidRPr="007E0A8D">
              <w:rPr>
                <w:rFonts w:ascii="Calibri" w:eastAsia="Proxima Nova" w:hAnsi="Calibri" w:cs="Calibri"/>
              </w:rPr>
              <w:t>Create super sinks and super sources with sensible capacities.</w:t>
            </w:r>
          </w:p>
        </w:tc>
      </w:tr>
      <w:tr w:rsidR="00F50022" w:rsidRPr="007E0A8D" w14:paraId="356625D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5247" w14:textId="77777777" w:rsidR="00F50022" w:rsidRPr="007E0A8D" w:rsidRDefault="007E0A8D">
            <w:pPr>
              <w:rPr>
                <w:rFonts w:ascii="Calibri" w:eastAsia="Proxima Nova" w:hAnsi="Calibri" w:cs="Calibri"/>
                <w:b/>
              </w:rPr>
            </w:pPr>
            <w:r w:rsidRPr="007E0A8D">
              <w:rPr>
                <w:rFonts w:ascii="Calibri" w:eastAsia="Proxima Nova" w:hAnsi="Calibri" w:cs="Calibri"/>
                <w:b/>
              </w:rPr>
              <w:t>What does the maximum-flow minimum-cut theorem state?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4649" w14:textId="77777777" w:rsidR="00F50022" w:rsidRPr="007E0A8D" w:rsidRDefault="007E0A8D">
            <w:pPr>
              <w:rPr>
                <w:rFonts w:ascii="Calibri" w:eastAsia="Proxima Nova" w:hAnsi="Calibri" w:cs="Calibri"/>
              </w:rPr>
            </w:pPr>
            <w:r w:rsidRPr="007E0A8D">
              <w:rPr>
                <w:rFonts w:ascii="Calibri" w:eastAsia="Proxima Nova" w:hAnsi="Calibri" w:cs="Calibri"/>
              </w:rPr>
              <w:t>That the flow through any network cannot exceed the value of any cut and so the maximum flow is equal to the minimum cut.</w:t>
            </w:r>
          </w:p>
        </w:tc>
      </w:tr>
      <w:tr w:rsidR="00F50022" w:rsidRPr="007E0A8D" w14:paraId="4DC589A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F30A" w14:textId="77777777" w:rsidR="00F50022" w:rsidRPr="007E0A8D" w:rsidRDefault="007E0A8D">
            <w:pPr>
              <w:rPr>
                <w:rFonts w:ascii="Calibri" w:eastAsia="Proxima Nova" w:hAnsi="Calibri" w:cs="Calibri"/>
                <w:b/>
              </w:rPr>
            </w:pPr>
            <w:r w:rsidRPr="007E0A8D">
              <w:rPr>
                <w:rFonts w:ascii="Calibri" w:eastAsia="Proxima Nova" w:hAnsi="Calibri" w:cs="Calibri"/>
                <w:b/>
              </w:rPr>
              <w:t>What should you</w:t>
            </w:r>
            <w:r w:rsidRPr="007E0A8D">
              <w:rPr>
                <w:rFonts w:ascii="Calibri" w:eastAsia="Proxima Nova" w:hAnsi="Calibri" w:cs="Calibri"/>
                <w:b/>
              </w:rPr>
              <w:t xml:space="preserve"> do if you come across a node with a restricted capacity?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8E1E" w14:textId="77777777" w:rsidR="00F50022" w:rsidRPr="007E0A8D" w:rsidRDefault="007E0A8D">
            <w:pPr>
              <w:rPr>
                <w:rFonts w:ascii="Calibri" w:eastAsia="Proxima Nova" w:hAnsi="Calibri" w:cs="Calibri"/>
              </w:rPr>
            </w:pPr>
            <w:r w:rsidRPr="007E0A8D">
              <w:rPr>
                <w:rFonts w:ascii="Calibri" w:eastAsia="Proxima Nova" w:hAnsi="Calibri" w:cs="Calibri"/>
              </w:rPr>
              <w:t>Add in an extra capacitated arc and two nodes to replace the node.</w:t>
            </w:r>
          </w:p>
          <w:p w14:paraId="5266D350" w14:textId="77777777" w:rsidR="00F50022" w:rsidRPr="007E0A8D" w:rsidRDefault="007E0A8D">
            <w:pPr>
              <w:rPr>
                <w:rFonts w:ascii="Calibri" w:eastAsia="Proxima Nova" w:hAnsi="Calibri" w:cs="Calibri"/>
              </w:rPr>
            </w:pPr>
            <w:r w:rsidRPr="007E0A8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093AD50" wp14:editId="2C6CA0EB">
                  <wp:extent cx="3971925" cy="2260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022" w:rsidRPr="007E0A8D" w14:paraId="449758F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2449" w14:textId="77777777" w:rsidR="00F50022" w:rsidRPr="007E0A8D" w:rsidRDefault="007E0A8D">
            <w:pPr>
              <w:rPr>
                <w:rFonts w:ascii="Calibri" w:eastAsia="Proxima Nova" w:hAnsi="Calibri" w:cs="Calibri"/>
                <w:b/>
              </w:rPr>
            </w:pPr>
            <w:r w:rsidRPr="007E0A8D">
              <w:rPr>
                <w:rFonts w:ascii="Calibri" w:eastAsia="Proxima Nova" w:hAnsi="Calibri" w:cs="Calibri"/>
                <w:b/>
              </w:rPr>
              <w:t>What is the value of the cut for a network with minimum flows?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E314" w14:textId="77777777" w:rsidR="00F50022" w:rsidRPr="007E0A8D" w:rsidRDefault="007E0A8D">
            <w:pPr>
              <w:rPr>
                <w:rFonts w:ascii="Calibri" w:eastAsia="Proxima Nova" w:hAnsi="Calibri" w:cs="Calibri"/>
              </w:rPr>
            </w:pPr>
            <w:r w:rsidRPr="007E0A8D">
              <w:rPr>
                <w:rFonts w:ascii="Calibri" w:eastAsia="Proxima Nova" w:hAnsi="Calibri" w:cs="Calibri"/>
              </w:rPr>
              <w:t xml:space="preserve">The sum of the upper capacities from S to T minus the sum of the </w:t>
            </w:r>
            <w:r w:rsidRPr="007E0A8D">
              <w:rPr>
                <w:rFonts w:ascii="Calibri" w:eastAsia="Proxima Nova" w:hAnsi="Calibri" w:cs="Calibri"/>
              </w:rPr>
              <w:t>lower capacities from T to S.</w:t>
            </w:r>
          </w:p>
        </w:tc>
      </w:tr>
      <w:tr w:rsidR="00F50022" w:rsidRPr="007E0A8D" w14:paraId="281DB72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37" w14:textId="77777777" w:rsidR="00F50022" w:rsidRPr="007E0A8D" w:rsidRDefault="007E0A8D">
            <w:pPr>
              <w:rPr>
                <w:rFonts w:ascii="Calibri" w:eastAsia="Proxima Nova" w:hAnsi="Calibri" w:cs="Calibri"/>
                <w:b/>
              </w:rPr>
            </w:pPr>
            <w:r w:rsidRPr="007E0A8D">
              <w:rPr>
                <w:rFonts w:ascii="Calibri" w:eastAsia="Proxima Nova" w:hAnsi="Calibri" w:cs="Calibri"/>
                <w:b/>
              </w:rPr>
              <w:t>How can you make an initial flow for a network with minimum flows?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302D" w14:textId="77777777" w:rsidR="00F50022" w:rsidRPr="007E0A8D" w:rsidRDefault="007E0A8D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7E0A8D">
              <w:rPr>
                <w:rFonts w:ascii="Calibri" w:eastAsia="Proxima Nova" w:hAnsi="Calibri" w:cs="Calibri"/>
              </w:rPr>
              <w:t>Set the flow through each arc to the minimum.</w:t>
            </w:r>
          </w:p>
          <w:p w14:paraId="3324DC21" w14:textId="77777777" w:rsidR="00F50022" w:rsidRPr="007E0A8D" w:rsidRDefault="007E0A8D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7E0A8D">
              <w:rPr>
                <w:rFonts w:ascii="Calibri" w:eastAsia="Proxima Nova" w:hAnsi="Calibri" w:cs="Calibri"/>
              </w:rPr>
              <w:t xml:space="preserve">Adjust </w:t>
            </w:r>
            <w:proofErr w:type="spellStart"/>
            <w:r w:rsidRPr="007E0A8D">
              <w:rPr>
                <w:rFonts w:ascii="Calibri" w:eastAsia="Proxima Nova" w:hAnsi="Calibri" w:cs="Calibri"/>
              </w:rPr>
              <w:t>accordly</w:t>
            </w:r>
            <w:proofErr w:type="spellEnd"/>
            <w:r w:rsidRPr="007E0A8D">
              <w:rPr>
                <w:rFonts w:ascii="Calibri" w:eastAsia="Proxima Nova" w:hAnsi="Calibri" w:cs="Calibri"/>
              </w:rPr>
              <w:t xml:space="preserve"> so it works (in’s = out’s).</w:t>
            </w:r>
          </w:p>
        </w:tc>
      </w:tr>
    </w:tbl>
    <w:p w14:paraId="170832DB" w14:textId="77777777" w:rsidR="00F50022" w:rsidRPr="007E0A8D" w:rsidRDefault="00F50022">
      <w:pPr>
        <w:rPr>
          <w:rFonts w:ascii="Calibri" w:eastAsia="Proxima Nova" w:hAnsi="Calibri" w:cs="Calibri"/>
        </w:rPr>
      </w:pPr>
    </w:p>
    <w:sectPr w:rsidR="00F50022" w:rsidRPr="007E0A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87537"/>
    <w:multiLevelType w:val="multilevel"/>
    <w:tmpl w:val="07966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022"/>
    <w:rsid w:val="0072648B"/>
    <w:rsid w:val="007E0A8D"/>
    <w:rsid w:val="00F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7A1E"/>
  <w15:docId w15:val="{7F2D7043-361D-4D11-988F-8A485405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2020-08-31T19:28:00Z</dcterms:created>
  <dcterms:modified xsi:type="dcterms:W3CDTF">2020-08-31T19:28:00Z</dcterms:modified>
</cp:coreProperties>
</file>