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F80BCCB" w14:textId="77777777" w:rsidR="00B706A1" w:rsidRPr="00B55F1C" w:rsidRDefault="00B55F1C">
      <w:pPr>
        <w:pStyle w:val="Heading1"/>
        <w:widowControl/>
        <w:spacing w:before="400" w:line="276" w:lineRule="auto"/>
        <w:rPr>
          <w:rFonts w:eastAsia="Arial"/>
          <w:b w:val="0"/>
          <w:sz w:val="40"/>
          <w:szCs w:val="40"/>
        </w:rPr>
      </w:pPr>
      <w:bookmarkStart w:id="0" w:name="_d85z8wyjjvyu" w:colFirst="0" w:colLast="0"/>
      <w:bookmarkEnd w:id="0"/>
      <w:r w:rsidRPr="00B55F1C">
        <w:rPr>
          <w:rFonts w:eastAsia="Arial"/>
          <w:b w:val="0"/>
          <w:sz w:val="40"/>
          <w:szCs w:val="40"/>
        </w:rPr>
        <w:t>I - Numerical Methods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6465"/>
      </w:tblGrid>
      <w:tr w:rsidR="00B706A1" w:rsidRPr="00B55F1C" w14:paraId="0E23C640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78C31" w14:textId="77777777" w:rsidR="00B706A1" w:rsidRPr="00B55F1C" w:rsidRDefault="00B55F1C">
            <w:pPr>
              <w:widowControl/>
              <w:spacing w:after="0" w:line="276" w:lineRule="auto"/>
              <w:rPr>
                <w:rFonts w:eastAsia="Proxima Nova"/>
                <w:b/>
              </w:rPr>
            </w:pPr>
            <w:r w:rsidRPr="00B55F1C">
              <w:rPr>
                <w:rFonts w:eastAsia="Proxima Nova"/>
                <w:b/>
              </w:rPr>
              <w:t>How is change of sign used to find roots? And when does it not work / fail?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A027B" w14:textId="77777777" w:rsidR="00B706A1" w:rsidRPr="00B55F1C" w:rsidRDefault="00B55F1C">
            <w:pPr>
              <w:widowControl/>
              <w:numPr>
                <w:ilvl w:val="0"/>
                <w:numId w:val="1"/>
              </w:numPr>
              <w:spacing w:after="0" w:line="276" w:lineRule="auto"/>
              <w:rPr>
                <w:rFonts w:eastAsia="Proxima Nova"/>
              </w:rPr>
            </w:pPr>
            <w:r w:rsidRPr="00B55F1C">
              <w:rPr>
                <w:rFonts w:eastAsia="Proxima Nova"/>
              </w:rPr>
              <w:t>Look for a change of sign between 2 points.</w:t>
            </w:r>
          </w:p>
          <w:p w14:paraId="36ADD185" w14:textId="77777777" w:rsidR="00B706A1" w:rsidRPr="00B55F1C" w:rsidRDefault="00B706A1">
            <w:pPr>
              <w:widowControl/>
              <w:spacing w:after="0" w:line="276" w:lineRule="auto"/>
              <w:rPr>
                <w:rFonts w:eastAsia="Proxima Nova"/>
              </w:rPr>
            </w:pPr>
          </w:p>
          <w:p w14:paraId="454BB4EE" w14:textId="77777777" w:rsidR="00B706A1" w:rsidRPr="00B55F1C" w:rsidRDefault="00B55F1C">
            <w:pPr>
              <w:widowControl/>
              <w:numPr>
                <w:ilvl w:val="0"/>
                <w:numId w:val="2"/>
              </w:numPr>
              <w:spacing w:after="0" w:line="276" w:lineRule="auto"/>
              <w:rPr>
                <w:rFonts w:eastAsia="Proxima Nova"/>
              </w:rPr>
            </w:pPr>
            <w:r w:rsidRPr="00B55F1C">
              <w:rPr>
                <w:rFonts w:eastAsia="Proxima Nova"/>
              </w:rPr>
              <w:t>Fails when…</w:t>
            </w:r>
          </w:p>
          <w:p w14:paraId="0468F198" w14:textId="77777777" w:rsidR="00B706A1" w:rsidRPr="00B55F1C" w:rsidRDefault="00B55F1C">
            <w:pPr>
              <w:widowControl/>
              <w:numPr>
                <w:ilvl w:val="1"/>
                <w:numId w:val="2"/>
              </w:numPr>
              <w:spacing w:after="0" w:line="276" w:lineRule="auto"/>
              <w:rPr>
                <w:rFonts w:eastAsia="Proxima Nova"/>
              </w:rPr>
            </w:pPr>
            <w:r w:rsidRPr="00B55F1C">
              <w:rPr>
                <w:rFonts w:eastAsia="Proxima Nova"/>
              </w:rPr>
              <w:t>The interval was not narrow enough, captured an even number of roots (including repeated roots).</w:t>
            </w:r>
          </w:p>
          <w:p w14:paraId="4909139C" w14:textId="77777777" w:rsidR="00B706A1" w:rsidRPr="00B55F1C" w:rsidRDefault="00B55F1C">
            <w:pPr>
              <w:widowControl/>
              <w:numPr>
                <w:ilvl w:val="1"/>
                <w:numId w:val="2"/>
              </w:numPr>
              <w:spacing w:after="0" w:line="276" w:lineRule="auto"/>
              <w:rPr>
                <w:rFonts w:eastAsia="Proxima Nova"/>
              </w:rPr>
            </w:pPr>
            <w:r w:rsidRPr="00B55F1C">
              <w:rPr>
                <w:rFonts w:eastAsia="Proxima Nova"/>
              </w:rPr>
              <w:t xml:space="preserve">The graph is </w:t>
            </w:r>
            <w:r w:rsidRPr="00B55F1C">
              <w:rPr>
                <w:rFonts w:eastAsia="Proxima Nova"/>
                <w:b/>
                <w:u w:val="single"/>
              </w:rPr>
              <w:t>discontinuous</w:t>
            </w:r>
            <w:r w:rsidRPr="00B55F1C">
              <w:rPr>
                <w:rFonts w:eastAsia="Proxima Nova"/>
              </w:rPr>
              <w:t xml:space="preserve"> in the interval.</w:t>
            </w:r>
          </w:p>
          <w:p w14:paraId="7C4214C5" w14:textId="77777777" w:rsidR="00B706A1" w:rsidRPr="00B55F1C" w:rsidRDefault="00B55F1C">
            <w:pPr>
              <w:widowControl/>
              <w:spacing w:after="0" w:line="276" w:lineRule="auto"/>
              <w:rPr>
                <w:rFonts w:eastAsia="Proxima Nova"/>
              </w:rPr>
            </w:pPr>
            <w:r w:rsidRPr="00B55F1C">
              <w:rPr>
                <w:rFonts w:eastAsia="Proxima Nova"/>
                <w:noProof/>
              </w:rPr>
              <w:drawing>
                <wp:inline distT="114300" distB="114300" distL="114300" distR="114300" wp14:anchorId="085CF7D8" wp14:editId="719CD0D7">
                  <wp:extent cx="3971925" cy="22352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6A1" w:rsidRPr="00B55F1C" w14:paraId="3AC9C278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94252" w14:textId="77777777" w:rsidR="00B706A1" w:rsidRPr="00B55F1C" w:rsidRDefault="00B55F1C">
            <w:pPr>
              <w:widowControl/>
              <w:spacing w:after="0" w:line="276" w:lineRule="auto"/>
              <w:rPr>
                <w:rFonts w:eastAsia="Proxima Nova"/>
                <w:b/>
              </w:rPr>
            </w:pPr>
            <w:r w:rsidRPr="00B55F1C">
              <w:rPr>
                <w:rFonts w:eastAsia="Proxima Nova"/>
                <w:b/>
              </w:rPr>
              <w:t>When does an iteration converge? How can this be drawn?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1F8AF" w14:textId="77777777" w:rsidR="00B706A1" w:rsidRPr="00B55F1C" w:rsidRDefault="00B55F1C">
            <w:pPr>
              <w:widowControl/>
              <w:spacing w:after="0" w:line="276" w:lineRule="auto"/>
              <w:rPr>
                <w:rFonts w:eastAsia="Proxima Nova"/>
              </w:rPr>
            </w:pPr>
            <w:r w:rsidRPr="00B55F1C">
              <w:rPr>
                <w:rFonts w:eastAsia="Proxima Nova"/>
              </w:rPr>
              <w:t>Let g(x) have a solution α</w:t>
            </w:r>
          </w:p>
          <w:p w14:paraId="00DE5AEC" w14:textId="77777777" w:rsidR="00B706A1" w:rsidRPr="00B55F1C" w:rsidRDefault="00B55F1C">
            <w:pPr>
              <w:widowControl/>
              <w:spacing w:after="0" w:line="276" w:lineRule="auto"/>
              <w:rPr>
                <w:rFonts w:eastAsia="Proxima Nova"/>
              </w:rPr>
            </w:pPr>
            <w:r w:rsidRPr="00B55F1C">
              <w:rPr>
                <w:rFonts w:eastAsia="Proxima Nova"/>
                <w:noProof/>
              </w:rPr>
              <w:drawing>
                <wp:inline distT="114300" distB="114300" distL="114300" distR="114300" wp14:anchorId="2804AADD" wp14:editId="561BA358">
                  <wp:extent cx="3971925" cy="6477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52C142" w14:textId="77777777" w:rsidR="00B706A1" w:rsidRPr="00B55F1C" w:rsidRDefault="00B55F1C">
            <w:pPr>
              <w:widowControl/>
              <w:spacing w:after="0" w:line="276" w:lineRule="auto"/>
              <w:rPr>
                <w:rFonts w:eastAsia="Proxima Nova"/>
              </w:rPr>
            </w:pPr>
            <w:r w:rsidRPr="00B55F1C">
              <w:rPr>
                <w:rFonts w:eastAsia="Proxima Nova"/>
              </w:rPr>
              <w:t>An animation of the cobweb is drawn below:</w:t>
            </w:r>
          </w:p>
          <w:p w14:paraId="1ACD03A8" w14:textId="77777777" w:rsidR="00B706A1" w:rsidRPr="00B55F1C" w:rsidRDefault="00B55F1C">
            <w:pPr>
              <w:widowControl/>
              <w:spacing w:after="0" w:line="276" w:lineRule="auto"/>
              <w:rPr>
                <w:rFonts w:eastAsia="Proxima Nova"/>
              </w:rPr>
            </w:pPr>
            <w:r w:rsidRPr="00B55F1C">
              <w:rPr>
                <w:rFonts w:eastAsia="Proxima Nova"/>
                <w:noProof/>
              </w:rPr>
              <w:lastRenderedPageBreak/>
              <w:drawing>
                <wp:inline distT="114300" distB="114300" distL="114300" distR="114300" wp14:anchorId="7D56569C" wp14:editId="7445913C">
                  <wp:extent cx="3971925" cy="3975100"/>
                  <wp:effectExtent l="0" t="0" r="0" b="0"/>
                  <wp:docPr id="2" name="image4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gif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97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611FAA7" w14:textId="77777777" w:rsidR="00B706A1" w:rsidRPr="00B55F1C" w:rsidRDefault="00B55F1C">
            <w:pPr>
              <w:widowControl/>
              <w:spacing w:after="0" w:line="276" w:lineRule="auto"/>
              <w:rPr>
                <w:rFonts w:eastAsia="Proxima Nova"/>
                <w:i/>
              </w:rPr>
            </w:pPr>
            <w:r w:rsidRPr="00B55F1C">
              <w:rPr>
                <w:rFonts w:eastAsia="Proxima Nova"/>
                <w:i/>
              </w:rPr>
              <w:t>This works since finding the point of intersection is the same as finding roots.</w:t>
            </w:r>
          </w:p>
        </w:tc>
      </w:tr>
      <w:tr w:rsidR="00B706A1" w:rsidRPr="00B55F1C" w14:paraId="07380355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63B5A" w14:textId="77777777" w:rsidR="00B706A1" w:rsidRPr="00B55F1C" w:rsidRDefault="00B55F1C">
            <w:pPr>
              <w:widowControl/>
              <w:spacing w:after="0" w:line="276" w:lineRule="auto"/>
              <w:rPr>
                <w:rFonts w:eastAsia="Proxima Nova"/>
                <w:b/>
              </w:rPr>
            </w:pPr>
            <w:r w:rsidRPr="00B55F1C">
              <w:rPr>
                <w:rFonts w:eastAsia="Proxima Nova"/>
                <w:b/>
              </w:rPr>
              <w:lastRenderedPageBreak/>
              <w:t>What is the trapezium rule?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C9A7" w14:textId="77777777" w:rsidR="00B706A1" w:rsidRPr="00B55F1C" w:rsidRDefault="00B55F1C">
            <w:pPr>
              <w:widowControl/>
              <w:spacing w:after="0" w:line="276" w:lineRule="auto"/>
              <w:rPr>
                <w:rFonts w:eastAsia="Proxima Nova"/>
              </w:rPr>
            </w:pPr>
            <w:r w:rsidRPr="00B55F1C">
              <w:rPr>
                <w:rFonts w:eastAsia="Proxima Nova"/>
                <w:noProof/>
              </w:rPr>
              <w:drawing>
                <wp:inline distT="114300" distB="114300" distL="114300" distR="114300" wp14:anchorId="2BE1A0A9" wp14:editId="09DD4299">
                  <wp:extent cx="3971925" cy="13335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40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48A6E" w14:textId="77777777" w:rsidR="00B706A1" w:rsidRPr="00B55F1C" w:rsidRDefault="00B706A1">
      <w:pPr>
        <w:widowControl/>
        <w:spacing w:after="0" w:line="276" w:lineRule="auto"/>
        <w:rPr>
          <w:rFonts w:eastAsia="Proxima Nova"/>
        </w:rPr>
      </w:pPr>
    </w:p>
    <w:p w14:paraId="7C9F5A6D" w14:textId="77777777" w:rsidR="00B706A1" w:rsidRPr="00B55F1C" w:rsidRDefault="00B706A1"/>
    <w:sectPr w:rsidR="00B706A1" w:rsidRPr="00B55F1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7A32"/>
    <w:multiLevelType w:val="multilevel"/>
    <w:tmpl w:val="55F29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7A4D08"/>
    <w:multiLevelType w:val="multilevel"/>
    <w:tmpl w:val="D4DEEB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6A1"/>
    <w:rsid w:val="00B55F1C"/>
    <w:rsid w:val="00B70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0C083"/>
  <w15:docId w15:val="{5C74473F-2511-4EA0-95D3-436F5D429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2</cp:revision>
  <cp:lastPrinted>2020-08-31T20:00:00Z</cp:lastPrinted>
  <dcterms:created xsi:type="dcterms:W3CDTF">2020-08-31T19:59:00Z</dcterms:created>
  <dcterms:modified xsi:type="dcterms:W3CDTF">2020-08-31T20:00:00Z</dcterms:modified>
</cp:coreProperties>
</file>